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AF9" w:rsidRDefault="00D05AF9" w:rsidP="00497EA3">
      <w:pPr>
        <w:spacing w:after="0" w:line="360" w:lineRule="auto"/>
        <w:ind w:left="-567" w:firstLine="567"/>
        <w:jc w:val="center"/>
        <w:outlineLvl w:val="0"/>
        <w:rPr>
          <w:rFonts w:ascii="Times New Roman" w:eastAsia="Times New Roman" w:hAnsi="Times New Roman" w:cs="Times New Roman"/>
          <w:bCs/>
          <w:color w:val="000000" w:themeColor="text1"/>
          <w:kern w:val="36"/>
          <w:sz w:val="24"/>
          <w:szCs w:val="24"/>
          <w:lang w:val="kk-KZ" w:eastAsia="ru-RU"/>
        </w:rPr>
      </w:pPr>
      <w:r w:rsidRPr="00497EA3">
        <w:rPr>
          <w:rFonts w:ascii="Times New Roman" w:eastAsia="Times New Roman" w:hAnsi="Times New Roman" w:cs="Times New Roman"/>
          <w:bCs/>
          <w:color w:val="000000" w:themeColor="text1"/>
          <w:kern w:val="36"/>
          <w:sz w:val="24"/>
          <w:szCs w:val="24"/>
          <w:lang w:eastAsia="ru-RU"/>
        </w:rPr>
        <w:t>Дәріс 11: Нейрондық желілер</w:t>
      </w:r>
      <w:r w:rsidR="00497EA3" w:rsidRPr="00497EA3">
        <w:rPr>
          <w:rFonts w:ascii="Times New Roman" w:eastAsia="Times New Roman" w:hAnsi="Times New Roman" w:cs="Times New Roman"/>
          <w:bCs/>
          <w:color w:val="000000" w:themeColor="text1"/>
          <w:kern w:val="36"/>
          <w:sz w:val="24"/>
          <w:szCs w:val="24"/>
          <w:lang w:val="kk-KZ" w:eastAsia="ru-RU"/>
        </w:rPr>
        <w:t>.</w:t>
      </w:r>
    </w:p>
    <w:p w:rsidR="00497EA3" w:rsidRPr="00497EA3" w:rsidRDefault="00497EA3" w:rsidP="00497EA3">
      <w:pPr>
        <w:spacing w:after="0" w:line="360" w:lineRule="auto"/>
        <w:ind w:left="-567" w:firstLine="567"/>
        <w:jc w:val="center"/>
        <w:outlineLvl w:val="0"/>
        <w:rPr>
          <w:rFonts w:ascii="Times New Roman" w:eastAsia="Times New Roman" w:hAnsi="Times New Roman" w:cs="Times New Roman"/>
          <w:bCs/>
          <w:color w:val="000000" w:themeColor="text1"/>
          <w:kern w:val="36"/>
          <w:sz w:val="24"/>
          <w:szCs w:val="24"/>
          <w:lang w:val="kk-KZ" w:eastAsia="ru-RU"/>
        </w:rPr>
      </w:pPr>
    </w:p>
    <w:p w:rsidR="00497EA3" w:rsidRPr="00B33CC7" w:rsidRDefault="00B33CC7" w:rsidP="00B33CC7">
      <w:pPr>
        <w:pStyle w:val="3"/>
        <w:spacing w:before="0" w:beforeAutospacing="0" w:after="0" w:afterAutospacing="0" w:line="360" w:lineRule="auto"/>
        <w:ind w:left="-567" w:firstLine="567"/>
        <w:jc w:val="both"/>
        <w:rPr>
          <w:sz w:val="24"/>
          <w:szCs w:val="24"/>
          <w:lang w:val="kk-KZ"/>
        </w:rPr>
      </w:pPr>
      <w:r w:rsidRPr="00B33CC7">
        <w:rPr>
          <w:sz w:val="24"/>
          <w:szCs w:val="24"/>
          <w:lang w:val="kk-KZ"/>
        </w:rPr>
        <w:t>Дәрістің мақсаты</w:t>
      </w:r>
      <w:r>
        <w:rPr>
          <w:sz w:val="24"/>
          <w:szCs w:val="24"/>
          <w:lang w:val="kk-KZ"/>
        </w:rPr>
        <w:t xml:space="preserve">. </w:t>
      </w:r>
      <w:r w:rsidRPr="00B33CC7">
        <w:rPr>
          <w:rStyle w:val="citation-448"/>
          <w:b w:val="0"/>
          <w:sz w:val="24"/>
          <w:szCs w:val="24"/>
          <w:lang w:val="kk-KZ"/>
        </w:rPr>
        <w:t>Ж</w:t>
      </w:r>
      <w:r w:rsidRPr="00B33CC7">
        <w:rPr>
          <w:rStyle w:val="citation-448"/>
          <w:b w:val="0"/>
          <w:sz w:val="24"/>
          <w:szCs w:val="24"/>
          <w:lang w:val="kk-KZ"/>
        </w:rPr>
        <w:t>асанды нейрондық желілердің (ANN) не екенін, олардың адам миының құрылымынан қалай шабыт алғанын және терең оқытудың негізі екенін түсіндіруден басталады</w:t>
      </w:r>
      <w:r w:rsidRPr="00B33CC7">
        <w:rPr>
          <w:b w:val="0"/>
          <w:sz w:val="24"/>
          <w:szCs w:val="24"/>
          <w:lang w:val="kk-KZ"/>
        </w:rPr>
        <w:t xml:space="preserve">. </w:t>
      </w:r>
      <w:r w:rsidRPr="00B33CC7">
        <w:rPr>
          <w:rStyle w:val="citation-447"/>
          <w:b w:val="0"/>
          <w:sz w:val="24"/>
          <w:szCs w:val="24"/>
          <w:lang w:val="kk-KZ"/>
        </w:rPr>
        <w:t>Содан кейін, нейрондық желінің негізгі құрылыс блогы – Фрэнк Розенблаттың бір қабатты перцептроны, оның құрылымы және үйрену ережесі талданады</w:t>
      </w:r>
      <w:r w:rsidRPr="00B33CC7">
        <w:rPr>
          <w:b w:val="0"/>
          <w:sz w:val="24"/>
          <w:szCs w:val="24"/>
          <w:lang w:val="kk-KZ"/>
        </w:rPr>
        <w:t xml:space="preserve">. </w:t>
      </w:r>
      <w:r w:rsidRPr="00B33CC7">
        <w:rPr>
          <w:rStyle w:val="citation-446"/>
          <w:b w:val="0"/>
          <w:sz w:val="24"/>
          <w:szCs w:val="24"/>
          <w:lang w:val="kk-KZ"/>
        </w:rPr>
        <w:t xml:space="preserve">Дәріс бір қабатты перцептронның шектеулілігін (XOR мәселесі) және оның көп қабатты перцептронның (MLP) пайда болуына қалай әкелгенін көрсетеді </w:t>
      </w:r>
      <w:r w:rsidRPr="00B33CC7">
        <w:rPr>
          <w:b w:val="0"/>
          <w:sz w:val="24"/>
          <w:szCs w:val="24"/>
          <w:lang w:val="kk-KZ"/>
        </w:rPr>
        <w:t xml:space="preserve">. </w:t>
      </w:r>
      <w:r w:rsidRPr="00B33CC7">
        <w:rPr>
          <w:rStyle w:val="citation-445"/>
          <w:b w:val="0"/>
          <w:sz w:val="24"/>
          <w:szCs w:val="24"/>
          <w:lang w:val="kk-KZ"/>
        </w:rPr>
        <w:t>Оған қоса, көп қабатты перцептронның (MLP) архитектурасы және заманауи активтендіру функциялары зерттеледі</w:t>
      </w:r>
      <w:r w:rsidRPr="00B33CC7">
        <w:rPr>
          <w:b w:val="0"/>
          <w:sz w:val="24"/>
          <w:szCs w:val="24"/>
          <w:lang w:val="kk-KZ"/>
        </w:rPr>
        <w:t xml:space="preserve">. </w:t>
      </w:r>
      <w:r w:rsidRPr="00B33CC7">
        <w:rPr>
          <w:rStyle w:val="citation-444"/>
          <w:b w:val="0"/>
          <w:sz w:val="24"/>
          <w:szCs w:val="24"/>
          <w:lang w:val="kk-KZ"/>
        </w:rPr>
        <w:t>Соңында, MLP-ді үйретудің негізгі механизмі – Қатені кері тарату (Backpropagation) алгоритмі, оның градиенттік түсуге және шығын функциясына қалай сүйенетіні түсіндіріледі</w:t>
      </w:r>
      <w:r w:rsidRPr="00B33CC7">
        <w:rPr>
          <w:b w:val="0"/>
          <w:sz w:val="24"/>
          <w:szCs w:val="24"/>
          <w:lang w:val="kk-KZ"/>
        </w:rPr>
        <w:t>.</w:t>
      </w:r>
    </w:p>
    <w:p w:rsidR="00497EA3" w:rsidRPr="00B33CC7" w:rsidRDefault="00497EA3" w:rsidP="00497EA3">
      <w:pPr>
        <w:pStyle w:val="a3"/>
        <w:spacing w:before="0" w:beforeAutospacing="0" w:after="0" w:afterAutospacing="0" w:line="360" w:lineRule="auto"/>
        <w:jc w:val="both"/>
        <w:rPr>
          <w:lang w:val="kk-KZ"/>
        </w:rPr>
      </w:pPr>
    </w:p>
    <w:p w:rsidR="00497EA3" w:rsidRPr="00B33CC7" w:rsidRDefault="00497EA3" w:rsidP="00497EA3">
      <w:pPr>
        <w:pStyle w:val="a3"/>
        <w:spacing w:before="0" w:beforeAutospacing="0" w:after="0" w:afterAutospacing="0" w:line="360" w:lineRule="auto"/>
        <w:jc w:val="both"/>
        <w:rPr>
          <w:lang w:val="kk-KZ"/>
        </w:rPr>
      </w:pPr>
    </w:p>
    <w:p w:rsidR="00497EA3" w:rsidRPr="00497EA3" w:rsidRDefault="00497EA3" w:rsidP="00497EA3">
      <w:pPr>
        <w:pStyle w:val="3"/>
        <w:spacing w:before="0" w:beforeAutospacing="0" w:after="0" w:afterAutospacing="0" w:line="360" w:lineRule="auto"/>
        <w:ind w:hanging="567"/>
        <w:jc w:val="both"/>
        <w:rPr>
          <w:sz w:val="24"/>
          <w:szCs w:val="24"/>
        </w:rPr>
      </w:pPr>
      <w:r w:rsidRPr="00497EA3">
        <w:rPr>
          <w:sz w:val="24"/>
          <w:szCs w:val="24"/>
        </w:rPr>
        <w:t>Негізгі сұрақтар:</w:t>
      </w:r>
      <w:bookmarkStart w:id="0" w:name="_GoBack"/>
      <w:bookmarkEnd w:id="0"/>
    </w:p>
    <w:p w:rsidR="00497EA3" w:rsidRDefault="00497EA3" w:rsidP="00257D4C">
      <w:pPr>
        <w:pStyle w:val="a3"/>
        <w:numPr>
          <w:ilvl w:val="0"/>
          <w:numId w:val="19"/>
        </w:numPr>
        <w:tabs>
          <w:tab w:val="clear" w:pos="720"/>
          <w:tab w:val="left" w:pos="-284"/>
          <w:tab w:val="num" w:pos="360"/>
        </w:tabs>
        <w:spacing w:before="0" w:beforeAutospacing="0" w:after="0" w:afterAutospacing="0" w:line="360" w:lineRule="auto"/>
        <w:ind w:left="-567" w:firstLine="0"/>
        <w:jc w:val="both"/>
      </w:pPr>
      <w:r>
        <w:t>Жасанды нейрондық желілер дегеніміз не және олар адам миына қалай еліктейді?</w:t>
      </w:r>
    </w:p>
    <w:p w:rsidR="00497EA3" w:rsidRDefault="00497EA3" w:rsidP="00257D4C">
      <w:pPr>
        <w:pStyle w:val="a3"/>
        <w:numPr>
          <w:ilvl w:val="0"/>
          <w:numId w:val="19"/>
        </w:numPr>
        <w:tabs>
          <w:tab w:val="clear" w:pos="720"/>
          <w:tab w:val="left" w:pos="-284"/>
          <w:tab w:val="num" w:pos="360"/>
        </w:tabs>
        <w:spacing w:before="0" w:beforeAutospacing="0" w:after="0" w:afterAutospacing="0" w:line="360" w:lineRule="auto"/>
        <w:ind w:left="-567" w:firstLine="0"/>
        <w:jc w:val="both"/>
      </w:pPr>
      <w:r>
        <w:t>Бір</w:t>
      </w:r>
      <w:r w:rsidR="00741A66">
        <w:t xml:space="preserve"> қабатты перцептрон</w:t>
      </w:r>
      <w:r>
        <w:t xml:space="preserve"> дегеніміз не және ол қалай үйре</w:t>
      </w:r>
      <w:r w:rsidR="00741A66">
        <w:t>неді</w:t>
      </w:r>
      <w:r>
        <w:t>?</w:t>
      </w:r>
    </w:p>
    <w:p w:rsidR="00497EA3" w:rsidRDefault="00497EA3" w:rsidP="00257D4C">
      <w:pPr>
        <w:pStyle w:val="a3"/>
        <w:numPr>
          <w:ilvl w:val="0"/>
          <w:numId w:val="19"/>
        </w:numPr>
        <w:tabs>
          <w:tab w:val="clear" w:pos="720"/>
          <w:tab w:val="left" w:pos="-284"/>
          <w:tab w:val="num" w:pos="360"/>
        </w:tabs>
        <w:spacing w:before="0" w:beforeAutospacing="0" w:after="0" w:afterAutospacing="0" w:line="360" w:lineRule="auto"/>
        <w:ind w:left="-567" w:firstLine="0"/>
        <w:jc w:val="both"/>
      </w:pPr>
      <w:r>
        <w:t>"XOR мәселесі" дегеніміз не және ол нейрондық желілердің дамуына қалай әсер етті?</w:t>
      </w:r>
    </w:p>
    <w:p w:rsidR="00497EA3" w:rsidRDefault="00497EA3" w:rsidP="00257D4C">
      <w:pPr>
        <w:pStyle w:val="a3"/>
        <w:numPr>
          <w:ilvl w:val="0"/>
          <w:numId w:val="19"/>
        </w:numPr>
        <w:tabs>
          <w:tab w:val="clear" w:pos="720"/>
          <w:tab w:val="left" w:pos="-284"/>
          <w:tab w:val="num" w:pos="360"/>
        </w:tabs>
        <w:spacing w:before="0" w:beforeAutospacing="0" w:after="0" w:afterAutospacing="0" w:line="360" w:lineRule="auto"/>
        <w:ind w:left="-567" w:firstLine="0"/>
        <w:jc w:val="both"/>
      </w:pPr>
      <w:r>
        <w:t>Көп қабатты перцептронның (MLP) архитектурасын сипаттаңыз (кіріс, жасырын, шығыс қабаттары).</w:t>
      </w:r>
    </w:p>
    <w:p w:rsidR="00497EA3" w:rsidRDefault="00497EA3" w:rsidP="00257D4C">
      <w:pPr>
        <w:pStyle w:val="a3"/>
        <w:numPr>
          <w:ilvl w:val="0"/>
          <w:numId w:val="19"/>
        </w:numPr>
        <w:tabs>
          <w:tab w:val="clear" w:pos="720"/>
          <w:tab w:val="left" w:pos="-284"/>
          <w:tab w:val="num" w:pos="360"/>
        </w:tabs>
        <w:spacing w:before="0" w:beforeAutospacing="0" w:after="0" w:afterAutospacing="0" w:line="360" w:lineRule="auto"/>
        <w:ind w:left="-567" w:firstLine="0"/>
        <w:jc w:val="both"/>
      </w:pPr>
      <w:r>
        <w:t xml:space="preserve">Қатені кері тарату (Backpropagation) алгоритмі не үшін қажет және оның </w:t>
      </w:r>
      <w:r w:rsidR="00741A66">
        <w:rPr>
          <w:lang w:val="kk-KZ"/>
        </w:rPr>
        <w:t>г</w:t>
      </w:r>
      <w:r>
        <w:t>радиенттік түсумен байланысы қандай?</w:t>
      </w:r>
    </w:p>
    <w:p w:rsidR="00497EA3" w:rsidRDefault="00497EA3" w:rsidP="00257D4C">
      <w:pPr>
        <w:pStyle w:val="a3"/>
        <w:numPr>
          <w:ilvl w:val="0"/>
          <w:numId w:val="19"/>
        </w:numPr>
        <w:tabs>
          <w:tab w:val="clear" w:pos="720"/>
          <w:tab w:val="left" w:pos="-284"/>
          <w:tab w:val="num" w:pos="360"/>
        </w:tabs>
        <w:spacing w:before="0" w:beforeAutospacing="0" w:after="0" w:afterAutospacing="0" w:line="360" w:lineRule="auto"/>
        <w:ind w:left="-567" w:firstLine="0"/>
        <w:jc w:val="both"/>
      </w:pPr>
      <w:r>
        <w:t>Неліктен MLP-де Розенблаттың "баспалдақ функциясы" емес, ReLU немесе Sigmoid сияқты функциялар қолданылады?</w:t>
      </w:r>
    </w:p>
    <w:p w:rsidR="00497EA3" w:rsidRDefault="00497EA3" w:rsidP="00497EA3">
      <w:pPr>
        <w:pStyle w:val="a3"/>
        <w:spacing w:before="0" w:beforeAutospacing="0" w:after="0" w:afterAutospacing="0" w:line="360" w:lineRule="auto"/>
        <w:jc w:val="both"/>
      </w:pPr>
    </w:p>
    <w:p w:rsidR="00BD3935" w:rsidRDefault="00497EA3" w:rsidP="00BD3935">
      <w:pPr>
        <w:pStyle w:val="3"/>
        <w:spacing w:before="0" w:beforeAutospacing="0" w:after="0" w:afterAutospacing="0" w:line="360" w:lineRule="auto"/>
        <w:ind w:hanging="567"/>
        <w:jc w:val="both"/>
        <w:rPr>
          <w:sz w:val="24"/>
          <w:szCs w:val="24"/>
        </w:rPr>
      </w:pPr>
      <w:r w:rsidRPr="00BD3935">
        <w:rPr>
          <w:sz w:val="24"/>
          <w:szCs w:val="24"/>
        </w:rPr>
        <w:t>Қысқаша мазмұн (тезистер):</w:t>
      </w:r>
    </w:p>
    <w:p w:rsidR="00BD3935" w:rsidRDefault="00497EA3" w:rsidP="00BD3935">
      <w:pPr>
        <w:pStyle w:val="3"/>
        <w:spacing w:before="0" w:beforeAutospacing="0" w:after="0" w:afterAutospacing="0" w:line="360" w:lineRule="auto"/>
        <w:ind w:left="-567" w:firstLine="567"/>
        <w:jc w:val="both"/>
        <w:rPr>
          <w:b w:val="0"/>
          <w:sz w:val="24"/>
          <w:szCs w:val="24"/>
        </w:rPr>
      </w:pPr>
      <w:r w:rsidRPr="00BD3935">
        <w:rPr>
          <w:b w:val="0"/>
          <w:bCs w:val="0"/>
          <w:sz w:val="24"/>
          <w:szCs w:val="24"/>
        </w:rPr>
        <w:t>Нейро</w:t>
      </w:r>
      <w:r w:rsidR="00BD3935" w:rsidRPr="00BD3935">
        <w:rPr>
          <w:b w:val="0"/>
          <w:bCs w:val="0"/>
          <w:sz w:val="24"/>
          <w:szCs w:val="24"/>
        </w:rPr>
        <w:t>ндық желілер (ЖНЖ)</w:t>
      </w:r>
      <w:r w:rsidR="00BD3935" w:rsidRPr="00BD3935">
        <w:rPr>
          <w:b w:val="0"/>
          <w:bCs w:val="0"/>
          <w:sz w:val="24"/>
          <w:szCs w:val="24"/>
          <w:lang w:val="kk-KZ"/>
        </w:rPr>
        <w:t xml:space="preserve"> - б</w:t>
      </w:r>
      <w:r w:rsidRPr="00BD3935">
        <w:rPr>
          <w:rStyle w:val="citation-1970"/>
          <w:b w:val="0"/>
          <w:sz w:val="24"/>
          <w:szCs w:val="24"/>
        </w:rPr>
        <w:t>ұл адам миының құрылымына еліктеуге тырысатын есептеу моделі</w:t>
      </w:r>
      <w:r w:rsidRPr="00BD3935">
        <w:rPr>
          <w:b w:val="0"/>
          <w:sz w:val="24"/>
          <w:szCs w:val="24"/>
        </w:rPr>
        <w:t xml:space="preserve">. </w:t>
      </w:r>
      <w:r w:rsidRPr="00BD3935">
        <w:rPr>
          <w:rStyle w:val="citation-1969"/>
          <w:b w:val="0"/>
          <w:sz w:val="24"/>
          <w:szCs w:val="24"/>
        </w:rPr>
        <w:t>Ол кіріс деректердегі күрделі заңдылықтарды тануға қабілетті математикалық функциялар жиынтығы</w:t>
      </w:r>
      <w:r w:rsidRPr="00BD3935">
        <w:rPr>
          <w:b w:val="0"/>
          <w:sz w:val="24"/>
          <w:szCs w:val="24"/>
        </w:rPr>
        <w:t xml:space="preserve">. </w:t>
      </w:r>
      <w:r w:rsidRPr="00BD3935">
        <w:rPr>
          <w:rStyle w:val="citation-1968"/>
          <w:b w:val="0"/>
          <w:sz w:val="24"/>
          <w:szCs w:val="24"/>
        </w:rPr>
        <w:t>Олардың басты күші – мысалдар арқылы (мысалы, мысық пен иттің суреттері) өздігінен үйрену қабілеті</w:t>
      </w:r>
      <w:r w:rsidRPr="00BD3935">
        <w:rPr>
          <w:b w:val="0"/>
          <w:sz w:val="24"/>
          <w:szCs w:val="24"/>
        </w:rPr>
        <w:t>.</w:t>
      </w:r>
    </w:p>
    <w:p w:rsidR="00BD3935" w:rsidRDefault="00497EA3" w:rsidP="00BD3935">
      <w:pPr>
        <w:pStyle w:val="3"/>
        <w:spacing w:before="0" w:beforeAutospacing="0" w:after="0" w:afterAutospacing="0" w:line="360" w:lineRule="auto"/>
        <w:ind w:left="-567" w:firstLine="567"/>
        <w:jc w:val="both"/>
        <w:rPr>
          <w:b w:val="0"/>
          <w:sz w:val="24"/>
          <w:szCs w:val="24"/>
        </w:rPr>
      </w:pPr>
      <w:r w:rsidRPr="00BD3935">
        <w:rPr>
          <w:rStyle w:val="citation-1967"/>
          <w:b w:val="0"/>
          <w:sz w:val="24"/>
          <w:szCs w:val="24"/>
        </w:rPr>
        <w:t>Фрэнк Розенблатт ұсынған перцептрон – бұл бір ғана жасанды нейроннан тұратын модель</w:t>
      </w:r>
      <w:r w:rsidRPr="00BD3935">
        <w:rPr>
          <w:b w:val="0"/>
          <w:sz w:val="24"/>
          <w:szCs w:val="24"/>
        </w:rPr>
        <w:t xml:space="preserve">. </w:t>
      </w:r>
      <w:r w:rsidRPr="00BD3935">
        <w:rPr>
          <w:rStyle w:val="citation-1966"/>
          <w:b w:val="0"/>
          <w:sz w:val="24"/>
          <w:szCs w:val="24"/>
        </w:rPr>
        <w:t>Ол кірістерді салмақтарға көбейтіп, қосындысын табады</w:t>
      </w:r>
      <w:r w:rsidRPr="00BD3935">
        <w:rPr>
          <w:b w:val="0"/>
          <w:sz w:val="24"/>
          <w:szCs w:val="24"/>
        </w:rPr>
        <w:t xml:space="preserve">. </w:t>
      </w:r>
      <w:r w:rsidRPr="00BD3935">
        <w:rPr>
          <w:rStyle w:val="citation-1965"/>
          <w:b w:val="0"/>
          <w:sz w:val="24"/>
          <w:szCs w:val="24"/>
        </w:rPr>
        <w:t>Бұл қосынды "баспалдақ функциясы" арқылы 1 (ояу) немесе 0 (ұйықтап жатқан) деген шешімге айналады</w:t>
      </w:r>
      <w:r w:rsidRPr="00BD3935">
        <w:rPr>
          <w:b w:val="0"/>
          <w:sz w:val="24"/>
          <w:szCs w:val="24"/>
        </w:rPr>
        <w:t>.</w:t>
      </w:r>
    </w:p>
    <w:p w:rsidR="00BD3935" w:rsidRPr="00BD3935" w:rsidRDefault="00497EA3" w:rsidP="00BD3935">
      <w:pPr>
        <w:pStyle w:val="3"/>
        <w:spacing w:before="0" w:beforeAutospacing="0" w:after="0" w:afterAutospacing="0" w:line="360" w:lineRule="auto"/>
        <w:ind w:left="-567" w:firstLine="567"/>
        <w:jc w:val="both"/>
        <w:rPr>
          <w:b w:val="0"/>
          <w:bCs w:val="0"/>
          <w:sz w:val="24"/>
          <w:szCs w:val="24"/>
        </w:rPr>
      </w:pPr>
      <w:r w:rsidRPr="00BD3935">
        <w:rPr>
          <w:b w:val="0"/>
          <w:bCs w:val="0"/>
          <w:sz w:val="24"/>
          <w:szCs w:val="24"/>
        </w:rPr>
        <w:t>Үйрену ережесі және XOR мәселесі</w:t>
      </w:r>
      <w:r w:rsidR="00BD3935" w:rsidRPr="00BD3935">
        <w:rPr>
          <w:b w:val="0"/>
          <w:bCs w:val="0"/>
          <w:sz w:val="24"/>
          <w:szCs w:val="24"/>
        </w:rPr>
        <w:t>:</w:t>
      </w:r>
    </w:p>
    <w:p w:rsidR="00BD3935" w:rsidRPr="00BD3935" w:rsidRDefault="00497EA3" w:rsidP="00BD3935">
      <w:pPr>
        <w:pStyle w:val="3"/>
        <w:spacing w:before="0" w:beforeAutospacing="0" w:after="0" w:afterAutospacing="0" w:line="360" w:lineRule="auto"/>
        <w:ind w:left="-567" w:firstLine="567"/>
        <w:jc w:val="both"/>
        <w:rPr>
          <w:b w:val="0"/>
          <w:sz w:val="24"/>
          <w:szCs w:val="22"/>
        </w:rPr>
      </w:pPr>
      <w:r w:rsidRPr="00BD3935">
        <w:rPr>
          <w:rStyle w:val="citation-1964"/>
          <w:b w:val="0"/>
          <w:sz w:val="24"/>
          <w:szCs w:val="24"/>
        </w:rPr>
        <w:lastRenderedPageBreak/>
        <w:t>Перцептрон қадағаланатын оқыту арқылы үйренеді: ол өз болжамын (</w:t>
      </w:r>
      <w:r w:rsidRPr="00BD3935">
        <w:rPr>
          <w:rStyle w:val="math-inline"/>
          <w:b w:val="0"/>
          <w:sz w:val="24"/>
          <w:szCs w:val="24"/>
        </w:rPr>
        <w:t>y</w:t>
      </w:r>
      <w:r w:rsidRPr="00BD3935">
        <w:rPr>
          <w:rStyle w:val="citation-1964"/>
          <w:b w:val="0"/>
          <w:sz w:val="24"/>
          <w:szCs w:val="24"/>
        </w:rPr>
        <w:t>) дұрыс жауаппен (</w:t>
      </w:r>
      <w:r w:rsidRPr="00BD3935">
        <w:rPr>
          <w:rStyle w:val="math-inline"/>
          <w:b w:val="0"/>
          <w:sz w:val="24"/>
          <w:szCs w:val="24"/>
        </w:rPr>
        <w:t>t</w:t>
      </w:r>
      <w:r w:rsidRPr="00BD3935">
        <w:rPr>
          <w:rStyle w:val="citation-1964"/>
          <w:b w:val="0"/>
          <w:sz w:val="24"/>
          <w:szCs w:val="24"/>
        </w:rPr>
        <w:t xml:space="preserve">) </w:t>
      </w:r>
      <w:r w:rsidRPr="00BD3935">
        <w:rPr>
          <w:rStyle w:val="citation-1964"/>
          <w:b w:val="0"/>
          <w:sz w:val="24"/>
          <w:szCs w:val="22"/>
        </w:rPr>
        <w:t>салыстырады</w:t>
      </w:r>
      <w:r w:rsidRPr="00BD3935">
        <w:rPr>
          <w:b w:val="0"/>
          <w:sz w:val="24"/>
          <w:szCs w:val="22"/>
        </w:rPr>
        <w:t xml:space="preserve">. </w:t>
      </w:r>
      <w:r w:rsidRPr="00BD3935">
        <w:rPr>
          <w:rStyle w:val="citation-1963"/>
          <w:b w:val="0"/>
          <w:sz w:val="24"/>
          <w:szCs w:val="22"/>
        </w:rPr>
        <w:t>Егер қате болса, салмақтарды қатеге және кіріске пропорционалды түрде жаңартады</w:t>
      </w:r>
      <w:r w:rsidRPr="00BD3935">
        <w:rPr>
          <w:b w:val="0"/>
          <w:sz w:val="24"/>
          <w:szCs w:val="22"/>
        </w:rPr>
        <w:t>.</w:t>
      </w:r>
    </w:p>
    <w:p w:rsidR="00BD3935" w:rsidRPr="00BD3935" w:rsidRDefault="00497EA3" w:rsidP="00BD3935">
      <w:pPr>
        <w:pStyle w:val="3"/>
        <w:spacing w:before="0" w:beforeAutospacing="0" w:after="0" w:afterAutospacing="0" w:line="360" w:lineRule="auto"/>
        <w:ind w:left="-567" w:firstLine="567"/>
        <w:jc w:val="both"/>
        <w:rPr>
          <w:b w:val="0"/>
          <w:sz w:val="24"/>
          <w:szCs w:val="22"/>
        </w:rPr>
      </w:pPr>
      <w:r w:rsidRPr="00BD3935">
        <w:rPr>
          <w:rStyle w:val="citation-1962"/>
          <w:b w:val="0"/>
          <w:sz w:val="24"/>
          <w:szCs w:val="22"/>
        </w:rPr>
        <w:t>Перцептрон AND немесе OR сияқты сызықтық бөлінетін мәселелерді шеше алады, бірақ XOR (Ерекше НЕМЕСЕ) мәселесін шеше алмады, себебі оның нүктелерін бір түзу сызықпен бөлу мүмкін емес</w:t>
      </w:r>
      <w:r w:rsidRPr="00BD3935">
        <w:rPr>
          <w:b w:val="0"/>
          <w:sz w:val="24"/>
          <w:szCs w:val="22"/>
        </w:rPr>
        <w:t xml:space="preserve">. </w:t>
      </w:r>
      <w:r w:rsidRPr="00BD3935">
        <w:rPr>
          <w:rStyle w:val="citation-1961"/>
          <w:b w:val="0"/>
          <w:sz w:val="24"/>
          <w:szCs w:val="22"/>
        </w:rPr>
        <w:t>Бұл бір нейронның шектеулі екенін көрсетті</w:t>
      </w:r>
      <w:r w:rsidRPr="00BD3935">
        <w:rPr>
          <w:b w:val="0"/>
          <w:sz w:val="24"/>
          <w:szCs w:val="22"/>
        </w:rPr>
        <w:t>.</w:t>
      </w:r>
    </w:p>
    <w:p w:rsidR="00BD3935" w:rsidRDefault="00497EA3" w:rsidP="00BD3935">
      <w:pPr>
        <w:pStyle w:val="3"/>
        <w:spacing w:before="0" w:beforeAutospacing="0" w:after="0" w:afterAutospacing="0" w:line="360" w:lineRule="auto"/>
        <w:ind w:left="-567" w:firstLine="567"/>
        <w:jc w:val="both"/>
        <w:rPr>
          <w:b w:val="0"/>
          <w:sz w:val="24"/>
          <w:szCs w:val="22"/>
        </w:rPr>
      </w:pPr>
      <w:r w:rsidRPr="00BD3935">
        <w:rPr>
          <w:rStyle w:val="citation-1960"/>
          <w:b w:val="0"/>
          <w:sz w:val="24"/>
          <w:szCs w:val="22"/>
        </w:rPr>
        <w:t>XOR мәселесін шешу үшін бірнеше перцептронды біріктіру қажет болды, бұл MLP-дің пайда болуына әкелді</w:t>
      </w:r>
      <w:r w:rsidRPr="00BD3935">
        <w:rPr>
          <w:b w:val="0"/>
          <w:sz w:val="24"/>
          <w:szCs w:val="22"/>
        </w:rPr>
        <w:t xml:space="preserve">. </w:t>
      </w:r>
      <w:r w:rsidRPr="00BD3935">
        <w:rPr>
          <w:rStyle w:val="citation-1959"/>
          <w:b w:val="0"/>
          <w:sz w:val="24"/>
          <w:szCs w:val="22"/>
        </w:rPr>
        <w:t>MLP – ақпарат тек бір бағытта (кірістен шығысқа) қозғалатын тікелей таратылатын желі (Feed-forward Network)</w:t>
      </w:r>
      <w:r w:rsidRPr="00BD3935">
        <w:rPr>
          <w:b w:val="0"/>
          <w:sz w:val="24"/>
          <w:szCs w:val="22"/>
        </w:rPr>
        <w:t>.</w:t>
      </w:r>
      <w:r w:rsidR="00BD3935" w:rsidRPr="00BD3935">
        <w:rPr>
          <w:b w:val="0"/>
          <w:sz w:val="24"/>
          <w:szCs w:val="22"/>
        </w:rPr>
        <w:t xml:space="preserve"> </w:t>
      </w:r>
      <w:r w:rsidRPr="00BD3935">
        <w:rPr>
          <w:rStyle w:val="citation-1958"/>
          <w:b w:val="0"/>
          <w:sz w:val="24"/>
          <w:szCs w:val="22"/>
        </w:rPr>
        <w:t>Ол үш қабаттан тұрады: Кіріс қабаты (деректерді қабылдайды), Жасырын қабат(тар) (нағыз "ойлау" процесі жүреді) және Шығыс қабаты (нәтижені шығарады)</w:t>
      </w:r>
      <w:r w:rsidRPr="00BD3935">
        <w:rPr>
          <w:b w:val="0"/>
          <w:sz w:val="24"/>
          <w:szCs w:val="22"/>
        </w:rPr>
        <w:t xml:space="preserve">. </w:t>
      </w:r>
      <w:r w:rsidRPr="00BD3935">
        <w:rPr>
          <w:rStyle w:val="citation-1957"/>
          <w:b w:val="0"/>
          <w:sz w:val="24"/>
          <w:szCs w:val="22"/>
        </w:rPr>
        <w:t>"Терең оқыту" осы жасырын қабаттардың көп болуын білдіреді</w:t>
      </w:r>
      <w:r w:rsidRPr="00BD3935">
        <w:rPr>
          <w:b w:val="0"/>
          <w:sz w:val="24"/>
          <w:szCs w:val="22"/>
        </w:rPr>
        <w:t>.</w:t>
      </w:r>
    </w:p>
    <w:p w:rsidR="00BD3935" w:rsidRDefault="00497EA3" w:rsidP="00BD3935">
      <w:pPr>
        <w:pStyle w:val="3"/>
        <w:spacing w:before="0" w:beforeAutospacing="0" w:after="0" w:afterAutospacing="0" w:line="360" w:lineRule="auto"/>
        <w:ind w:left="-567" w:firstLine="567"/>
        <w:jc w:val="both"/>
        <w:rPr>
          <w:b w:val="0"/>
          <w:bCs w:val="0"/>
          <w:sz w:val="24"/>
          <w:szCs w:val="22"/>
        </w:rPr>
      </w:pPr>
      <w:r w:rsidRPr="00BD3935">
        <w:rPr>
          <w:b w:val="0"/>
          <w:bCs w:val="0"/>
          <w:sz w:val="24"/>
          <w:szCs w:val="22"/>
        </w:rPr>
        <w:t>Активтендіру функциялары</w:t>
      </w:r>
      <w:r w:rsidR="00BD3935" w:rsidRPr="00BD3935">
        <w:rPr>
          <w:b w:val="0"/>
          <w:bCs w:val="0"/>
          <w:sz w:val="24"/>
          <w:szCs w:val="22"/>
        </w:rPr>
        <w:t>:</w:t>
      </w:r>
    </w:p>
    <w:p w:rsidR="00BD3935" w:rsidRDefault="00497EA3" w:rsidP="00BD3935">
      <w:pPr>
        <w:pStyle w:val="3"/>
        <w:spacing w:before="0" w:beforeAutospacing="0" w:after="0" w:afterAutospacing="0" w:line="360" w:lineRule="auto"/>
        <w:ind w:left="-567" w:firstLine="567"/>
        <w:jc w:val="both"/>
        <w:rPr>
          <w:rStyle w:val="citation-1954"/>
          <w:b w:val="0"/>
          <w:sz w:val="24"/>
          <w:szCs w:val="24"/>
          <w:lang w:val="kk-KZ"/>
        </w:rPr>
      </w:pPr>
      <w:r w:rsidRPr="00BD3935">
        <w:rPr>
          <w:rStyle w:val="citation-1956"/>
          <w:b w:val="0"/>
          <w:sz w:val="24"/>
          <w:szCs w:val="24"/>
        </w:rPr>
        <w:t>MLP-ді үйрету үшін (Backpropagation арқылы) бізге градиент (туынды) қажет, ал "баспалдақ функциясы" дифференциалданбайды</w:t>
      </w:r>
      <w:r w:rsidRPr="00BD3935">
        <w:rPr>
          <w:b w:val="0"/>
          <w:sz w:val="24"/>
          <w:szCs w:val="24"/>
        </w:rPr>
        <w:t>.</w:t>
      </w:r>
      <w:r w:rsidR="00BD3935" w:rsidRPr="00BD3935">
        <w:rPr>
          <w:b w:val="0"/>
          <w:sz w:val="24"/>
          <w:szCs w:val="24"/>
        </w:rPr>
        <w:t xml:space="preserve"> </w:t>
      </w:r>
      <w:r w:rsidRPr="00BD3935">
        <w:rPr>
          <w:rStyle w:val="citation-1955"/>
          <w:b w:val="0"/>
          <w:sz w:val="24"/>
          <w:szCs w:val="24"/>
        </w:rPr>
        <w:t xml:space="preserve">Сондықтан тегіс функциялар қолданылады: </w:t>
      </w:r>
      <w:r w:rsidRPr="00BD3935">
        <w:rPr>
          <w:rStyle w:val="citation-1955"/>
          <w:b w:val="0"/>
          <w:bCs w:val="0"/>
          <w:sz w:val="24"/>
          <w:szCs w:val="24"/>
        </w:rPr>
        <w:t>Sigmoid</w:t>
      </w:r>
      <w:r w:rsidRPr="00BD3935">
        <w:rPr>
          <w:rStyle w:val="citation-1955"/>
          <w:b w:val="0"/>
          <w:sz w:val="24"/>
          <w:szCs w:val="24"/>
        </w:rPr>
        <w:t xml:space="preserve"> </w:t>
      </w:r>
      <w:r w:rsidRPr="00BD3935">
        <w:rPr>
          <w:rStyle w:val="citation-1954"/>
          <w:b w:val="0"/>
          <w:sz w:val="24"/>
          <w:szCs w:val="24"/>
        </w:rPr>
        <w:t xml:space="preserve">және </w:t>
      </w:r>
      <w:r w:rsidRPr="00BD3935">
        <w:rPr>
          <w:rStyle w:val="citation-1954"/>
          <w:b w:val="0"/>
          <w:bCs w:val="0"/>
          <w:sz w:val="24"/>
          <w:szCs w:val="24"/>
        </w:rPr>
        <w:t>ReLU</w:t>
      </w:r>
      <w:r w:rsidRPr="00BD3935">
        <w:rPr>
          <w:rStyle w:val="citation-1954"/>
          <w:b w:val="0"/>
          <w:sz w:val="24"/>
          <w:szCs w:val="24"/>
          <w:lang w:val="kk-KZ"/>
        </w:rPr>
        <w:t>.</w:t>
      </w:r>
    </w:p>
    <w:p w:rsidR="00BD3935" w:rsidRPr="00BD3935" w:rsidRDefault="00497EA3" w:rsidP="00BD3935">
      <w:pPr>
        <w:pStyle w:val="3"/>
        <w:spacing w:before="0" w:beforeAutospacing="0" w:after="0" w:afterAutospacing="0" w:line="360" w:lineRule="auto"/>
        <w:ind w:left="-567" w:firstLine="567"/>
        <w:jc w:val="both"/>
        <w:rPr>
          <w:b w:val="0"/>
          <w:sz w:val="24"/>
          <w:szCs w:val="24"/>
          <w:lang w:val="kk-KZ"/>
        </w:rPr>
      </w:pPr>
      <w:r w:rsidRPr="00BD3935">
        <w:rPr>
          <w:b w:val="0"/>
          <w:bCs w:val="0"/>
          <w:sz w:val="24"/>
          <w:szCs w:val="24"/>
          <w:lang w:val="kk-KZ"/>
        </w:rPr>
        <w:t>Қатені кері тарату (Backpropagation)</w:t>
      </w:r>
      <w:r w:rsidR="00BD3935">
        <w:rPr>
          <w:b w:val="0"/>
          <w:bCs w:val="0"/>
          <w:sz w:val="24"/>
          <w:szCs w:val="24"/>
          <w:lang w:val="kk-KZ"/>
        </w:rPr>
        <w:t xml:space="preserve"> – бұ</w:t>
      </w:r>
      <w:r w:rsidR="00BD3935">
        <w:rPr>
          <w:rStyle w:val="citation-1953"/>
          <w:b w:val="0"/>
          <w:sz w:val="24"/>
          <w:szCs w:val="24"/>
          <w:lang w:val="kk-KZ"/>
        </w:rPr>
        <w:t xml:space="preserve">л </w:t>
      </w:r>
      <w:r w:rsidRPr="00BD3935">
        <w:rPr>
          <w:rStyle w:val="citation-1953"/>
          <w:b w:val="0"/>
          <w:sz w:val="24"/>
          <w:szCs w:val="24"/>
          <w:lang w:val="kk-KZ"/>
        </w:rPr>
        <w:t>бүкіл заманауи терең оқытудың негізгі қозғалтқышы</w:t>
      </w:r>
      <w:r w:rsidRPr="00BD3935">
        <w:rPr>
          <w:b w:val="0"/>
          <w:sz w:val="24"/>
          <w:szCs w:val="24"/>
          <w:lang w:val="kk-KZ"/>
        </w:rPr>
        <w:t>. Ол MLP-ді қалай үйрету керектігін анықтайды.</w:t>
      </w:r>
      <w:r w:rsidR="00BD3935">
        <w:rPr>
          <w:b w:val="0"/>
          <w:sz w:val="24"/>
          <w:szCs w:val="24"/>
          <w:lang w:val="kk-KZ"/>
        </w:rPr>
        <w:t xml:space="preserve"> </w:t>
      </w:r>
      <w:r w:rsidR="00BD3935" w:rsidRPr="00BD3935">
        <w:rPr>
          <w:rStyle w:val="citation-1952"/>
          <w:b w:val="0"/>
          <w:bCs w:val="0"/>
          <w:sz w:val="24"/>
          <w:szCs w:val="24"/>
          <w:lang w:val="kk-KZ"/>
        </w:rPr>
        <w:t>Оның мақсаты</w:t>
      </w:r>
      <w:r w:rsidRPr="00BD3935">
        <w:rPr>
          <w:rStyle w:val="citation-1952"/>
          <w:b w:val="0"/>
          <w:sz w:val="24"/>
          <w:szCs w:val="24"/>
          <w:lang w:val="kk-KZ"/>
        </w:rPr>
        <w:t xml:space="preserve"> Желінің болжамы мен нақты жауап арасындағы айырмашылықты өлшейтін Шығын функциясын (</w:t>
      </w:r>
      <w:r w:rsidRPr="00BD3935">
        <w:rPr>
          <w:rStyle w:val="math-inline"/>
          <w:b w:val="0"/>
          <w:sz w:val="24"/>
          <w:szCs w:val="24"/>
          <w:lang w:val="kk-KZ"/>
        </w:rPr>
        <w:t>L</w:t>
      </w:r>
      <w:r w:rsidRPr="00BD3935">
        <w:rPr>
          <w:rStyle w:val="citation-1952"/>
          <w:b w:val="0"/>
          <w:sz w:val="24"/>
          <w:szCs w:val="24"/>
          <w:lang w:val="kk-KZ"/>
        </w:rPr>
        <w:t>, мысалы, MSE) азайту</w:t>
      </w:r>
      <w:r w:rsidRPr="00BD3935">
        <w:rPr>
          <w:b w:val="0"/>
          <w:sz w:val="24"/>
          <w:szCs w:val="24"/>
          <w:lang w:val="kk-KZ"/>
        </w:rPr>
        <w:t>.</w:t>
      </w:r>
      <w:r w:rsidR="00BD3935">
        <w:rPr>
          <w:b w:val="0"/>
          <w:sz w:val="24"/>
          <w:szCs w:val="24"/>
          <w:lang w:val="kk-KZ"/>
        </w:rPr>
        <w:t xml:space="preserve"> Оны орындау үшін г</w:t>
      </w:r>
      <w:r w:rsidRPr="00BD3935">
        <w:rPr>
          <w:b w:val="0"/>
          <w:sz w:val="24"/>
          <w:szCs w:val="24"/>
          <w:lang w:val="kk-KZ"/>
        </w:rPr>
        <w:t>радиенттік түсу</w:t>
      </w:r>
      <w:r w:rsidR="00BD3935">
        <w:rPr>
          <w:b w:val="0"/>
          <w:sz w:val="24"/>
          <w:szCs w:val="24"/>
          <w:lang w:val="kk-KZ"/>
        </w:rPr>
        <w:t xml:space="preserve"> әдісі қолданылады</w:t>
      </w:r>
      <w:r w:rsidRPr="00BD3935">
        <w:rPr>
          <w:b w:val="0"/>
          <w:sz w:val="24"/>
          <w:szCs w:val="24"/>
          <w:lang w:val="kk-KZ"/>
        </w:rPr>
        <w:t xml:space="preserve">. </w:t>
      </w:r>
      <w:r w:rsidRPr="00BD3935">
        <w:rPr>
          <w:rStyle w:val="citation-1951"/>
          <w:b w:val="0"/>
          <w:sz w:val="24"/>
          <w:szCs w:val="24"/>
          <w:lang w:val="kk-KZ"/>
        </w:rPr>
        <w:t>Бұл таудан ең тік еңіс (градиентке қарсы) бағытта түсуге ұқсайды</w:t>
      </w:r>
      <w:r w:rsidRPr="00BD3935">
        <w:rPr>
          <w:b w:val="0"/>
          <w:sz w:val="24"/>
          <w:szCs w:val="24"/>
          <w:lang w:val="kk-KZ"/>
        </w:rPr>
        <w:t>.</w:t>
      </w:r>
    </w:p>
    <w:p w:rsidR="00BD3935" w:rsidRPr="00BD3935" w:rsidRDefault="00497EA3" w:rsidP="00BD3935">
      <w:pPr>
        <w:pStyle w:val="3"/>
        <w:spacing w:before="0" w:beforeAutospacing="0" w:after="0" w:afterAutospacing="0" w:line="360" w:lineRule="auto"/>
        <w:ind w:left="-567" w:firstLine="567"/>
        <w:jc w:val="both"/>
        <w:rPr>
          <w:b w:val="0"/>
          <w:sz w:val="24"/>
          <w:szCs w:val="24"/>
          <w:lang w:val="kk-KZ"/>
        </w:rPr>
      </w:pPr>
      <w:r w:rsidRPr="00BD3935">
        <w:rPr>
          <w:b w:val="0"/>
          <w:bCs w:val="0"/>
          <w:sz w:val="24"/>
          <w:szCs w:val="24"/>
          <w:lang w:val="kk-KZ"/>
        </w:rPr>
        <w:t>Backpropagation</w:t>
      </w:r>
      <w:r w:rsidRPr="00BD3935">
        <w:rPr>
          <w:b w:val="0"/>
          <w:sz w:val="24"/>
          <w:szCs w:val="24"/>
          <w:lang w:val="kk-KZ"/>
        </w:rPr>
        <w:t xml:space="preserve"> – бұл барлық салмақтардың осы градиентін тиімді есептеу әдісі. </w:t>
      </w:r>
      <w:r w:rsidRPr="00BD3935">
        <w:rPr>
          <w:rStyle w:val="citation-1949"/>
          <w:b w:val="0"/>
          <w:sz w:val="24"/>
          <w:szCs w:val="24"/>
          <w:lang w:val="kk-KZ"/>
        </w:rPr>
        <w:t>Ол математикадағы тізбектік ережені (chain rule) қолданады</w:t>
      </w:r>
      <w:r w:rsidRPr="00BD3935">
        <w:rPr>
          <w:b w:val="0"/>
          <w:sz w:val="24"/>
          <w:szCs w:val="24"/>
          <w:lang w:val="kk-KZ"/>
        </w:rPr>
        <w:t>.</w:t>
      </w:r>
    </w:p>
    <w:p w:rsidR="00BD3935" w:rsidRDefault="00497EA3" w:rsidP="00BD3935">
      <w:pPr>
        <w:pStyle w:val="3"/>
        <w:spacing w:before="0" w:beforeAutospacing="0" w:after="0" w:afterAutospacing="0" w:line="360" w:lineRule="auto"/>
        <w:ind w:left="-567"/>
        <w:jc w:val="both"/>
        <w:rPr>
          <w:b w:val="0"/>
          <w:sz w:val="24"/>
          <w:szCs w:val="24"/>
          <w:lang w:val="kk-KZ"/>
        </w:rPr>
      </w:pPr>
      <w:r w:rsidRPr="00BD3935">
        <w:rPr>
          <w:rStyle w:val="citation-1948"/>
          <w:b w:val="0"/>
          <w:sz w:val="24"/>
          <w:szCs w:val="24"/>
          <w:lang w:val="kk-KZ"/>
        </w:rPr>
        <w:t xml:space="preserve">1. </w:t>
      </w:r>
      <w:r w:rsidRPr="00BD3935">
        <w:rPr>
          <w:rStyle w:val="citation-1948"/>
          <w:b w:val="0"/>
          <w:bCs w:val="0"/>
          <w:sz w:val="24"/>
          <w:szCs w:val="24"/>
          <w:lang w:val="kk-KZ"/>
        </w:rPr>
        <w:t>Тікелей тарату:</w:t>
      </w:r>
      <w:r w:rsidRPr="00BD3935">
        <w:rPr>
          <w:rStyle w:val="citation-1948"/>
          <w:b w:val="0"/>
          <w:sz w:val="24"/>
          <w:szCs w:val="24"/>
          <w:lang w:val="kk-KZ"/>
        </w:rPr>
        <w:t xml:space="preserve"> Кірістен шығысқа дейін өтіп, болжамды және шығынды (L) есептеу</w:t>
      </w:r>
      <w:r w:rsidRPr="00BD3935">
        <w:rPr>
          <w:b w:val="0"/>
          <w:sz w:val="24"/>
          <w:szCs w:val="24"/>
          <w:lang w:val="kk-KZ"/>
        </w:rPr>
        <w:t>.</w:t>
      </w:r>
    </w:p>
    <w:p w:rsidR="00BD3935" w:rsidRDefault="00497EA3" w:rsidP="00BD3935">
      <w:pPr>
        <w:pStyle w:val="3"/>
        <w:spacing w:before="0" w:beforeAutospacing="0" w:after="0" w:afterAutospacing="0" w:line="360" w:lineRule="auto"/>
        <w:ind w:left="-567"/>
        <w:jc w:val="both"/>
        <w:rPr>
          <w:b w:val="0"/>
          <w:sz w:val="24"/>
          <w:szCs w:val="24"/>
          <w:lang w:val="kk-KZ"/>
        </w:rPr>
      </w:pPr>
      <w:r w:rsidRPr="00BD3935">
        <w:rPr>
          <w:b w:val="0"/>
          <w:sz w:val="24"/>
          <w:szCs w:val="24"/>
          <w:lang w:val="kk-KZ"/>
        </w:rPr>
        <w:t xml:space="preserve"> 2. </w:t>
      </w:r>
      <w:r w:rsidRPr="00BD3935">
        <w:rPr>
          <w:rStyle w:val="citation-1947"/>
          <w:b w:val="0"/>
          <w:bCs w:val="0"/>
          <w:sz w:val="24"/>
          <w:szCs w:val="24"/>
          <w:lang w:val="kk-KZ"/>
        </w:rPr>
        <w:t>Кері тарату:</w:t>
      </w:r>
      <w:r w:rsidRPr="00BD3935">
        <w:rPr>
          <w:rStyle w:val="citation-1947"/>
          <w:b w:val="0"/>
          <w:sz w:val="24"/>
          <w:szCs w:val="24"/>
          <w:lang w:val="kk-KZ"/>
        </w:rPr>
        <w:t xml:space="preserve"> Қатені шығыстан кіріске қарай кері тарату, әрбір салмақтың қатеге қосқан "үлесін" (градиентін) есептеу</w:t>
      </w:r>
      <w:r w:rsidRPr="00BD3935">
        <w:rPr>
          <w:b w:val="0"/>
          <w:sz w:val="24"/>
          <w:szCs w:val="24"/>
          <w:lang w:val="kk-KZ"/>
        </w:rPr>
        <w:t>.</w:t>
      </w:r>
    </w:p>
    <w:p w:rsidR="00497EA3" w:rsidRPr="00BD3935" w:rsidRDefault="00497EA3" w:rsidP="00BD3935">
      <w:pPr>
        <w:pStyle w:val="3"/>
        <w:spacing w:before="0" w:beforeAutospacing="0" w:after="0" w:afterAutospacing="0" w:line="360" w:lineRule="auto"/>
        <w:ind w:left="-567"/>
        <w:jc w:val="both"/>
        <w:rPr>
          <w:b w:val="0"/>
          <w:sz w:val="24"/>
          <w:szCs w:val="24"/>
          <w:lang w:val="kk-KZ"/>
        </w:rPr>
      </w:pPr>
      <w:r w:rsidRPr="00BD3935">
        <w:rPr>
          <w:b w:val="0"/>
          <w:sz w:val="24"/>
          <w:szCs w:val="24"/>
          <w:lang w:val="kk-KZ"/>
        </w:rPr>
        <w:t xml:space="preserve"> 3. </w:t>
      </w:r>
      <w:r w:rsidRPr="00BD3935">
        <w:rPr>
          <w:rStyle w:val="citation-1946"/>
          <w:b w:val="0"/>
          <w:bCs w:val="0"/>
          <w:sz w:val="24"/>
          <w:szCs w:val="24"/>
          <w:lang w:val="kk-KZ"/>
        </w:rPr>
        <w:t>Салмақтарды жаңарту:</w:t>
      </w:r>
      <w:r w:rsidRPr="00BD3935">
        <w:rPr>
          <w:rStyle w:val="citation-1946"/>
          <w:b w:val="0"/>
          <w:sz w:val="24"/>
          <w:szCs w:val="24"/>
          <w:lang w:val="kk-KZ"/>
        </w:rPr>
        <w:t xml:space="preserve"> Барлық салмақтарды градиенттік түсу формуласымен жаңарту</w:t>
      </w:r>
      <w:r w:rsidRPr="00BD3935">
        <w:rPr>
          <w:b w:val="0"/>
          <w:sz w:val="24"/>
          <w:szCs w:val="24"/>
          <w:lang w:val="kk-KZ"/>
        </w:rPr>
        <w:t xml:space="preserve">. </w:t>
      </w:r>
      <w:r w:rsidRPr="00741A66">
        <w:rPr>
          <w:rStyle w:val="citation-1945"/>
          <w:b w:val="0"/>
          <w:sz w:val="24"/>
          <w:szCs w:val="24"/>
          <w:lang w:val="kk-KZ"/>
        </w:rPr>
        <w:t>Бұл процесс (эпоха) мыңдаған рет қайталанады</w:t>
      </w:r>
      <w:r w:rsidRPr="00741A66">
        <w:rPr>
          <w:b w:val="0"/>
          <w:sz w:val="24"/>
          <w:szCs w:val="24"/>
          <w:lang w:val="kk-KZ"/>
        </w:rPr>
        <w:t>.</w:t>
      </w:r>
    </w:p>
    <w:p w:rsidR="00497EA3" w:rsidRPr="00741A66" w:rsidRDefault="00497EA3" w:rsidP="00497EA3">
      <w:pPr>
        <w:pStyle w:val="a3"/>
        <w:spacing w:before="0" w:beforeAutospacing="0" w:after="0" w:afterAutospacing="0" w:line="360" w:lineRule="auto"/>
        <w:jc w:val="both"/>
        <w:rPr>
          <w:lang w:val="kk-KZ"/>
        </w:rPr>
      </w:pPr>
    </w:p>
    <w:p w:rsidR="00F02A17" w:rsidRPr="00741A66" w:rsidRDefault="00F02A17" w:rsidP="00D05AF9">
      <w:pPr>
        <w:spacing w:after="0" w:line="360" w:lineRule="auto"/>
        <w:ind w:left="-567" w:firstLine="567"/>
        <w:jc w:val="both"/>
        <w:rPr>
          <w:rFonts w:ascii="Times New Roman" w:eastAsia="Times New Roman" w:hAnsi="Times New Roman" w:cs="Times New Roman"/>
          <w:color w:val="000000" w:themeColor="text1"/>
          <w:sz w:val="24"/>
          <w:szCs w:val="24"/>
          <w:lang w:val="kk-KZ" w:eastAsia="ru-RU"/>
        </w:rPr>
      </w:pPr>
    </w:p>
    <w:p w:rsidR="00D05AF9" w:rsidRPr="00741A66" w:rsidRDefault="00D05AF9" w:rsidP="00D05AF9">
      <w:pPr>
        <w:spacing w:after="0" w:line="360" w:lineRule="auto"/>
        <w:ind w:left="-567" w:firstLine="567"/>
        <w:jc w:val="both"/>
        <w:outlineLvl w:val="1"/>
        <w:rPr>
          <w:rFonts w:ascii="Times New Roman" w:eastAsia="Times New Roman" w:hAnsi="Times New Roman" w:cs="Times New Roman"/>
          <w:b/>
          <w:bCs/>
          <w:color w:val="000000" w:themeColor="text1"/>
          <w:sz w:val="24"/>
          <w:szCs w:val="24"/>
          <w:lang w:val="kk-KZ" w:eastAsia="ru-RU"/>
        </w:rPr>
      </w:pPr>
      <w:r w:rsidRPr="00741A66">
        <w:rPr>
          <w:rFonts w:ascii="Times New Roman" w:eastAsia="Times New Roman" w:hAnsi="Times New Roman" w:cs="Times New Roman"/>
          <w:b/>
          <w:bCs/>
          <w:color w:val="000000" w:themeColor="text1"/>
          <w:sz w:val="24"/>
          <w:szCs w:val="24"/>
          <w:lang w:val="kk-KZ" w:eastAsia="ru-RU"/>
        </w:rPr>
        <w:t>Нейрондық желілер дегеніміз не?</w:t>
      </w:r>
    </w:p>
    <w:p w:rsidR="00D05AF9" w:rsidRPr="00F02A17"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 xml:space="preserve">Соңғы онжылдықта "жасанды интеллект" терминін жиі еститін болдық. Өздігінен жүретін көліктер, дауыстық көмекшілер (Siri, Alexa), медициналық диагноз қою жүйелері және аударма қызметтері – осының барлығының негізінде </w:t>
      </w:r>
      <w:r w:rsidRPr="00F02A17">
        <w:rPr>
          <w:rFonts w:ascii="Times New Roman" w:eastAsia="Times New Roman" w:hAnsi="Times New Roman" w:cs="Times New Roman"/>
          <w:bCs/>
          <w:color w:val="000000" w:themeColor="text1"/>
          <w:sz w:val="24"/>
          <w:szCs w:val="24"/>
          <w:bdr w:val="none" w:sz="0" w:space="0" w:color="auto" w:frame="1"/>
          <w:lang w:eastAsia="ru-RU"/>
        </w:rPr>
        <w:t>терең оқыту (Deep Learning)</w:t>
      </w:r>
      <w:r w:rsidRPr="00F02A17">
        <w:rPr>
          <w:rFonts w:ascii="Times New Roman" w:eastAsia="Times New Roman" w:hAnsi="Times New Roman" w:cs="Times New Roman"/>
          <w:color w:val="000000" w:themeColor="text1"/>
          <w:sz w:val="24"/>
          <w:szCs w:val="24"/>
          <w:lang w:eastAsia="ru-RU"/>
        </w:rPr>
        <w:t xml:space="preserve"> жатыр. Ал терең оқытудың өзегі – бұл </w:t>
      </w:r>
      <w:r w:rsidRPr="00F02A17">
        <w:rPr>
          <w:rFonts w:ascii="Times New Roman" w:eastAsia="Times New Roman" w:hAnsi="Times New Roman" w:cs="Times New Roman"/>
          <w:bCs/>
          <w:color w:val="000000" w:themeColor="text1"/>
          <w:sz w:val="24"/>
          <w:szCs w:val="24"/>
          <w:bdr w:val="none" w:sz="0" w:space="0" w:color="auto" w:frame="1"/>
          <w:lang w:eastAsia="ru-RU"/>
        </w:rPr>
        <w:t>жасанды нейрондық желілер (Artificial Neural Networks, ANN)</w:t>
      </w:r>
      <w:r w:rsidRPr="00F02A17">
        <w:rPr>
          <w:rFonts w:ascii="Times New Roman" w:eastAsia="Times New Roman" w:hAnsi="Times New Roman" w:cs="Times New Roman"/>
          <w:color w:val="000000" w:themeColor="text1"/>
          <w:sz w:val="24"/>
          <w:szCs w:val="24"/>
          <w:lang w:eastAsia="ru-RU"/>
        </w:rPr>
        <w:t>.</w:t>
      </w:r>
    </w:p>
    <w:p w:rsidR="00D05AF9" w:rsidRPr="00F02A17"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lastRenderedPageBreak/>
        <w:t xml:space="preserve">Жасанды нейрондық желілер – бұл адам миының құрылымына еліктеуге тырысатын есептеу моделі. Адам миы миллиардтаған өзара байланысқан </w:t>
      </w:r>
      <w:r w:rsidRPr="00F02A17">
        <w:rPr>
          <w:rFonts w:ascii="Times New Roman" w:eastAsia="Times New Roman" w:hAnsi="Times New Roman" w:cs="Times New Roman"/>
          <w:bCs/>
          <w:color w:val="000000" w:themeColor="text1"/>
          <w:sz w:val="24"/>
          <w:szCs w:val="24"/>
          <w:bdr w:val="none" w:sz="0" w:space="0" w:color="auto" w:frame="1"/>
          <w:lang w:eastAsia="ru-RU"/>
        </w:rPr>
        <w:t>нейрондардан</w:t>
      </w:r>
      <w:r w:rsidRPr="00F02A17">
        <w:rPr>
          <w:rFonts w:ascii="Times New Roman" w:eastAsia="Times New Roman" w:hAnsi="Times New Roman" w:cs="Times New Roman"/>
          <w:color w:val="000000" w:themeColor="text1"/>
          <w:sz w:val="24"/>
          <w:szCs w:val="24"/>
          <w:lang w:eastAsia="ru-RU"/>
        </w:rPr>
        <w:t xml:space="preserve"> тұрады. Бұл нейрондар электрлік және химиялық сигналдар арқылы ақпаратты қабылдайды, өңдейді және таратады. Дәл осы биологиялық шабыт жасанды нейрондық желілердің негізін қалады.</w:t>
      </w:r>
    </w:p>
    <w:p w:rsidR="00D05AF9"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 xml:space="preserve">Бірақ ЖНЖ – бұл мидың толық көшірмесі емес. Бұл – кіріс деректердегі күрделі заңдылықтарды тануға қабілетті, математикалық функциялар мен алгоритмдердің жиынтығы. Олардың басты күші – </w:t>
      </w:r>
      <w:r w:rsidRPr="00F02A17">
        <w:rPr>
          <w:rFonts w:ascii="Times New Roman" w:eastAsia="Times New Roman" w:hAnsi="Times New Roman" w:cs="Times New Roman"/>
          <w:bCs/>
          <w:color w:val="000000" w:themeColor="text1"/>
          <w:sz w:val="24"/>
          <w:szCs w:val="24"/>
          <w:bdr w:val="none" w:sz="0" w:space="0" w:color="auto" w:frame="1"/>
          <w:lang w:eastAsia="ru-RU"/>
        </w:rPr>
        <w:t>үйрену</w:t>
      </w:r>
      <w:r w:rsidRPr="00F02A17">
        <w:rPr>
          <w:rFonts w:ascii="Times New Roman" w:eastAsia="Times New Roman" w:hAnsi="Times New Roman" w:cs="Times New Roman"/>
          <w:color w:val="000000" w:themeColor="text1"/>
          <w:sz w:val="24"/>
          <w:szCs w:val="24"/>
          <w:lang w:eastAsia="ru-RU"/>
        </w:rPr>
        <w:t xml:space="preserve"> қабілеті. Біз оларға "мынау – мысықтың суреті, ал мынау – иттің суреті" деп мыңдаған мысалдарды көрсетеміз, ал желі осы мысалдар арқылы мысық пен итті ажырататын белгілерді (мысалы, құлақтың пішіні, мұрынның құрылымы) өздігінен тауып алуды үйренеді.</w:t>
      </w:r>
    </w:p>
    <w:p w:rsidR="006F46E4" w:rsidRPr="00F02A17" w:rsidRDefault="006F46E4" w:rsidP="006F46E4">
      <w:pPr>
        <w:spacing w:after="0" w:line="360" w:lineRule="auto"/>
        <w:ind w:left="-567" w:firstLine="567"/>
        <w:jc w:val="center"/>
        <w:rPr>
          <w:rFonts w:ascii="Times New Roman" w:eastAsia="Times New Roman" w:hAnsi="Times New Roman" w:cs="Times New Roman"/>
          <w:color w:val="000000" w:themeColor="text1"/>
          <w:sz w:val="24"/>
          <w:szCs w:val="24"/>
          <w:lang w:eastAsia="ru-RU"/>
        </w:rPr>
      </w:pPr>
      <w:r>
        <w:rPr>
          <w:noProof/>
          <w:lang w:eastAsia="ru-RU"/>
        </w:rPr>
        <w:drawing>
          <wp:inline distT="0" distB="0" distL="0" distR="0">
            <wp:extent cx="4865098" cy="3095971"/>
            <wp:effectExtent l="0" t="0" r="0" b="9525"/>
            <wp:docPr id="1" name="Рисунок 1" descr="Explorez les réseaux de neurones en couches - OpenClassro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Explorez les réseaux de neurones en couches - OpenClassroo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70484" cy="3099398"/>
                    </a:xfrm>
                    <a:prstGeom prst="rect">
                      <a:avLst/>
                    </a:prstGeom>
                    <a:noFill/>
                    <a:ln>
                      <a:noFill/>
                    </a:ln>
                  </pic:spPr>
                </pic:pic>
              </a:graphicData>
            </a:graphic>
          </wp:inline>
        </w:drawing>
      </w:r>
    </w:p>
    <w:p w:rsidR="00D05AF9"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 xml:space="preserve">Бүгінгі дәрісте біз осы "қара жәшіктің" ішіне үңіліп, оның ең қарапайым құрылыс материалы – </w:t>
      </w:r>
      <w:r w:rsidRPr="00F02A17">
        <w:rPr>
          <w:rFonts w:ascii="Times New Roman" w:eastAsia="Times New Roman" w:hAnsi="Times New Roman" w:cs="Times New Roman"/>
          <w:bCs/>
          <w:color w:val="000000" w:themeColor="text1"/>
          <w:sz w:val="24"/>
          <w:szCs w:val="24"/>
          <w:bdr w:val="none" w:sz="0" w:space="0" w:color="auto" w:frame="1"/>
          <w:lang w:eastAsia="ru-RU"/>
        </w:rPr>
        <w:t>перцептроннан</w:t>
      </w:r>
      <w:r w:rsidRPr="00F02A17">
        <w:rPr>
          <w:rFonts w:ascii="Times New Roman" w:eastAsia="Times New Roman" w:hAnsi="Times New Roman" w:cs="Times New Roman"/>
          <w:color w:val="000000" w:themeColor="text1"/>
          <w:sz w:val="24"/>
          <w:szCs w:val="24"/>
          <w:lang w:eastAsia="ru-RU"/>
        </w:rPr>
        <w:t xml:space="preserve"> бастап, оның қалай үйренетінін – </w:t>
      </w:r>
      <w:r w:rsidRPr="00F02A17">
        <w:rPr>
          <w:rFonts w:ascii="Times New Roman" w:eastAsia="Times New Roman" w:hAnsi="Times New Roman" w:cs="Times New Roman"/>
          <w:bCs/>
          <w:color w:val="000000" w:themeColor="text1"/>
          <w:sz w:val="24"/>
          <w:szCs w:val="24"/>
          <w:bdr w:val="none" w:sz="0" w:space="0" w:color="auto" w:frame="1"/>
          <w:lang w:eastAsia="ru-RU"/>
        </w:rPr>
        <w:t>қатені кері тарату</w:t>
      </w:r>
      <w:r w:rsidRPr="00F02A17">
        <w:rPr>
          <w:rFonts w:ascii="Times New Roman" w:eastAsia="Times New Roman" w:hAnsi="Times New Roman" w:cs="Times New Roman"/>
          <w:color w:val="000000" w:themeColor="text1"/>
          <w:sz w:val="24"/>
          <w:szCs w:val="24"/>
          <w:lang w:eastAsia="ru-RU"/>
        </w:rPr>
        <w:t xml:space="preserve"> әдісіне дейін қарастырамыз.</w:t>
      </w:r>
    </w:p>
    <w:p w:rsidR="006F46E4" w:rsidRDefault="006F46E4"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p>
    <w:p w:rsidR="006F46E4" w:rsidRPr="00F02A17" w:rsidRDefault="006F46E4"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p>
    <w:p w:rsidR="00D05AF9" w:rsidRPr="00F02A17" w:rsidRDefault="00D05AF9" w:rsidP="00F02A17">
      <w:pPr>
        <w:spacing w:after="0" w:line="360" w:lineRule="auto"/>
        <w:jc w:val="both"/>
        <w:outlineLvl w:val="1"/>
        <w:rPr>
          <w:rFonts w:ascii="Times New Roman" w:eastAsia="Times New Roman" w:hAnsi="Times New Roman" w:cs="Times New Roman"/>
          <w:b/>
          <w:bCs/>
          <w:color w:val="000000" w:themeColor="text1"/>
          <w:sz w:val="24"/>
          <w:szCs w:val="24"/>
          <w:lang w:eastAsia="ru-RU"/>
        </w:rPr>
      </w:pPr>
      <w:r w:rsidRPr="00F02A17">
        <w:rPr>
          <w:rFonts w:ascii="Times New Roman" w:eastAsia="Times New Roman" w:hAnsi="Times New Roman" w:cs="Times New Roman"/>
          <w:b/>
          <w:bCs/>
          <w:color w:val="000000" w:themeColor="text1"/>
          <w:sz w:val="24"/>
          <w:szCs w:val="24"/>
          <w:lang w:eastAsia="ru-RU"/>
        </w:rPr>
        <w:t xml:space="preserve"> Перцептрондар: Нейрондық желінің құрылыс блогы</w:t>
      </w:r>
    </w:p>
    <w:p w:rsidR="00D05AF9"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 xml:space="preserve">Нейрондық желілерді зерттеуді оның ең қарапайым түрі – </w:t>
      </w:r>
      <w:r w:rsidRPr="00F02A17">
        <w:rPr>
          <w:rFonts w:ascii="Times New Roman" w:eastAsia="Times New Roman" w:hAnsi="Times New Roman" w:cs="Times New Roman"/>
          <w:bCs/>
          <w:color w:val="000000" w:themeColor="text1"/>
          <w:sz w:val="24"/>
          <w:szCs w:val="24"/>
          <w:bdr w:val="none" w:sz="0" w:space="0" w:color="auto" w:frame="1"/>
          <w:lang w:eastAsia="ru-RU"/>
        </w:rPr>
        <w:t>перцептроннан</w:t>
      </w:r>
      <w:r w:rsidRPr="00F02A17">
        <w:rPr>
          <w:rFonts w:ascii="Times New Roman" w:eastAsia="Times New Roman" w:hAnsi="Times New Roman" w:cs="Times New Roman"/>
          <w:color w:val="000000" w:themeColor="text1"/>
          <w:sz w:val="24"/>
          <w:szCs w:val="24"/>
          <w:lang w:eastAsia="ru-RU"/>
        </w:rPr>
        <w:t xml:space="preserve"> бастаған жөн. 1957 жылы Фрэнк Розенблатт ұсынған перцептрон – бұл бір ғана жасанды нейроннан тұратын модель. Ол белгілі бір кірістерді қабылдап, оларды "таразылап", бір ғана шешім (иә/жоқ, 1/0) шығарады.</w:t>
      </w:r>
    </w:p>
    <w:p w:rsidR="00E01DAC" w:rsidRPr="00F02A17" w:rsidRDefault="00E01DAC"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p>
    <w:p w:rsidR="00D05AF9" w:rsidRPr="00F02A17" w:rsidRDefault="00D05AF9" w:rsidP="00E01DAC">
      <w:pPr>
        <w:spacing w:after="0" w:line="360" w:lineRule="auto"/>
        <w:ind w:left="-567"/>
        <w:jc w:val="both"/>
        <w:outlineLvl w:val="2"/>
        <w:rPr>
          <w:rFonts w:ascii="Times New Roman" w:eastAsia="Times New Roman" w:hAnsi="Times New Roman" w:cs="Times New Roman"/>
          <w:bCs/>
          <w:color w:val="000000" w:themeColor="text1"/>
          <w:sz w:val="24"/>
          <w:szCs w:val="24"/>
          <w:lang w:val="en-US" w:eastAsia="ru-RU"/>
        </w:rPr>
      </w:pPr>
      <w:r w:rsidRPr="00F02A17">
        <w:rPr>
          <w:rFonts w:ascii="Times New Roman" w:eastAsia="Times New Roman" w:hAnsi="Times New Roman" w:cs="Times New Roman"/>
          <w:bCs/>
          <w:color w:val="000000" w:themeColor="text1"/>
          <w:sz w:val="24"/>
          <w:szCs w:val="24"/>
          <w:lang w:eastAsia="ru-RU"/>
        </w:rPr>
        <w:t>Бір</w:t>
      </w:r>
      <w:r w:rsidRPr="00F02A17">
        <w:rPr>
          <w:rFonts w:ascii="Times New Roman" w:eastAsia="Times New Roman" w:hAnsi="Times New Roman" w:cs="Times New Roman"/>
          <w:bCs/>
          <w:color w:val="000000" w:themeColor="text1"/>
          <w:sz w:val="24"/>
          <w:szCs w:val="24"/>
          <w:lang w:val="en-US" w:eastAsia="ru-RU"/>
        </w:rPr>
        <w:t xml:space="preserve"> </w:t>
      </w:r>
      <w:r w:rsidRPr="00F02A17">
        <w:rPr>
          <w:rFonts w:ascii="Times New Roman" w:eastAsia="Times New Roman" w:hAnsi="Times New Roman" w:cs="Times New Roman"/>
          <w:bCs/>
          <w:color w:val="000000" w:themeColor="text1"/>
          <w:sz w:val="24"/>
          <w:szCs w:val="24"/>
          <w:lang w:eastAsia="ru-RU"/>
        </w:rPr>
        <w:t>қабатты</w:t>
      </w:r>
      <w:r w:rsidRPr="00F02A17">
        <w:rPr>
          <w:rFonts w:ascii="Times New Roman" w:eastAsia="Times New Roman" w:hAnsi="Times New Roman" w:cs="Times New Roman"/>
          <w:bCs/>
          <w:color w:val="000000" w:themeColor="text1"/>
          <w:sz w:val="24"/>
          <w:szCs w:val="24"/>
          <w:lang w:val="en-US" w:eastAsia="ru-RU"/>
        </w:rPr>
        <w:t xml:space="preserve"> </w:t>
      </w:r>
      <w:r w:rsidRPr="00F02A17">
        <w:rPr>
          <w:rFonts w:ascii="Times New Roman" w:eastAsia="Times New Roman" w:hAnsi="Times New Roman" w:cs="Times New Roman"/>
          <w:bCs/>
          <w:color w:val="000000" w:themeColor="text1"/>
          <w:sz w:val="24"/>
          <w:szCs w:val="24"/>
          <w:lang w:eastAsia="ru-RU"/>
        </w:rPr>
        <w:t>перцептрон</w:t>
      </w:r>
      <w:r w:rsidRPr="00F02A17">
        <w:rPr>
          <w:rFonts w:ascii="Times New Roman" w:eastAsia="Times New Roman" w:hAnsi="Times New Roman" w:cs="Times New Roman"/>
          <w:bCs/>
          <w:color w:val="000000" w:themeColor="text1"/>
          <w:sz w:val="24"/>
          <w:szCs w:val="24"/>
          <w:lang w:val="en-US" w:eastAsia="ru-RU"/>
        </w:rPr>
        <w:t xml:space="preserve"> (Single-Layer Perceptron)</w:t>
      </w:r>
    </w:p>
    <w:p w:rsidR="00D05AF9" w:rsidRPr="00F02A17"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Перцептронның құрылымы өте қарапайым:</w:t>
      </w:r>
    </w:p>
    <w:p w:rsidR="00D05AF9" w:rsidRPr="00F02A17" w:rsidRDefault="0040241D" w:rsidP="00D05AF9">
      <w:pPr>
        <w:numPr>
          <w:ilvl w:val="0"/>
          <w:numId w:val="2"/>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40241D">
        <w:rPr>
          <w:rFonts w:ascii="Times New Roman" w:eastAsia="Times New Roman" w:hAnsi="Times New Roman" w:cs="Times New Roman"/>
          <w:bCs/>
          <w:color w:val="000000" w:themeColor="text1"/>
          <w:sz w:val="24"/>
          <w:szCs w:val="24"/>
          <w:bdr w:val="none" w:sz="0" w:space="0" w:color="auto" w:frame="1"/>
          <w:lang w:eastAsia="ru-RU"/>
        </w:rPr>
        <w:lastRenderedPageBreak/>
        <w:t>Кірістер (Inputs</w:t>
      </w:r>
      <w:proofErr w:type="gramStart"/>
      <w:r w:rsidRPr="0040241D">
        <w:rPr>
          <w:rFonts w:ascii="Times New Roman" w:eastAsia="Times New Roman" w:hAnsi="Times New Roman" w:cs="Times New Roman"/>
          <w:bCs/>
          <w:color w:val="000000" w:themeColor="text1"/>
          <w:sz w:val="24"/>
          <w:szCs w:val="24"/>
          <w:bdr w:val="none" w:sz="0" w:space="0" w:color="auto" w:frame="1"/>
          <w:lang w:eastAsia="ru-RU"/>
        </w:rPr>
        <w:t xml:space="preserve">, </w:t>
      </w:r>
      <m:oMath>
        <m:r>
          <w:rPr>
            <w:rFonts w:ascii="Cambria Math" w:eastAsia="Times New Roman" w:hAnsi="Cambria Math" w:cs="Times New Roman"/>
            <w:color w:val="000000" w:themeColor="text1"/>
            <w:sz w:val="24"/>
            <w:szCs w:val="24"/>
            <w:bdr w:val="none" w:sz="0" w:space="0" w:color="auto" w:frame="1"/>
            <w:lang w:eastAsia="ru-RU"/>
          </w:rPr>
          <m:t>x</m:t>
        </m:r>
      </m:oMath>
      <w:r w:rsidR="00D05AF9" w:rsidRPr="0040241D">
        <w:rPr>
          <w:rFonts w:ascii="Times New Roman" w:eastAsia="Times New Roman" w:hAnsi="Times New Roman" w:cs="Times New Roman"/>
          <w:bCs/>
          <w:color w:val="000000" w:themeColor="text1"/>
          <w:sz w:val="24"/>
          <w:szCs w:val="24"/>
          <w:bdr w:val="none" w:sz="0" w:space="0" w:color="auto" w:frame="1"/>
          <w:lang w:eastAsia="ru-RU"/>
        </w:rPr>
        <w:t>)</w:t>
      </w:r>
      <w:proofErr w:type="gramEnd"/>
      <w:r w:rsidR="00D05AF9" w:rsidRPr="0040241D">
        <w:rPr>
          <w:rFonts w:ascii="Times New Roman" w:eastAsia="Times New Roman" w:hAnsi="Times New Roman" w:cs="Times New Roman"/>
          <w:bCs/>
          <w:color w:val="000000" w:themeColor="text1"/>
          <w:sz w:val="24"/>
          <w:szCs w:val="24"/>
          <w:bdr w:val="none" w:sz="0" w:space="0" w:color="auto" w:frame="1"/>
          <w:lang w:eastAsia="ru-RU"/>
        </w:rPr>
        <w:t>:</w:t>
      </w:r>
      <w:r w:rsidR="00D05AF9" w:rsidRPr="00F02A17">
        <w:rPr>
          <w:rFonts w:ascii="Times New Roman" w:eastAsia="Times New Roman" w:hAnsi="Times New Roman" w:cs="Times New Roman"/>
          <w:color w:val="000000" w:themeColor="text1"/>
          <w:sz w:val="24"/>
          <w:szCs w:val="24"/>
          <w:lang w:eastAsia="ru-RU"/>
        </w:rPr>
        <w:t xml:space="preserve"> Бұл біздің деректеріміз (мысалы, суреттің пиксельдері немес</w:t>
      </w:r>
      <w:r>
        <w:rPr>
          <w:rFonts w:ascii="Times New Roman" w:eastAsia="Times New Roman" w:hAnsi="Times New Roman" w:cs="Times New Roman"/>
          <w:color w:val="000000" w:themeColor="text1"/>
          <w:sz w:val="24"/>
          <w:szCs w:val="24"/>
          <w:lang w:eastAsia="ru-RU"/>
        </w:rPr>
        <w:t>е студенттің емтихан бағалары).</w:t>
      </w:r>
      <w:r w:rsidRPr="0040241D">
        <w:rPr>
          <w:rFonts w:ascii="Times New Roman" w:eastAsia="Times New Roman" w:hAnsi="Times New Roman" w:cs="Times New Roman"/>
          <w:color w:val="000000" w:themeColor="text1"/>
          <w:sz w:val="24"/>
          <w:szCs w:val="24"/>
          <w:lang w:eastAsia="ru-RU"/>
        </w:rPr>
        <w:t xml:space="preserve"> </w:t>
      </w:r>
      <w:proofErr w:type="gramStart"/>
      <w:r w:rsidR="00D05AF9" w:rsidRPr="00F02A17">
        <w:rPr>
          <w:rFonts w:ascii="Times New Roman" w:eastAsia="Times New Roman" w:hAnsi="Times New Roman" w:cs="Times New Roman"/>
          <w:color w:val="000000" w:themeColor="text1"/>
          <w:sz w:val="24"/>
          <w:szCs w:val="24"/>
          <w:lang w:eastAsia="ru-RU"/>
        </w:rPr>
        <w:t xml:space="preserve">Бізде </w:t>
      </w:r>
      <m:oMath>
        <m:r>
          <w:rPr>
            <w:rFonts w:ascii="Cambria Math" w:eastAsia="Times New Roman" w:hAnsi="Cambria Math" w:cs="Times New Roman"/>
            <w:color w:val="000000" w:themeColor="text1"/>
            <w:sz w:val="24"/>
            <w:szCs w:val="24"/>
            <w:lang w:eastAsia="ru-RU"/>
          </w:rPr>
          <m:t>n</m:t>
        </m:r>
      </m:oMath>
      <w:r w:rsidR="00D05AF9" w:rsidRPr="00F02A17">
        <w:rPr>
          <w:rFonts w:ascii="Times New Roman" w:eastAsia="Times New Roman" w:hAnsi="Times New Roman" w:cs="Times New Roman"/>
          <w:color w:val="000000" w:themeColor="text1"/>
          <w:sz w:val="24"/>
          <w:szCs w:val="24"/>
          <w:lang w:eastAsia="ru-RU"/>
        </w:rPr>
        <w:t xml:space="preserve"> кіріс</w:t>
      </w:r>
      <w:proofErr w:type="gramEnd"/>
      <w:r w:rsidR="00D05AF9" w:rsidRPr="00F02A17">
        <w:rPr>
          <w:rFonts w:ascii="Times New Roman" w:eastAsia="Times New Roman" w:hAnsi="Times New Roman" w:cs="Times New Roman"/>
          <w:color w:val="000000" w:themeColor="text1"/>
          <w:sz w:val="24"/>
          <w:szCs w:val="24"/>
          <w:lang w:eastAsia="ru-RU"/>
        </w:rPr>
        <w:t xml:space="preserve"> болуы мүмкін</w:t>
      </w:r>
      <w:r w:rsidR="00D05AF9" w:rsidRPr="00EA47C1">
        <w:rPr>
          <w:rFonts w:ascii="Times New Roman" w:eastAsia="Times New Roman" w:hAnsi="Times New Roman" w:cs="Times New Roman"/>
          <w:color w:val="000000" w:themeColor="text1"/>
          <w:sz w:val="28"/>
          <w:szCs w:val="24"/>
          <w:lang w:eastAsia="ru-RU"/>
        </w:rPr>
        <w:t xml:space="preserve">: </w:t>
      </w:r>
      <m:oMath>
        <m:sSub>
          <m:sSubPr>
            <m:ctrlPr>
              <w:rPr>
                <w:rFonts w:ascii="Cambria Math" w:eastAsia="Times New Roman" w:hAnsi="Cambria Math" w:cs="Times New Roman"/>
                <w:i/>
                <w:color w:val="000000" w:themeColor="text1"/>
                <w:sz w:val="28"/>
                <w:szCs w:val="24"/>
                <w:lang w:eastAsia="ru-RU"/>
              </w:rPr>
            </m:ctrlPr>
          </m:sSubPr>
          <m:e>
            <m:r>
              <w:rPr>
                <w:rFonts w:ascii="Cambria Math" w:eastAsia="Times New Roman" w:hAnsi="Cambria Math" w:cs="Times New Roman"/>
                <w:color w:val="000000" w:themeColor="text1"/>
                <w:sz w:val="28"/>
                <w:szCs w:val="24"/>
                <w:lang w:eastAsia="ru-RU"/>
              </w:rPr>
              <m:t>x</m:t>
            </m:r>
          </m:e>
          <m:sub>
            <m:r>
              <w:rPr>
                <w:rFonts w:ascii="Cambria Math" w:eastAsia="Times New Roman" w:hAnsi="Cambria Math" w:cs="Times New Roman"/>
                <w:color w:val="000000" w:themeColor="text1"/>
                <w:sz w:val="28"/>
                <w:szCs w:val="24"/>
                <w:lang w:eastAsia="ru-RU"/>
              </w:rPr>
              <m:t>1</m:t>
            </m:r>
          </m:sub>
        </m:sSub>
        <m:r>
          <w:rPr>
            <w:rFonts w:ascii="Cambria Math" w:eastAsia="Times New Roman" w:hAnsi="Cambria Math" w:cs="Times New Roman"/>
            <w:color w:val="000000" w:themeColor="text1"/>
            <w:sz w:val="28"/>
            <w:szCs w:val="24"/>
            <w:lang w:eastAsia="ru-RU"/>
          </w:rPr>
          <m:t xml:space="preserve">, </m:t>
        </m:r>
        <m:sSub>
          <m:sSubPr>
            <m:ctrlPr>
              <w:rPr>
                <w:rFonts w:ascii="Cambria Math" w:eastAsia="Times New Roman" w:hAnsi="Cambria Math" w:cs="Times New Roman"/>
                <w:i/>
                <w:color w:val="000000" w:themeColor="text1"/>
                <w:sz w:val="28"/>
                <w:szCs w:val="24"/>
                <w:lang w:eastAsia="ru-RU"/>
              </w:rPr>
            </m:ctrlPr>
          </m:sSubPr>
          <m:e>
            <m:r>
              <w:rPr>
                <w:rFonts w:ascii="Cambria Math" w:eastAsia="Times New Roman" w:hAnsi="Cambria Math" w:cs="Times New Roman"/>
                <w:color w:val="000000" w:themeColor="text1"/>
                <w:sz w:val="28"/>
                <w:szCs w:val="24"/>
                <w:lang w:eastAsia="ru-RU"/>
              </w:rPr>
              <m:t>x</m:t>
            </m:r>
          </m:e>
          <m:sub>
            <m:r>
              <w:rPr>
                <w:rFonts w:ascii="Cambria Math" w:eastAsia="Times New Roman" w:hAnsi="Cambria Math" w:cs="Times New Roman"/>
                <w:color w:val="000000" w:themeColor="text1"/>
                <w:sz w:val="28"/>
                <w:szCs w:val="24"/>
                <w:lang w:eastAsia="ru-RU"/>
              </w:rPr>
              <m:t>2</m:t>
            </m:r>
          </m:sub>
        </m:sSub>
        <m:r>
          <w:rPr>
            <w:rFonts w:ascii="Cambria Math" w:eastAsia="Times New Roman" w:hAnsi="Cambria Math" w:cs="Times New Roman"/>
            <w:color w:val="000000" w:themeColor="text1"/>
            <w:sz w:val="28"/>
            <w:szCs w:val="24"/>
            <w:lang w:eastAsia="ru-RU"/>
          </w:rPr>
          <m:t>,…,</m:t>
        </m:r>
        <m:sSub>
          <m:sSubPr>
            <m:ctrlPr>
              <w:rPr>
                <w:rFonts w:ascii="Cambria Math" w:eastAsia="Times New Roman" w:hAnsi="Cambria Math" w:cs="Times New Roman"/>
                <w:i/>
                <w:color w:val="000000" w:themeColor="text1"/>
                <w:sz w:val="28"/>
                <w:szCs w:val="24"/>
                <w:lang w:eastAsia="ru-RU"/>
              </w:rPr>
            </m:ctrlPr>
          </m:sSubPr>
          <m:e>
            <m:r>
              <w:rPr>
                <w:rFonts w:ascii="Cambria Math" w:eastAsia="Times New Roman" w:hAnsi="Cambria Math" w:cs="Times New Roman"/>
                <w:color w:val="000000" w:themeColor="text1"/>
                <w:sz w:val="28"/>
                <w:szCs w:val="24"/>
                <w:lang w:eastAsia="ru-RU"/>
              </w:rPr>
              <m:t>x</m:t>
            </m:r>
          </m:e>
          <m:sub>
            <m:r>
              <w:rPr>
                <w:rFonts w:ascii="Cambria Math" w:eastAsia="Times New Roman" w:hAnsi="Cambria Math" w:cs="Times New Roman"/>
                <w:color w:val="000000" w:themeColor="text1"/>
                <w:sz w:val="28"/>
                <w:szCs w:val="24"/>
                <w:lang w:eastAsia="ru-RU"/>
              </w:rPr>
              <m:t>n</m:t>
            </m:r>
          </m:sub>
        </m:sSub>
      </m:oMath>
    </w:p>
    <w:p w:rsidR="00D05AF9" w:rsidRPr="00F02A17" w:rsidRDefault="00D05AF9" w:rsidP="00D05AF9">
      <w:pPr>
        <w:numPr>
          <w:ilvl w:val="0"/>
          <w:numId w:val="2"/>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40241D">
        <w:rPr>
          <w:rFonts w:ascii="Times New Roman" w:eastAsia="Times New Roman" w:hAnsi="Times New Roman" w:cs="Times New Roman"/>
          <w:bCs/>
          <w:color w:val="000000" w:themeColor="text1"/>
          <w:sz w:val="24"/>
          <w:szCs w:val="24"/>
          <w:bdr w:val="none" w:sz="0" w:space="0" w:color="auto" w:frame="1"/>
          <w:lang w:eastAsia="ru-RU"/>
        </w:rPr>
        <w:t>Салмақтар (Weights</w:t>
      </w:r>
      <w:proofErr w:type="gramStart"/>
      <w:r w:rsidRPr="0040241D">
        <w:rPr>
          <w:rFonts w:ascii="Times New Roman" w:eastAsia="Times New Roman" w:hAnsi="Times New Roman" w:cs="Times New Roman"/>
          <w:bCs/>
          <w:color w:val="000000" w:themeColor="text1"/>
          <w:sz w:val="24"/>
          <w:szCs w:val="24"/>
          <w:bdr w:val="none" w:sz="0" w:space="0" w:color="auto" w:frame="1"/>
          <w:lang w:eastAsia="ru-RU"/>
        </w:rPr>
        <w:t xml:space="preserve">, </w:t>
      </w:r>
      <m:oMath>
        <m:r>
          <w:rPr>
            <w:rFonts w:ascii="Cambria Math" w:eastAsia="Times New Roman" w:hAnsi="Cambria Math" w:cs="Times New Roman"/>
            <w:color w:val="000000" w:themeColor="text1"/>
            <w:sz w:val="24"/>
            <w:szCs w:val="24"/>
            <w:bdr w:val="none" w:sz="0" w:space="0" w:color="auto" w:frame="1"/>
            <w:lang w:eastAsia="ru-RU"/>
          </w:rPr>
          <m:t>ω</m:t>
        </m:r>
      </m:oMath>
      <w:r w:rsidRPr="0040241D">
        <w:rPr>
          <w:rFonts w:ascii="Times New Roman" w:eastAsia="Times New Roman" w:hAnsi="Times New Roman" w:cs="Times New Roman"/>
          <w:bCs/>
          <w:color w:val="000000" w:themeColor="text1"/>
          <w:sz w:val="24"/>
          <w:szCs w:val="24"/>
          <w:bdr w:val="none" w:sz="0" w:space="0" w:color="auto" w:frame="1"/>
          <w:lang w:eastAsia="ru-RU"/>
        </w:rPr>
        <w:t>)</w:t>
      </w:r>
      <w:proofErr w:type="gramEnd"/>
      <w:r w:rsidRPr="0040241D">
        <w:rPr>
          <w:rFonts w:ascii="Times New Roman" w:eastAsia="Times New Roman" w:hAnsi="Times New Roman" w:cs="Times New Roman"/>
          <w:bCs/>
          <w:color w:val="000000" w:themeColor="text1"/>
          <w:sz w:val="24"/>
          <w:szCs w:val="24"/>
          <w:bdr w:val="none" w:sz="0" w:space="0" w:color="auto" w:frame="1"/>
          <w:lang w:eastAsia="ru-RU"/>
        </w:rPr>
        <w:t>:</w:t>
      </w:r>
      <w:r w:rsidRPr="00F02A17">
        <w:rPr>
          <w:rFonts w:ascii="Times New Roman" w:eastAsia="Times New Roman" w:hAnsi="Times New Roman" w:cs="Times New Roman"/>
          <w:color w:val="000000" w:themeColor="text1"/>
          <w:sz w:val="24"/>
          <w:szCs w:val="24"/>
          <w:lang w:eastAsia="ru-RU"/>
        </w:rPr>
        <w:t xml:space="preserve"> Әрбір кірістің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val="en-US" w:eastAsia="ru-RU"/>
              </w:rPr>
              <m:t>x</m:t>
            </m:r>
          </m:e>
          <m:sub>
            <m:r>
              <w:rPr>
                <w:rFonts w:ascii="Cambria Math" w:eastAsia="Times New Roman" w:hAnsi="Cambria Math" w:cs="Times New Roman"/>
                <w:color w:val="000000" w:themeColor="text1"/>
                <w:sz w:val="24"/>
                <w:szCs w:val="24"/>
                <w:lang w:eastAsia="ru-RU"/>
              </w:rPr>
              <m:t>i</m:t>
            </m:r>
          </m:sub>
        </m:sSub>
      </m:oMath>
      <w:r w:rsidRPr="00F02A17">
        <w:rPr>
          <w:rFonts w:ascii="Times New Roman" w:eastAsia="Times New Roman" w:hAnsi="Times New Roman" w:cs="Times New Roman"/>
          <w:color w:val="000000" w:themeColor="text1"/>
          <w:sz w:val="24"/>
          <w:szCs w:val="24"/>
          <w:lang w:eastAsia="ru-RU"/>
        </w:rPr>
        <w:t xml:space="preserve">) өзінің </w:t>
      </w:r>
      <w:r w:rsidR="0040241D" w:rsidRPr="0040241D">
        <w:rPr>
          <w:rFonts w:ascii="Times New Roman" w:eastAsia="Times New Roman" w:hAnsi="Times New Roman" w:cs="Times New Roman"/>
          <w:bCs/>
          <w:color w:val="000000" w:themeColor="text1"/>
          <w:sz w:val="24"/>
          <w:szCs w:val="24"/>
          <w:bdr w:val="none" w:sz="0" w:space="0" w:color="auto" w:frame="1"/>
          <w:lang w:eastAsia="ru-RU"/>
        </w:rPr>
        <w:t>салмағы (</w:t>
      </w:r>
      <m:oMath>
        <m:sSub>
          <m:sSubPr>
            <m:ctrlPr>
              <w:rPr>
                <w:rFonts w:ascii="Cambria Math" w:eastAsia="Times New Roman" w:hAnsi="Cambria Math" w:cs="Times New Roman"/>
                <w:bCs/>
                <w:i/>
                <w:color w:val="000000" w:themeColor="text1"/>
                <w:sz w:val="24"/>
                <w:szCs w:val="24"/>
                <w:bdr w:val="none" w:sz="0" w:space="0" w:color="auto" w:frame="1"/>
                <w:lang w:eastAsia="ru-RU"/>
              </w:rPr>
            </m:ctrlPr>
          </m:sSubPr>
          <m:e>
            <m:r>
              <w:rPr>
                <w:rFonts w:ascii="Cambria Math" w:eastAsia="Times New Roman" w:hAnsi="Cambria Math" w:cs="Times New Roman"/>
                <w:color w:val="000000" w:themeColor="text1"/>
                <w:sz w:val="24"/>
                <w:szCs w:val="24"/>
                <w:bdr w:val="none" w:sz="0" w:space="0" w:color="auto" w:frame="1"/>
                <w:lang w:eastAsia="ru-RU"/>
              </w:rPr>
              <m:t>ω</m:t>
            </m:r>
          </m:e>
          <m:sub>
            <m:r>
              <w:rPr>
                <w:rFonts w:ascii="Cambria Math" w:eastAsia="Times New Roman" w:hAnsi="Cambria Math" w:cs="Times New Roman"/>
                <w:color w:val="000000" w:themeColor="text1"/>
                <w:sz w:val="24"/>
                <w:szCs w:val="24"/>
                <w:bdr w:val="none" w:sz="0" w:space="0" w:color="auto" w:frame="1"/>
                <w:lang w:eastAsia="ru-RU"/>
              </w:rPr>
              <m:t>i</m:t>
            </m:r>
          </m:sub>
        </m:sSub>
      </m:oMath>
      <w:r w:rsidRPr="0040241D">
        <w:rPr>
          <w:rFonts w:ascii="Times New Roman" w:eastAsia="Times New Roman" w:hAnsi="Times New Roman" w:cs="Times New Roman"/>
          <w:bCs/>
          <w:color w:val="000000" w:themeColor="text1"/>
          <w:sz w:val="24"/>
          <w:szCs w:val="24"/>
          <w:bdr w:val="none" w:sz="0" w:space="0" w:color="auto" w:frame="1"/>
          <w:lang w:eastAsia="ru-RU"/>
        </w:rPr>
        <w:t>)</w:t>
      </w:r>
      <w:r w:rsidRPr="0040241D">
        <w:rPr>
          <w:rFonts w:ascii="Times New Roman" w:eastAsia="Times New Roman" w:hAnsi="Times New Roman" w:cs="Times New Roman"/>
          <w:color w:val="000000" w:themeColor="text1"/>
          <w:sz w:val="24"/>
          <w:szCs w:val="24"/>
          <w:lang w:eastAsia="ru-RU"/>
        </w:rPr>
        <w:t xml:space="preserve"> </w:t>
      </w:r>
      <w:r w:rsidR="0040241D">
        <w:rPr>
          <w:rFonts w:ascii="Times New Roman" w:eastAsia="Times New Roman" w:hAnsi="Times New Roman" w:cs="Times New Roman"/>
          <w:color w:val="000000" w:themeColor="text1"/>
          <w:sz w:val="24"/>
          <w:szCs w:val="24"/>
          <w:lang w:eastAsia="ru-RU"/>
        </w:rPr>
        <w:t>болады</w:t>
      </w:r>
      <w:r w:rsidR="0040241D" w:rsidRPr="0040241D">
        <w:rPr>
          <w:rFonts w:ascii="Times New Roman" w:eastAsia="Times New Roman" w:hAnsi="Times New Roman" w:cs="Times New Roman"/>
          <w:color w:val="000000" w:themeColor="text1"/>
          <w:sz w:val="24"/>
          <w:szCs w:val="24"/>
          <w:lang w:eastAsia="ru-RU"/>
        </w:rPr>
        <w:t>.</w:t>
      </w:r>
      <w:r w:rsidRPr="00F02A17">
        <w:rPr>
          <w:rFonts w:ascii="Times New Roman" w:eastAsia="Times New Roman" w:hAnsi="Times New Roman" w:cs="Times New Roman"/>
          <w:color w:val="000000" w:themeColor="text1"/>
          <w:sz w:val="24"/>
          <w:szCs w:val="24"/>
          <w:lang w:eastAsia="ru-RU"/>
        </w:rPr>
        <w:t xml:space="preserve"> Салмақ – бұл сол кірістің соңғы шешімге қаншалықты маңызды екенін көрсететін сан. Егер салмақ жоғары болса, бұл кіріс маңызды; егер төмен болса, маңызды емес. Үйрену процесі – осы салмақтарды дұрыс реттеу.</w:t>
      </w:r>
    </w:p>
    <w:p w:rsidR="00D05AF9" w:rsidRPr="00F02A17" w:rsidRDefault="00D05AF9" w:rsidP="00D05AF9">
      <w:pPr>
        <w:numPr>
          <w:ilvl w:val="0"/>
          <w:numId w:val="2"/>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40241D">
        <w:rPr>
          <w:rFonts w:ascii="Times New Roman" w:eastAsia="Times New Roman" w:hAnsi="Times New Roman" w:cs="Times New Roman"/>
          <w:bCs/>
          <w:color w:val="000000" w:themeColor="text1"/>
          <w:sz w:val="24"/>
          <w:szCs w:val="24"/>
          <w:bdr w:val="none" w:sz="0" w:space="0" w:color="auto" w:frame="1"/>
          <w:lang w:eastAsia="ru-RU"/>
        </w:rPr>
        <w:t>Қосындылау функциясы (Summation Function):</w:t>
      </w:r>
      <w:r w:rsidRPr="00F02A17">
        <w:rPr>
          <w:rFonts w:ascii="Times New Roman" w:eastAsia="Times New Roman" w:hAnsi="Times New Roman" w:cs="Times New Roman"/>
          <w:color w:val="000000" w:themeColor="text1"/>
          <w:sz w:val="24"/>
          <w:szCs w:val="24"/>
          <w:lang w:eastAsia="ru-RU"/>
        </w:rPr>
        <w:t xml:space="preserve"> Нейрон барлық кірістерді олардың сәйкес салмақтарына көбейтіп, қосындысын табады. Бұған қоса, </w:t>
      </w:r>
      <w:r w:rsidR="0040241D">
        <w:rPr>
          <w:rFonts w:ascii="Times New Roman" w:eastAsia="Times New Roman" w:hAnsi="Times New Roman" w:cs="Times New Roman"/>
          <w:bCs/>
          <w:color w:val="000000" w:themeColor="text1"/>
          <w:sz w:val="24"/>
          <w:szCs w:val="24"/>
          <w:bdr w:val="none" w:sz="0" w:space="0" w:color="auto" w:frame="1"/>
          <w:lang w:eastAsia="ru-RU"/>
        </w:rPr>
        <w:t>ығысу (bias,</w:t>
      </w:r>
      <m:oMath>
        <m:r>
          <w:rPr>
            <w:rFonts w:ascii="Cambria Math" w:eastAsia="Times New Roman" w:hAnsi="Cambria Math" w:cs="Times New Roman"/>
            <w:color w:val="000000" w:themeColor="text1"/>
            <w:sz w:val="24"/>
            <w:szCs w:val="24"/>
            <w:bdr w:val="none" w:sz="0" w:space="0" w:color="auto" w:frame="1"/>
            <w:lang w:eastAsia="ru-RU"/>
          </w:rPr>
          <m:t xml:space="preserve"> b</m:t>
        </m:r>
      </m:oMath>
      <w:r w:rsidRPr="0040241D">
        <w:rPr>
          <w:rFonts w:ascii="Times New Roman" w:eastAsia="Times New Roman" w:hAnsi="Times New Roman" w:cs="Times New Roman"/>
          <w:bCs/>
          <w:color w:val="000000" w:themeColor="text1"/>
          <w:sz w:val="24"/>
          <w:szCs w:val="24"/>
          <w:bdr w:val="none" w:sz="0" w:space="0" w:color="auto" w:frame="1"/>
          <w:lang w:eastAsia="ru-RU"/>
        </w:rPr>
        <w:t>)</w:t>
      </w:r>
      <w:r w:rsidRPr="00F02A17">
        <w:rPr>
          <w:rFonts w:ascii="Times New Roman" w:eastAsia="Times New Roman" w:hAnsi="Times New Roman" w:cs="Times New Roman"/>
          <w:color w:val="000000" w:themeColor="text1"/>
          <w:sz w:val="24"/>
          <w:szCs w:val="24"/>
          <w:lang w:eastAsia="ru-RU"/>
        </w:rPr>
        <w:t xml:space="preserve"> деп аталатын қосымша параметр қосылады. Ығысу нейронның "белсендірілуге" қаншалықты бейім екенін реттейді.</w:t>
      </w:r>
    </w:p>
    <w:p w:rsidR="0040241D" w:rsidRDefault="00D05AF9" w:rsidP="00F02A17">
      <w:pPr>
        <w:spacing w:after="0" w:line="360" w:lineRule="auto"/>
        <w:jc w:val="both"/>
        <w:rPr>
          <w:rFonts w:ascii="Times New Roman" w:eastAsia="Times New Roman" w:hAnsi="Times New Roman" w:cs="Times New Roman"/>
          <w:color w:val="000000" w:themeColor="text1"/>
          <w:sz w:val="24"/>
          <w:szCs w:val="24"/>
          <w:bdr w:val="none" w:sz="0" w:space="0" w:color="auto" w:frame="1"/>
          <w:lang w:eastAsia="ru-RU"/>
        </w:rPr>
      </w:pPr>
      <w:r w:rsidRPr="00F02A17">
        <w:rPr>
          <w:rFonts w:ascii="Times New Roman" w:eastAsia="Times New Roman" w:hAnsi="Times New Roman" w:cs="Times New Roman"/>
          <w:color w:val="000000" w:themeColor="text1"/>
          <w:sz w:val="24"/>
          <w:szCs w:val="24"/>
          <w:lang w:eastAsia="ru-RU"/>
        </w:rPr>
        <w:t xml:space="preserve">Математикалық түрде: </w:t>
      </w:r>
      <m:oMath>
        <m:r>
          <w:rPr>
            <w:rFonts w:ascii="Cambria Math" w:eastAsia="Times New Roman" w:hAnsi="Cambria Math" w:cs="Times New Roman"/>
            <w:color w:val="000000" w:themeColor="text1"/>
            <w:sz w:val="28"/>
            <w:szCs w:val="24"/>
            <w:lang w:eastAsia="ru-RU"/>
          </w:rPr>
          <m:t>z=</m:t>
        </m:r>
        <m:d>
          <m:dPr>
            <m:ctrlPr>
              <w:rPr>
                <w:rFonts w:ascii="Cambria Math" w:eastAsia="Times New Roman" w:hAnsi="Cambria Math" w:cs="Times New Roman"/>
                <w:i/>
                <w:color w:val="000000" w:themeColor="text1"/>
                <w:sz w:val="28"/>
                <w:szCs w:val="24"/>
                <w:lang w:eastAsia="ru-RU"/>
              </w:rPr>
            </m:ctrlPr>
          </m:dPr>
          <m:e>
            <m:sSub>
              <m:sSubPr>
                <m:ctrlPr>
                  <w:rPr>
                    <w:rFonts w:ascii="Cambria Math" w:eastAsia="Times New Roman" w:hAnsi="Cambria Math" w:cs="Times New Roman"/>
                    <w:i/>
                    <w:color w:val="000000" w:themeColor="text1"/>
                    <w:sz w:val="28"/>
                    <w:szCs w:val="24"/>
                    <w:lang w:eastAsia="ru-RU"/>
                  </w:rPr>
                </m:ctrlPr>
              </m:sSubPr>
              <m:e>
                <m:r>
                  <w:rPr>
                    <w:rFonts w:ascii="Cambria Math" w:eastAsia="Times New Roman" w:hAnsi="Cambria Math" w:cs="Times New Roman"/>
                    <w:color w:val="000000" w:themeColor="text1"/>
                    <w:sz w:val="28"/>
                    <w:szCs w:val="24"/>
                    <w:lang w:eastAsia="ru-RU"/>
                  </w:rPr>
                  <m:t>x</m:t>
                </m:r>
              </m:e>
              <m:sub>
                <m:r>
                  <w:rPr>
                    <w:rFonts w:ascii="Cambria Math" w:eastAsia="Times New Roman" w:hAnsi="Cambria Math" w:cs="Times New Roman"/>
                    <w:color w:val="000000" w:themeColor="text1"/>
                    <w:sz w:val="28"/>
                    <w:szCs w:val="24"/>
                    <w:lang w:eastAsia="ru-RU"/>
                  </w:rPr>
                  <m:t>1</m:t>
                </m:r>
              </m:sub>
            </m:sSub>
            <m:r>
              <w:rPr>
                <w:rFonts w:ascii="Cambria Math" w:eastAsia="Times New Roman" w:hAnsi="Cambria Math" w:cs="Times New Roman"/>
                <w:color w:val="000000" w:themeColor="text1"/>
                <w:sz w:val="28"/>
                <w:szCs w:val="24"/>
                <w:lang w:eastAsia="ru-RU"/>
              </w:rPr>
              <m:t>*</m:t>
            </m:r>
            <m:sSub>
              <m:sSubPr>
                <m:ctrlPr>
                  <w:rPr>
                    <w:rFonts w:ascii="Cambria Math" w:eastAsia="Times New Roman" w:hAnsi="Cambria Math" w:cs="Times New Roman"/>
                    <w:i/>
                    <w:color w:val="000000" w:themeColor="text1"/>
                    <w:sz w:val="28"/>
                    <w:szCs w:val="24"/>
                    <w:lang w:eastAsia="ru-RU"/>
                  </w:rPr>
                </m:ctrlPr>
              </m:sSubPr>
              <m:e>
                <m:r>
                  <w:rPr>
                    <w:rFonts w:ascii="Cambria Math" w:eastAsia="Times New Roman" w:hAnsi="Cambria Math" w:cs="Times New Roman"/>
                    <w:color w:val="000000" w:themeColor="text1"/>
                    <w:sz w:val="28"/>
                    <w:szCs w:val="24"/>
                    <w:lang w:eastAsia="ru-RU"/>
                  </w:rPr>
                  <m:t>ω</m:t>
                </m:r>
              </m:e>
              <m:sub>
                <m:r>
                  <w:rPr>
                    <w:rFonts w:ascii="Cambria Math" w:eastAsia="Times New Roman" w:hAnsi="Cambria Math" w:cs="Times New Roman"/>
                    <w:color w:val="000000" w:themeColor="text1"/>
                    <w:sz w:val="28"/>
                    <w:szCs w:val="24"/>
                    <w:lang w:eastAsia="ru-RU"/>
                  </w:rPr>
                  <m:t>1</m:t>
                </m:r>
              </m:sub>
            </m:sSub>
          </m:e>
        </m:d>
        <m:r>
          <w:rPr>
            <w:rFonts w:ascii="Cambria Math" w:eastAsia="Times New Roman" w:hAnsi="Cambria Math" w:cs="Times New Roman"/>
            <w:color w:val="000000" w:themeColor="text1"/>
            <w:sz w:val="28"/>
            <w:szCs w:val="24"/>
            <w:bdr w:val="none" w:sz="0" w:space="0" w:color="auto" w:frame="1"/>
            <w:lang w:eastAsia="ru-RU"/>
          </w:rPr>
          <m:t>+</m:t>
        </m:r>
        <m:d>
          <m:dPr>
            <m:ctrlPr>
              <w:rPr>
                <w:rFonts w:ascii="Cambria Math" w:eastAsia="Times New Roman" w:hAnsi="Cambria Math" w:cs="Times New Roman"/>
                <w:i/>
                <w:color w:val="000000" w:themeColor="text1"/>
                <w:sz w:val="28"/>
                <w:szCs w:val="24"/>
                <w:bdr w:val="none" w:sz="0" w:space="0" w:color="auto" w:frame="1"/>
                <w:lang w:eastAsia="ru-RU"/>
              </w:rPr>
            </m:ctrlPr>
          </m:dPr>
          <m:e>
            <m:sSub>
              <m:sSubPr>
                <m:ctrlPr>
                  <w:rPr>
                    <w:rFonts w:ascii="Cambria Math" w:eastAsia="Times New Roman" w:hAnsi="Cambria Math" w:cs="Times New Roman"/>
                    <w:i/>
                    <w:color w:val="000000" w:themeColor="text1"/>
                    <w:sz w:val="28"/>
                    <w:szCs w:val="24"/>
                    <w:bdr w:val="none" w:sz="0" w:space="0" w:color="auto" w:frame="1"/>
                    <w:lang w:eastAsia="ru-RU"/>
                  </w:rPr>
                </m:ctrlPr>
              </m:sSubPr>
              <m:e>
                <m:r>
                  <w:rPr>
                    <w:rFonts w:ascii="Cambria Math" w:eastAsia="Times New Roman" w:hAnsi="Cambria Math" w:cs="Times New Roman"/>
                    <w:color w:val="000000" w:themeColor="text1"/>
                    <w:sz w:val="28"/>
                    <w:szCs w:val="24"/>
                    <w:bdr w:val="none" w:sz="0" w:space="0" w:color="auto" w:frame="1"/>
                    <w:lang w:eastAsia="ru-RU"/>
                  </w:rPr>
                  <m:t>x</m:t>
                </m:r>
              </m:e>
              <m:sub>
                <m:r>
                  <w:rPr>
                    <w:rFonts w:ascii="Cambria Math" w:eastAsia="Times New Roman" w:hAnsi="Cambria Math" w:cs="Times New Roman"/>
                    <w:color w:val="000000" w:themeColor="text1"/>
                    <w:sz w:val="28"/>
                    <w:szCs w:val="24"/>
                    <w:bdr w:val="none" w:sz="0" w:space="0" w:color="auto" w:frame="1"/>
                    <w:lang w:eastAsia="ru-RU"/>
                  </w:rPr>
                  <m:t>2</m:t>
                </m:r>
              </m:sub>
            </m:sSub>
            <m:r>
              <w:rPr>
                <w:rFonts w:ascii="Cambria Math" w:eastAsia="Times New Roman" w:hAnsi="Cambria Math" w:cs="Times New Roman"/>
                <w:color w:val="000000" w:themeColor="text1"/>
                <w:sz w:val="28"/>
                <w:szCs w:val="24"/>
                <w:bdr w:val="none" w:sz="0" w:space="0" w:color="auto" w:frame="1"/>
                <w:lang w:eastAsia="ru-RU"/>
              </w:rPr>
              <m:t>*</m:t>
            </m:r>
            <m:sSub>
              <m:sSubPr>
                <m:ctrlPr>
                  <w:rPr>
                    <w:rFonts w:ascii="Cambria Math" w:eastAsia="Times New Roman" w:hAnsi="Cambria Math" w:cs="Times New Roman"/>
                    <w:i/>
                    <w:color w:val="000000" w:themeColor="text1"/>
                    <w:sz w:val="28"/>
                    <w:szCs w:val="24"/>
                    <w:bdr w:val="none" w:sz="0" w:space="0" w:color="auto" w:frame="1"/>
                    <w:lang w:eastAsia="ru-RU"/>
                  </w:rPr>
                </m:ctrlPr>
              </m:sSubPr>
              <m:e>
                <m:r>
                  <w:rPr>
                    <w:rFonts w:ascii="Cambria Math" w:eastAsia="Times New Roman" w:hAnsi="Cambria Math" w:cs="Times New Roman"/>
                    <w:color w:val="000000" w:themeColor="text1"/>
                    <w:sz w:val="28"/>
                    <w:szCs w:val="24"/>
                    <w:bdr w:val="none" w:sz="0" w:space="0" w:color="auto" w:frame="1"/>
                    <w:lang w:eastAsia="ru-RU"/>
                  </w:rPr>
                  <m:t>ω</m:t>
                </m:r>
              </m:e>
              <m:sub>
                <m:r>
                  <w:rPr>
                    <w:rFonts w:ascii="Cambria Math" w:eastAsia="Times New Roman" w:hAnsi="Cambria Math" w:cs="Times New Roman"/>
                    <w:color w:val="000000" w:themeColor="text1"/>
                    <w:sz w:val="28"/>
                    <w:szCs w:val="24"/>
                    <w:bdr w:val="none" w:sz="0" w:space="0" w:color="auto" w:frame="1"/>
                    <w:lang w:eastAsia="ru-RU"/>
                  </w:rPr>
                  <m:t>2</m:t>
                </m:r>
              </m:sub>
            </m:sSub>
          </m:e>
        </m:d>
        <m:r>
          <w:rPr>
            <w:rFonts w:ascii="Cambria Math" w:eastAsia="Times New Roman" w:hAnsi="Cambria Math" w:cs="Times New Roman"/>
            <w:color w:val="000000" w:themeColor="text1"/>
            <w:sz w:val="28"/>
            <w:szCs w:val="24"/>
            <w:bdr w:val="none" w:sz="0" w:space="0" w:color="auto" w:frame="1"/>
            <w:lang w:eastAsia="ru-RU"/>
          </w:rPr>
          <m:t>+...+</m:t>
        </m:r>
        <m:d>
          <m:dPr>
            <m:ctrlPr>
              <w:rPr>
                <w:rFonts w:ascii="Cambria Math" w:eastAsia="Times New Roman" w:hAnsi="Cambria Math" w:cs="Times New Roman"/>
                <w:i/>
                <w:color w:val="000000" w:themeColor="text1"/>
                <w:sz w:val="28"/>
                <w:szCs w:val="24"/>
                <w:bdr w:val="none" w:sz="0" w:space="0" w:color="auto" w:frame="1"/>
                <w:lang w:eastAsia="ru-RU"/>
              </w:rPr>
            </m:ctrlPr>
          </m:dPr>
          <m:e>
            <m:sSub>
              <m:sSubPr>
                <m:ctrlPr>
                  <w:rPr>
                    <w:rFonts w:ascii="Cambria Math" w:eastAsia="Times New Roman" w:hAnsi="Cambria Math" w:cs="Times New Roman"/>
                    <w:i/>
                    <w:color w:val="000000" w:themeColor="text1"/>
                    <w:sz w:val="28"/>
                    <w:szCs w:val="24"/>
                    <w:bdr w:val="none" w:sz="0" w:space="0" w:color="auto" w:frame="1"/>
                    <w:lang w:eastAsia="ru-RU"/>
                  </w:rPr>
                </m:ctrlPr>
              </m:sSubPr>
              <m:e>
                <m:r>
                  <w:rPr>
                    <w:rFonts w:ascii="Cambria Math" w:eastAsia="Times New Roman" w:hAnsi="Cambria Math" w:cs="Times New Roman"/>
                    <w:color w:val="000000" w:themeColor="text1"/>
                    <w:sz w:val="28"/>
                    <w:szCs w:val="24"/>
                    <w:bdr w:val="none" w:sz="0" w:space="0" w:color="auto" w:frame="1"/>
                    <w:lang w:eastAsia="ru-RU"/>
                  </w:rPr>
                  <m:t>x</m:t>
                </m:r>
              </m:e>
              <m:sub>
                <m:r>
                  <w:rPr>
                    <w:rFonts w:ascii="Cambria Math" w:eastAsia="Times New Roman" w:hAnsi="Cambria Math" w:cs="Times New Roman"/>
                    <w:color w:val="000000" w:themeColor="text1"/>
                    <w:sz w:val="28"/>
                    <w:szCs w:val="24"/>
                    <w:bdr w:val="none" w:sz="0" w:space="0" w:color="auto" w:frame="1"/>
                    <w:lang w:eastAsia="ru-RU"/>
                  </w:rPr>
                  <m:t>i</m:t>
                </m:r>
              </m:sub>
            </m:sSub>
            <m:r>
              <w:rPr>
                <w:rFonts w:ascii="Cambria Math" w:eastAsia="Times New Roman" w:hAnsi="Cambria Math" w:cs="Times New Roman"/>
                <w:color w:val="000000" w:themeColor="text1"/>
                <w:sz w:val="28"/>
                <w:szCs w:val="24"/>
                <w:bdr w:val="none" w:sz="0" w:space="0" w:color="auto" w:frame="1"/>
                <w:lang w:eastAsia="ru-RU"/>
              </w:rPr>
              <m:t>*</m:t>
            </m:r>
            <m:sSub>
              <m:sSubPr>
                <m:ctrlPr>
                  <w:rPr>
                    <w:rFonts w:ascii="Cambria Math" w:eastAsia="Times New Roman" w:hAnsi="Cambria Math" w:cs="Times New Roman"/>
                    <w:i/>
                    <w:color w:val="000000" w:themeColor="text1"/>
                    <w:sz w:val="28"/>
                    <w:szCs w:val="24"/>
                    <w:bdr w:val="none" w:sz="0" w:space="0" w:color="auto" w:frame="1"/>
                    <w:lang w:eastAsia="ru-RU"/>
                  </w:rPr>
                </m:ctrlPr>
              </m:sSubPr>
              <m:e>
                <m:r>
                  <w:rPr>
                    <w:rFonts w:ascii="Cambria Math" w:eastAsia="Times New Roman" w:hAnsi="Cambria Math" w:cs="Times New Roman"/>
                    <w:color w:val="000000" w:themeColor="text1"/>
                    <w:sz w:val="28"/>
                    <w:szCs w:val="24"/>
                    <w:bdr w:val="none" w:sz="0" w:space="0" w:color="auto" w:frame="1"/>
                    <w:lang w:eastAsia="ru-RU"/>
                  </w:rPr>
                  <m:t>ω</m:t>
                </m:r>
              </m:e>
              <m:sub>
                <m:r>
                  <w:rPr>
                    <w:rFonts w:ascii="Cambria Math" w:eastAsia="Times New Roman" w:hAnsi="Cambria Math" w:cs="Times New Roman"/>
                    <w:color w:val="000000" w:themeColor="text1"/>
                    <w:sz w:val="28"/>
                    <w:szCs w:val="24"/>
                    <w:bdr w:val="none" w:sz="0" w:space="0" w:color="auto" w:frame="1"/>
                    <w:lang w:eastAsia="ru-RU"/>
                  </w:rPr>
                  <m:t>i</m:t>
                </m:r>
              </m:sub>
            </m:sSub>
          </m:e>
        </m:d>
        <m:r>
          <w:rPr>
            <w:rFonts w:ascii="Cambria Math" w:eastAsia="Times New Roman" w:hAnsi="Cambria Math" w:cs="Times New Roman"/>
            <w:color w:val="000000" w:themeColor="text1"/>
            <w:sz w:val="28"/>
            <w:szCs w:val="24"/>
            <w:bdr w:val="none" w:sz="0" w:space="0" w:color="auto" w:frame="1"/>
            <w:lang w:eastAsia="ru-RU"/>
          </w:rPr>
          <m:t>+b</m:t>
        </m:r>
      </m:oMath>
      <w:r w:rsidRPr="00EA47C1">
        <w:rPr>
          <w:rFonts w:ascii="Times New Roman" w:eastAsia="Times New Roman" w:hAnsi="Times New Roman" w:cs="Times New Roman"/>
          <w:color w:val="000000" w:themeColor="text1"/>
          <w:sz w:val="28"/>
          <w:szCs w:val="24"/>
          <w:bdr w:val="none" w:sz="0" w:space="0" w:color="auto" w:frame="1"/>
          <w:lang w:eastAsia="ru-RU"/>
        </w:rPr>
        <w:t xml:space="preserve"> </w:t>
      </w:r>
    </w:p>
    <w:p w:rsidR="00D05AF9" w:rsidRPr="00F02A17" w:rsidRDefault="00D05AF9" w:rsidP="00F02A17">
      <w:pPr>
        <w:spacing w:after="0" w:line="360" w:lineRule="auto"/>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 xml:space="preserve">Немесе векторлық түрде: </w:t>
      </w:r>
      <m:oMath>
        <m:r>
          <w:rPr>
            <w:rFonts w:ascii="Cambria Math" w:eastAsia="Times New Roman" w:hAnsi="Cambria Math" w:cs="Times New Roman"/>
            <w:color w:val="000000" w:themeColor="text1"/>
            <w:sz w:val="28"/>
            <w:szCs w:val="24"/>
            <w:lang w:eastAsia="ru-RU"/>
          </w:rPr>
          <m:t>z=ω*x+b</m:t>
        </m:r>
      </m:oMath>
    </w:p>
    <w:p w:rsidR="00D05AF9" w:rsidRPr="00F02A17" w:rsidRDefault="00D05AF9" w:rsidP="00D05AF9">
      <w:pPr>
        <w:numPr>
          <w:ilvl w:val="0"/>
          <w:numId w:val="2"/>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E01DAC">
        <w:rPr>
          <w:rFonts w:ascii="Times New Roman" w:eastAsia="Times New Roman" w:hAnsi="Times New Roman" w:cs="Times New Roman"/>
          <w:bCs/>
          <w:color w:val="000000" w:themeColor="text1"/>
          <w:sz w:val="24"/>
          <w:szCs w:val="24"/>
          <w:bdr w:val="none" w:sz="0" w:space="0" w:color="auto" w:frame="1"/>
          <w:lang w:eastAsia="ru-RU"/>
        </w:rPr>
        <w:t>Активтендіру функци</w:t>
      </w:r>
      <w:r w:rsidR="00E01DAC">
        <w:rPr>
          <w:rFonts w:ascii="Times New Roman" w:eastAsia="Times New Roman" w:hAnsi="Times New Roman" w:cs="Times New Roman"/>
          <w:bCs/>
          <w:color w:val="000000" w:themeColor="text1"/>
          <w:sz w:val="24"/>
          <w:szCs w:val="24"/>
          <w:bdr w:val="none" w:sz="0" w:space="0" w:color="auto" w:frame="1"/>
          <w:lang w:eastAsia="ru-RU"/>
        </w:rPr>
        <w:t>ясы (Activation Function</w:t>
      </w:r>
      <w:proofErr w:type="gramStart"/>
      <w:r w:rsidR="00E01DAC">
        <w:rPr>
          <w:rFonts w:ascii="Times New Roman" w:eastAsia="Times New Roman" w:hAnsi="Times New Roman" w:cs="Times New Roman"/>
          <w:bCs/>
          <w:color w:val="000000" w:themeColor="text1"/>
          <w:sz w:val="24"/>
          <w:szCs w:val="24"/>
          <w:bdr w:val="none" w:sz="0" w:space="0" w:color="auto" w:frame="1"/>
          <w:lang w:eastAsia="ru-RU"/>
        </w:rPr>
        <w:t xml:space="preserve">, </w:t>
      </w:r>
      <m:oMath>
        <m:r>
          <w:rPr>
            <w:rFonts w:ascii="Cambria Math" w:eastAsia="Times New Roman" w:hAnsi="Cambria Math" w:cs="Times New Roman"/>
            <w:color w:val="000000" w:themeColor="text1"/>
            <w:sz w:val="24"/>
            <w:szCs w:val="24"/>
            <w:bdr w:val="none" w:sz="0" w:space="0" w:color="auto" w:frame="1"/>
            <w:lang w:eastAsia="ru-RU"/>
          </w:rPr>
          <m:t>f(z)</m:t>
        </m:r>
      </m:oMath>
      <w:r w:rsidRPr="00E01DAC">
        <w:rPr>
          <w:rFonts w:ascii="Times New Roman" w:eastAsia="Times New Roman" w:hAnsi="Times New Roman" w:cs="Times New Roman"/>
          <w:bCs/>
          <w:color w:val="000000" w:themeColor="text1"/>
          <w:sz w:val="24"/>
          <w:szCs w:val="24"/>
          <w:bdr w:val="none" w:sz="0" w:space="0" w:color="auto" w:frame="1"/>
          <w:lang w:eastAsia="ru-RU"/>
        </w:rPr>
        <w:t>)</w:t>
      </w:r>
      <w:proofErr w:type="gramEnd"/>
      <w:r w:rsidRPr="00E01DAC">
        <w:rPr>
          <w:rFonts w:ascii="Times New Roman" w:eastAsia="Times New Roman" w:hAnsi="Times New Roman" w:cs="Times New Roman"/>
          <w:bCs/>
          <w:color w:val="000000" w:themeColor="text1"/>
          <w:sz w:val="24"/>
          <w:szCs w:val="24"/>
          <w:bdr w:val="none" w:sz="0" w:space="0" w:color="auto" w:frame="1"/>
          <w:lang w:eastAsia="ru-RU"/>
        </w:rPr>
        <w:t>:</w:t>
      </w:r>
      <w:r w:rsidRPr="00F02A17">
        <w:rPr>
          <w:rFonts w:ascii="Times New Roman" w:eastAsia="Times New Roman" w:hAnsi="Times New Roman" w:cs="Times New Roman"/>
          <w:color w:val="000000" w:themeColor="text1"/>
          <w:sz w:val="24"/>
          <w:szCs w:val="24"/>
          <w:lang w:eastAsia="ru-RU"/>
        </w:rPr>
        <w:t xml:space="preserve"> Қосынды </w:t>
      </w:r>
      <m:oMath>
        <m:r>
          <w:rPr>
            <w:rFonts w:ascii="Cambria Math" w:eastAsia="Times New Roman" w:hAnsi="Cambria Math" w:cs="Times New Roman"/>
            <w:color w:val="000000" w:themeColor="text1"/>
            <w:sz w:val="24"/>
            <w:szCs w:val="24"/>
            <w:lang w:eastAsia="ru-RU"/>
          </w:rPr>
          <m:t>z</m:t>
        </m:r>
      </m:oMath>
      <w:r w:rsidRPr="00F02A17">
        <w:rPr>
          <w:rFonts w:ascii="Times New Roman" w:eastAsia="Times New Roman" w:hAnsi="Times New Roman" w:cs="Times New Roman"/>
          <w:color w:val="000000" w:themeColor="text1"/>
          <w:sz w:val="24"/>
          <w:szCs w:val="24"/>
          <w:lang w:eastAsia="ru-RU"/>
        </w:rPr>
        <w:t xml:space="preserve"> есептелгеннен кейін, ол </w:t>
      </w:r>
      <w:r w:rsidRPr="00E01DAC">
        <w:rPr>
          <w:rFonts w:ascii="Times New Roman" w:eastAsia="Times New Roman" w:hAnsi="Times New Roman" w:cs="Times New Roman"/>
          <w:bCs/>
          <w:color w:val="000000" w:themeColor="text1"/>
          <w:sz w:val="24"/>
          <w:szCs w:val="24"/>
          <w:bdr w:val="none" w:sz="0" w:space="0" w:color="auto" w:frame="1"/>
          <w:lang w:eastAsia="ru-RU"/>
        </w:rPr>
        <w:t>активтендіру</w:t>
      </w:r>
      <w:r w:rsidRPr="00F02A17">
        <w:rPr>
          <w:rFonts w:ascii="Times New Roman" w:eastAsia="Times New Roman" w:hAnsi="Times New Roman" w:cs="Times New Roman"/>
          <w:b/>
          <w:bCs/>
          <w:color w:val="000000" w:themeColor="text1"/>
          <w:sz w:val="24"/>
          <w:szCs w:val="24"/>
          <w:bdr w:val="none" w:sz="0" w:space="0" w:color="auto" w:frame="1"/>
          <w:lang w:eastAsia="ru-RU"/>
        </w:rPr>
        <w:t xml:space="preserve"> </w:t>
      </w:r>
      <w:r w:rsidRPr="00E01DAC">
        <w:rPr>
          <w:rFonts w:ascii="Times New Roman" w:eastAsia="Times New Roman" w:hAnsi="Times New Roman" w:cs="Times New Roman"/>
          <w:bCs/>
          <w:color w:val="000000" w:themeColor="text1"/>
          <w:sz w:val="24"/>
          <w:szCs w:val="24"/>
          <w:bdr w:val="none" w:sz="0" w:space="0" w:color="auto" w:frame="1"/>
          <w:lang w:eastAsia="ru-RU"/>
        </w:rPr>
        <w:t>функциясынан</w:t>
      </w:r>
      <w:r w:rsidRPr="00F02A17">
        <w:rPr>
          <w:rFonts w:ascii="Times New Roman" w:eastAsia="Times New Roman" w:hAnsi="Times New Roman" w:cs="Times New Roman"/>
          <w:color w:val="000000" w:themeColor="text1"/>
          <w:sz w:val="24"/>
          <w:szCs w:val="24"/>
          <w:lang w:eastAsia="ru-RU"/>
        </w:rPr>
        <w:t xml:space="preserve"> өтеді. Розенблатт перцептронында бұл қарапайым </w:t>
      </w:r>
      <w:r w:rsidRPr="00E01DAC">
        <w:rPr>
          <w:rFonts w:ascii="Times New Roman" w:eastAsia="Times New Roman" w:hAnsi="Times New Roman" w:cs="Times New Roman"/>
          <w:bCs/>
          <w:color w:val="000000" w:themeColor="text1"/>
          <w:sz w:val="24"/>
          <w:szCs w:val="24"/>
          <w:bdr w:val="none" w:sz="0" w:space="0" w:color="auto" w:frame="1"/>
          <w:lang w:eastAsia="ru-RU"/>
        </w:rPr>
        <w:t>баспалдақ функциясы (step function)</w:t>
      </w:r>
      <w:r w:rsidRPr="00F02A17">
        <w:rPr>
          <w:rFonts w:ascii="Times New Roman" w:eastAsia="Times New Roman" w:hAnsi="Times New Roman" w:cs="Times New Roman"/>
          <w:color w:val="000000" w:themeColor="text1"/>
          <w:sz w:val="24"/>
          <w:szCs w:val="24"/>
          <w:lang w:eastAsia="ru-RU"/>
        </w:rPr>
        <w:t xml:space="preserve"> болды:</w:t>
      </w:r>
    </w:p>
    <w:p w:rsidR="00D05AF9" w:rsidRPr="00F02A17" w:rsidRDefault="00D05AF9" w:rsidP="00F02A17">
      <w:pPr>
        <w:spacing w:after="0" w:line="360" w:lineRule="auto"/>
        <w:jc w:val="both"/>
        <w:rPr>
          <w:rFonts w:ascii="Times New Roman" w:eastAsia="Times New Roman" w:hAnsi="Times New Roman" w:cs="Times New Roman"/>
          <w:color w:val="000000" w:themeColor="text1"/>
          <w:sz w:val="24"/>
          <w:szCs w:val="24"/>
          <w:lang w:eastAsia="ru-RU"/>
        </w:rPr>
      </w:pPr>
      <w:proofErr w:type="gramStart"/>
      <w:r w:rsidRPr="00F02A17">
        <w:rPr>
          <w:rFonts w:ascii="Times New Roman" w:eastAsia="Times New Roman" w:hAnsi="Times New Roman" w:cs="Times New Roman"/>
          <w:color w:val="000000" w:themeColor="text1"/>
          <w:sz w:val="24"/>
          <w:szCs w:val="24"/>
          <w:lang w:eastAsia="ru-RU"/>
        </w:rPr>
        <w:t xml:space="preserve">Егер </w:t>
      </w:r>
      <m:oMath>
        <m:r>
          <w:rPr>
            <w:rFonts w:ascii="Cambria Math" w:eastAsia="Times New Roman" w:hAnsi="Cambria Math" w:cs="Times New Roman"/>
            <w:color w:val="000000" w:themeColor="text1"/>
            <w:sz w:val="24"/>
            <w:szCs w:val="24"/>
            <w:lang w:eastAsia="ru-RU"/>
          </w:rPr>
          <m:t>z</m:t>
        </m:r>
      </m:oMath>
      <w:r w:rsidRPr="00F02A17">
        <w:rPr>
          <w:rFonts w:ascii="Times New Roman" w:eastAsia="Times New Roman" w:hAnsi="Times New Roman" w:cs="Times New Roman"/>
          <w:color w:val="000000" w:themeColor="text1"/>
          <w:sz w:val="24"/>
          <w:szCs w:val="24"/>
          <w:lang w:eastAsia="ru-RU"/>
        </w:rPr>
        <w:t xml:space="preserve"> белгілі</w:t>
      </w:r>
      <w:proofErr w:type="gramEnd"/>
      <w:r w:rsidRPr="00F02A17">
        <w:rPr>
          <w:rFonts w:ascii="Times New Roman" w:eastAsia="Times New Roman" w:hAnsi="Times New Roman" w:cs="Times New Roman"/>
          <w:color w:val="000000" w:themeColor="text1"/>
          <w:sz w:val="24"/>
          <w:szCs w:val="24"/>
          <w:lang w:eastAsia="ru-RU"/>
        </w:rPr>
        <w:t xml:space="preserve"> бір</w:t>
      </w:r>
      <w:r w:rsidRPr="00E01DAC">
        <w:rPr>
          <w:rFonts w:ascii="Times New Roman" w:eastAsia="Times New Roman" w:hAnsi="Times New Roman" w:cs="Times New Roman"/>
          <w:color w:val="000000" w:themeColor="text1"/>
          <w:sz w:val="24"/>
          <w:szCs w:val="24"/>
          <w:lang w:eastAsia="ru-RU"/>
        </w:rPr>
        <w:t xml:space="preserve"> </w:t>
      </w:r>
      <w:r w:rsidRPr="00E01DAC">
        <w:rPr>
          <w:rFonts w:ascii="Times New Roman" w:eastAsia="Times New Roman" w:hAnsi="Times New Roman" w:cs="Times New Roman"/>
          <w:bCs/>
          <w:color w:val="000000" w:themeColor="text1"/>
          <w:sz w:val="24"/>
          <w:szCs w:val="24"/>
          <w:bdr w:val="none" w:sz="0" w:space="0" w:color="auto" w:frame="1"/>
          <w:lang w:eastAsia="ru-RU"/>
        </w:rPr>
        <w:t>шек</w:t>
      </w:r>
      <w:r w:rsidRPr="00F02A17">
        <w:rPr>
          <w:rFonts w:ascii="Times New Roman" w:eastAsia="Times New Roman" w:hAnsi="Times New Roman" w:cs="Times New Roman"/>
          <w:b/>
          <w:bCs/>
          <w:color w:val="000000" w:themeColor="text1"/>
          <w:sz w:val="24"/>
          <w:szCs w:val="24"/>
          <w:bdr w:val="none" w:sz="0" w:space="0" w:color="auto" w:frame="1"/>
          <w:lang w:eastAsia="ru-RU"/>
        </w:rPr>
        <w:t xml:space="preserve"> </w:t>
      </w:r>
      <w:r w:rsidR="00E01DAC">
        <w:rPr>
          <w:rFonts w:ascii="Times New Roman" w:eastAsia="Times New Roman" w:hAnsi="Times New Roman" w:cs="Times New Roman"/>
          <w:bCs/>
          <w:color w:val="000000" w:themeColor="text1"/>
          <w:sz w:val="24"/>
          <w:szCs w:val="24"/>
          <w:bdr w:val="none" w:sz="0" w:space="0" w:color="auto" w:frame="1"/>
          <w:lang w:eastAsia="ru-RU"/>
        </w:rPr>
        <w:t xml:space="preserve">(threshold, </w:t>
      </w:r>
      <m:oMath>
        <m:r>
          <w:rPr>
            <w:rFonts w:ascii="Cambria Math" w:eastAsia="Times New Roman" w:hAnsi="Cambria Math" w:cs="Times New Roman"/>
            <w:color w:val="000000" w:themeColor="text1"/>
            <w:sz w:val="24"/>
            <w:szCs w:val="24"/>
            <w:bdr w:val="none" w:sz="0" w:space="0" w:color="auto" w:frame="1"/>
            <w:lang w:eastAsia="ru-RU"/>
          </w:rPr>
          <m:t>θ</m:t>
        </m:r>
      </m:oMath>
      <w:r w:rsidRPr="00E01DAC">
        <w:rPr>
          <w:rFonts w:ascii="Times New Roman" w:eastAsia="Times New Roman" w:hAnsi="Times New Roman" w:cs="Times New Roman"/>
          <w:bCs/>
          <w:color w:val="000000" w:themeColor="text1"/>
          <w:sz w:val="24"/>
          <w:szCs w:val="24"/>
          <w:bdr w:val="none" w:sz="0" w:space="0" w:color="auto" w:frame="1"/>
          <w:lang w:eastAsia="ru-RU"/>
        </w:rPr>
        <w:t>)</w:t>
      </w:r>
      <w:r w:rsidRPr="00F02A17">
        <w:rPr>
          <w:rFonts w:ascii="Times New Roman" w:eastAsia="Times New Roman" w:hAnsi="Times New Roman" w:cs="Times New Roman"/>
          <w:color w:val="000000" w:themeColor="text1"/>
          <w:sz w:val="24"/>
          <w:szCs w:val="24"/>
          <w:lang w:eastAsia="ru-RU"/>
        </w:rPr>
        <w:t xml:space="preserve"> мәнінен үлкен болса, нейрон "оянады" (шығыс = 1).</w:t>
      </w:r>
    </w:p>
    <w:p w:rsidR="00E01DAC" w:rsidRPr="00F02A17" w:rsidRDefault="00D05AF9" w:rsidP="00F02A17">
      <w:pPr>
        <w:spacing w:after="0" w:line="360" w:lineRule="auto"/>
        <w:jc w:val="both"/>
        <w:rPr>
          <w:rFonts w:ascii="Times New Roman" w:eastAsia="Times New Roman" w:hAnsi="Times New Roman" w:cs="Times New Roman"/>
          <w:color w:val="000000" w:themeColor="text1"/>
          <w:sz w:val="24"/>
          <w:szCs w:val="24"/>
          <w:lang w:eastAsia="ru-RU"/>
        </w:rPr>
      </w:pPr>
      <w:proofErr w:type="gramStart"/>
      <w:r w:rsidRPr="00F02A17">
        <w:rPr>
          <w:rFonts w:ascii="Times New Roman" w:eastAsia="Times New Roman" w:hAnsi="Times New Roman" w:cs="Times New Roman"/>
          <w:color w:val="000000" w:themeColor="text1"/>
          <w:sz w:val="24"/>
          <w:szCs w:val="24"/>
          <w:lang w:eastAsia="ru-RU"/>
        </w:rPr>
        <w:t xml:space="preserve">Егер </w:t>
      </w:r>
      <m:oMath>
        <m:r>
          <w:rPr>
            <w:rFonts w:ascii="Cambria Math" w:eastAsia="Times New Roman" w:hAnsi="Cambria Math" w:cs="Times New Roman"/>
            <w:color w:val="000000" w:themeColor="text1"/>
            <w:sz w:val="24"/>
            <w:szCs w:val="24"/>
            <w:lang w:eastAsia="ru-RU"/>
          </w:rPr>
          <m:t>z</m:t>
        </m:r>
      </m:oMath>
      <w:r w:rsidRPr="00F02A17">
        <w:rPr>
          <w:rFonts w:ascii="Times New Roman" w:eastAsia="Times New Roman" w:hAnsi="Times New Roman" w:cs="Times New Roman"/>
          <w:color w:val="000000" w:themeColor="text1"/>
          <w:sz w:val="24"/>
          <w:szCs w:val="24"/>
          <w:lang w:eastAsia="ru-RU"/>
        </w:rPr>
        <w:t xml:space="preserve"> шектен</w:t>
      </w:r>
      <w:proofErr w:type="gramEnd"/>
      <w:r w:rsidRPr="00F02A17">
        <w:rPr>
          <w:rFonts w:ascii="Times New Roman" w:eastAsia="Times New Roman" w:hAnsi="Times New Roman" w:cs="Times New Roman"/>
          <w:color w:val="000000" w:themeColor="text1"/>
          <w:sz w:val="24"/>
          <w:szCs w:val="24"/>
          <w:lang w:eastAsia="ru-RU"/>
        </w:rPr>
        <w:t xml:space="preserve"> аз немесе тең болса, нейрон "ұйықтайды" (шығыс = 0).</w:t>
      </w:r>
    </w:p>
    <w:p w:rsidR="00D05AF9" w:rsidRPr="00EA47C1" w:rsidRDefault="00E01DAC" w:rsidP="00F02A17">
      <w:pPr>
        <w:spacing w:after="0" w:line="360" w:lineRule="auto"/>
        <w:jc w:val="both"/>
        <w:rPr>
          <w:rFonts w:ascii="Times New Roman" w:eastAsia="Times New Roman" w:hAnsi="Times New Roman" w:cs="Times New Roman"/>
          <w:color w:val="000000" w:themeColor="text1"/>
          <w:sz w:val="28"/>
          <w:szCs w:val="24"/>
          <w:bdr w:val="none" w:sz="0" w:space="0" w:color="auto" w:frame="1"/>
          <w:lang w:eastAsia="ru-RU"/>
        </w:rPr>
      </w:pPr>
      <m:oMathPara>
        <m:oMathParaPr>
          <m:jc m:val="left"/>
        </m:oMathParaPr>
        <m:oMath>
          <m:r>
            <w:rPr>
              <w:rFonts w:ascii="Cambria Math" w:eastAsia="Times New Roman" w:hAnsi="Cambria Math" w:cs="Times New Roman"/>
              <w:color w:val="000000" w:themeColor="text1"/>
              <w:sz w:val="28"/>
              <w:szCs w:val="24"/>
              <w:bdr w:val="none" w:sz="0" w:space="0" w:color="auto" w:frame="1"/>
              <w:lang w:eastAsia="ru-RU"/>
            </w:rPr>
            <m:t>y=f</m:t>
          </m:r>
          <m:d>
            <m:dPr>
              <m:ctrlPr>
                <w:rPr>
                  <w:rFonts w:ascii="Cambria Math" w:eastAsia="Times New Roman" w:hAnsi="Cambria Math" w:cs="Times New Roman"/>
                  <w:i/>
                  <w:color w:val="000000" w:themeColor="text1"/>
                  <w:sz w:val="28"/>
                  <w:szCs w:val="24"/>
                  <w:bdr w:val="none" w:sz="0" w:space="0" w:color="auto" w:frame="1"/>
                  <w:lang w:eastAsia="ru-RU"/>
                </w:rPr>
              </m:ctrlPr>
            </m:dPr>
            <m:e>
              <m:r>
                <w:rPr>
                  <w:rFonts w:ascii="Cambria Math" w:eastAsia="Times New Roman" w:hAnsi="Cambria Math" w:cs="Times New Roman"/>
                  <w:color w:val="000000" w:themeColor="text1"/>
                  <w:sz w:val="28"/>
                  <w:szCs w:val="24"/>
                  <w:bdr w:val="none" w:sz="0" w:space="0" w:color="auto" w:frame="1"/>
                  <w:lang w:eastAsia="ru-RU"/>
                </w:rPr>
                <m:t>z</m:t>
              </m:r>
            </m:e>
          </m:d>
          <m:r>
            <w:rPr>
              <w:rFonts w:ascii="Cambria Math" w:eastAsia="Times New Roman" w:hAnsi="Cambria Math" w:cs="Times New Roman"/>
              <w:color w:val="000000" w:themeColor="text1"/>
              <w:sz w:val="28"/>
              <w:szCs w:val="24"/>
              <w:bdr w:val="none" w:sz="0" w:space="0" w:color="auto" w:frame="1"/>
              <w:lang w:eastAsia="ru-RU"/>
            </w:rPr>
            <m:t>=</m:t>
          </m:r>
          <m:d>
            <m:dPr>
              <m:begChr m:val="{"/>
              <m:endChr m:val=""/>
              <m:ctrlPr>
                <w:rPr>
                  <w:rFonts w:ascii="Cambria Math" w:eastAsia="Times New Roman" w:hAnsi="Cambria Math" w:cs="Times New Roman"/>
                  <w:i/>
                  <w:color w:val="000000" w:themeColor="text1"/>
                  <w:sz w:val="28"/>
                  <w:szCs w:val="24"/>
                  <w:bdr w:val="none" w:sz="0" w:space="0" w:color="auto" w:frame="1"/>
                  <w:lang w:eastAsia="ru-RU"/>
                </w:rPr>
              </m:ctrlPr>
            </m:dPr>
            <m:e>
              <m:eqArr>
                <m:eqArrPr>
                  <m:ctrlPr>
                    <w:rPr>
                      <w:rFonts w:ascii="Cambria Math" w:eastAsia="Times New Roman" w:hAnsi="Cambria Math" w:cs="Times New Roman"/>
                      <w:i/>
                      <w:color w:val="000000" w:themeColor="text1"/>
                      <w:sz w:val="28"/>
                      <w:szCs w:val="24"/>
                      <w:bdr w:val="none" w:sz="0" w:space="0" w:color="auto" w:frame="1"/>
                      <w:lang w:eastAsia="ru-RU"/>
                    </w:rPr>
                  </m:ctrlPr>
                </m:eqArrPr>
                <m:e>
                  <m:r>
                    <w:rPr>
                      <w:rFonts w:ascii="Cambria Math" w:eastAsia="Times New Roman" w:hAnsi="Cambria Math" w:cs="Times New Roman"/>
                      <w:color w:val="000000" w:themeColor="text1"/>
                      <w:sz w:val="28"/>
                      <w:szCs w:val="24"/>
                      <w:bdr w:val="none" w:sz="0" w:space="0" w:color="auto" w:frame="1"/>
                      <w:lang w:eastAsia="ru-RU"/>
                    </w:rPr>
                    <m:t xml:space="preserve">1 </m:t>
                  </m:r>
                  <m:r>
                    <w:rPr>
                      <w:rFonts w:ascii="Cambria Math" w:eastAsia="Times New Roman" w:hAnsi="Cambria Math" w:cs="Times New Roman"/>
                      <w:color w:val="000000" w:themeColor="text1"/>
                      <w:sz w:val="28"/>
                      <w:szCs w:val="24"/>
                      <w:bdr w:val="none" w:sz="0" w:space="0" w:color="auto" w:frame="1"/>
                      <w:lang w:val="kk-KZ" w:eastAsia="ru-RU"/>
                    </w:rPr>
                    <m:t>егер</m:t>
                  </m:r>
                  <m:r>
                    <w:rPr>
                      <w:rFonts w:ascii="Cambria Math" w:eastAsia="Times New Roman" w:hAnsi="Cambria Math" w:cs="Times New Roman"/>
                      <w:color w:val="000000" w:themeColor="text1"/>
                      <w:sz w:val="28"/>
                      <w:szCs w:val="24"/>
                      <w:bdr w:val="none" w:sz="0" w:space="0" w:color="auto" w:frame="1"/>
                      <w:lang w:eastAsia="ru-RU"/>
                    </w:rPr>
                    <m:t xml:space="preserve"> </m:t>
                  </m:r>
                  <m:r>
                    <w:rPr>
                      <w:rFonts w:ascii="Cambria Math" w:eastAsia="Times New Roman" w:hAnsi="Cambria Math" w:cs="Times New Roman"/>
                      <w:color w:val="000000" w:themeColor="text1"/>
                      <w:sz w:val="28"/>
                      <w:szCs w:val="24"/>
                      <w:bdr w:val="none" w:sz="0" w:space="0" w:color="auto" w:frame="1"/>
                      <w:lang w:val="en-US" w:eastAsia="ru-RU"/>
                    </w:rPr>
                    <m:t>z</m:t>
                  </m:r>
                  <m:r>
                    <w:rPr>
                      <w:rFonts w:ascii="Cambria Math" w:eastAsia="Times New Roman" w:hAnsi="Cambria Math" w:cs="Times New Roman"/>
                      <w:color w:val="000000" w:themeColor="text1"/>
                      <w:sz w:val="28"/>
                      <w:szCs w:val="24"/>
                      <w:bdr w:val="none" w:sz="0" w:space="0" w:color="auto" w:frame="1"/>
                      <w:lang w:eastAsia="ru-RU"/>
                    </w:rPr>
                    <m:t>&gt;</m:t>
                  </m:r>
                  <m:r>
                    <w:rPr>
                      <w:rFonts w:ascii="Cambria Math" w:eastAsia="Times New Roman" w:hAnsi="Cambria Math" w:cs="Times New Roman"/>
                      <w:color w:val="000000" w:themeColor="text1"/>
                      <w:sz w:val="28"/>
                      <w:szCs w:val="24"/>
                      <w:bdr w:val="none" w:sz="0" w:space="0" w:color="auto" w:frame="1"/>
                      <w:lang w:val="en-US" w:eastAsia="ru-RU"/>
                    </w:rPr>
                    <m:t>θ</m:t>
                  </m:r>
                </m:e>
                <m:e>
                  <m:r>
                    <w:rPr>
                      <w:rFonts w:ascii="Cambria Math" w:eastAsia="Times New Roman" w:hAnsi="Cambria Math" w:cs="Times New Roman"/>
                      <w:color w:val="000000" w:themeColor="text1"/>
                      <w:sz w:val="28"/>
                      <w:szCs w:val="24"/>
                      <w:bdr w:val="none" w:sz="0" w:space="0" w:color="auto" w:frame="1"/>
                      <w:lang w:eastAsia="ru-RU"/>
                    </w:rPr>
                    <m:t xml:space="preserve">0 </m:t>
                  </m:r>
                  <m:r>
                    <w:rPr>
                      <w:rFonts w:ascii="Cambria Math" w:eastAsia="Times New Roman" w:hAnsi="Cambria Math" w:cs="Times New Roman"/>
                      <w:color w:val="000000" w:themeColor="text1"/>
                      <w:sz w:val="28"/>
                      <w:szCs w:val="24"/>
                      <w:bdr w:val="none" w:sz="0" w:space="0" w:color="auto" w:frame="1"/>
                      <w:lang w:val="kk-KZ" w:eastAsia="ru-RU"/>
                    </w:rPr>
                    <m:t xml:space="preserve">егер </m:t>
                  </m:r>
                  <m:r>
                    <w:rPr>
                      <w:rFonts w:ascii="Cambria Math" w:eastAsia="Times New Roman" w:hAnsi="Cambria Math" w:cs="Times New Roman"/>
                      <w:color w:val="000000" w:themeColor="text1"/>
                      <w:sz w:val="28"/>
                      <w:szCs w:val="24"/>
                      <w:bdr w:val="none" w:sz="0" w:space="0" w:color="auto" w:frame="1"/>
                      <w:lang w:val="en-US" w:eastAsia="ru-RU"/>
                    </w:rPr>
                    <m:t>z</m:t>
                  </m:r>
                  <m:r>
                    <w:rPr>
                      <w:rFonts w:ascii="Cambria Math" w:eastAsia="Times New Roman" w:hAnsi="Cambria Math" w:cs="Times New Roman"/>
                      <w:color w:val="000000" w:themeColor="text1"/>
                      <w:sz w:val="28"/>
                      <w:szCs w:val="24"/>
                      <w:bdr w:val="none" w:sz="0" w:space="0" w:color="auto" w:frame="1"/>
                      <w:lang w:eastAsia="ru-RU"/>
                    </w:rPr>
                    <m:t>≤</m:t>
                  </m:r>
                  <m:r>
                    <w:rPr>
                      <w:rFonts w:ascii="Cambria Math" w:eastAsia="Times New Roman" w:hAnsi="Cambria Math" w:cs="Times New Roman"/>
                      <w:color w:val="000000" w:themeColor="text1"/>
                      <w:sz w:val="28"/>
                      <w:szCs w:val="24"/>
                      <w:bdr w:val="none" w:sz="0" w:space="0" w:color="auto" w:frame="1"/>
                      <w:lang w:val="en-US" w:eastAsia="ru-RU"/>
                    </w:rPr>
                    <m:t>θ</m:t>
                  </m:r>
                </m:e>
              </m:eqArr>
            </m:e>
          </m:d>
        </m:oMath>
      </m:oMathPara>
    </w:p>
    <w:p w:rsidR="00E01DAC" w:rsidRPr="00E01DAC" w:rsidRDefault="00E01DAC" w:rsidP="00F02A17">
      <w:pPr>
        <w:spacing w:after="0" w:line="360" w:lineRule="auto"/>
        <w:jc w:val="both"/>
        <w:rPr>
          <w:rFonts w:ascii="Times New Roman" w:eastAsia="Times New Roman" w:hAnsi="Times New Roman" w:cs="Times New Roman"/>
          <w:color w:val="000000" w:themeColor="text1"/>
          <w:sz w:val="24"/>
          <w:szCs w:val="24"/>
          <w:lang w:eastAsia="ru-RU"/>
        </w:rPr>
      </w:pPr>
    </w:p>
    <w:p w:rsidR="00D05AF9" w:rsidRPr="00E01DAC" w:rsidRDefault="00D05AF9" w:rsidP="00E01DAC">
      <w:pPr>
        <w:spacing w:after="0" w:line="360" w:lineRule="auto"/>
        <w:ind w:left="-567"/>
        <w:jc w:val="both"/>
        <w:outlineLvl w:val="2"/>
        <w:rPr>
          <w:rFonts w:ascii="Times New Roman" w:eastAsia="Times New Roman" w:hAnsi="Times New Roman" w:cs="Times New Roman"/>
          <w:bCs/>
          <w:color w:val="000000" w:themeColor="text1"/>
          <w:sz w:val="24"/>
          <w:szCs w:val="24"/>
          <w:lang w:val="en-US" w:eastAsia="ru-RU"/>
        </w:rPr>
      </w:pPr>
      <w:r w:rsidRPr="00E01DAC">
        <w:rPr>
          <w:rFonts w:ascii="Times New Roman" w:eastAsia="Times New Roman" w:hAnsi="Times New Roman" w:cs="Times New Roman"/>
          <w:bCs/>
          <w:color w:val="000000" w:themeColor="text1"/>
          <w:sz w:val="24"/>
          <w:szCs w:val="24"/>
          <w:lang w:eastAsia="ru-RU"/>
        </w:rPr>
        <w:t>Үйрену</w:t>
      </w:r>
      <w:r w:rsidRPr="00E01DAC">
        <w:rPr>
          <w:rFonts w:ascii="Times New Roman" w:eastAsia="Times New Roman" w:hAnsi="Times New Roman" w:cs="Times New Roman"/>
          <w:bCs/>
          <w:color w:val="000000" w:themeColor="text1"/>
          <w:sz w:val="24"/>
          <w:szCs w:val="24"/>
          <w:lang w:val="en-US" w:eastAsia="ru-RU"/>
        </w:rPr>
        <w:t xml:space="preserve"> </w:t>
      </w:r>
      <w:r w:rsidRPr="00E01DAC">
        <w:rPr>
          <w:rFonts w:ascii="Times New Roman" w:eastAsia="Times New Roman" w:hAnsi="Times New Roman" w:cs="Times New Roman"/>
          <w:bCs/>
          <w:color w:val="000000" w:themeColor="text1"/>
          <w:sz w:val="24"/>
          <w:szCs w:val="24"/>
          <w:lang w:eastAsia="ru-RU"/>
        </w:rPr>
        <w:t>ережесі</w:t>
      </w:r>
      <w:r w:rsidRPr="00E01DAC">
        <w:rPr>
          <w:rFonts w:ascii="Times New Roman" w:eastAsia="Times New Roman" w:hAnsi="Times New Roman" w:cs="Times New Roman"/>
          <w:bCs/>
          <w:color w:val="000000" w:themeColor="text1"/>
          <w:sz w:val="24"/>
          <w:szCs w:val="24"/>
          <w:lang w:val="en-US" w:eastAsia="ru-RU"/>
        </w:rPr>
        <w:t xml:space="preserve"> (Perceptron Learning Rule)</w:t>
      </w:r>
    </w:p>
    <w:p w:rsidR="00D05AF9" w:rsidRPr="00F02A17"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val="en-US" w:eastAsia="ru-RU"/>
        </w:rPr>
      </w:pPr>
      <w:r w:rsidRPr="00F02A17">
        <w:rPr>
          <w:rFonts w:ascii="Times New Roman" w:eastAsia="Times New Roman" w:hAnsi="Times New Roman" w:cs="Times New Roman"/>
          <w:color w:val="000000" w:themeColor="text1"/>
          <w:sz w:val="24"/>
          <w:szCs w:val="24"/>
          <w:lang w:eastAsia="ru-RU"/>
        </w:rPr>
        <w:t>Перцептрон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қалай</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үйренеді</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Ол</w:t>
      </w:r>
      <w:r w:rsidRPr="00F02A17">
        <w:rPr>
          <w:rFonts w:ascii="Times New Roman" w:eastAsia="Times New Roman" w:hAnsi="Times New Roman" w:cs="Times New Roman"/>
          <w:color w:val="000000" w:themeColor="text1"/>
          <w:sz w:val="24"/>
          <w:szCs w:val="24"/>
          <w:lang w:val="en-US" w:eastAsia="ru-RU"/>
        </w:rPr>
        <w:t xml:space="preserve"> </w:t>
      </w:r>
      <w:r w:rsidRPr="00E01DAC">
        <w:rPr>
          <w:rFonts w:ascii="Times New Roman" w:eastAsia="Times New Roman" w:hAnsi="Times New Roman" w:cs="Times New Roman"/>
          <w:bCs/>
          <w:color w:val="000000" w:themeColor="text1"/>
          <w:sz w:val="24"/>
          <w:szCs w:val="24"/>
          <w:bdr w:val="none" w:sz="0" w:space="0" w:color="auto" w:frame="1"/>
          <w:lang w:eastAsia="ru-RU"/>
        </w:rPr>
        <w:t>қадағаланатын</w:t>
      </w:r>
      <w:r w:rsidRPr="00E01DAC">
        <w:rPr>
          <w:rFonts w:ascii="Times New Roman" w:eastAsia="Times New Roman" w:hAnsi="Times New Roman" w:cs="Times New Roman"/>
          <w:bCs/>
          <w:color w:val="000000" w:themeColor="text1"/>
          <w:sz w:val="24"/>
          <w:szCs w:val="24"/>
          <w:bdr w:val="none" w:sz="0" w:space="0" w:color="auto" w:frame="1"/>
          <w:lang w:val="en-US" w:eastAsia="ru-RU"/>
        </w:rPr>
        <w:t xml:space="preserve"> </w:t>
      </w:r>
      <w:r w:rsidRPr="00E01DAC">
        <w:rPr>
          <w:rFonts w:ascii="Times New Roman" w:eastAsia="Times New Roman" w:hAnsi="Times New Roman" w:cs="Times New Roman"/>
          <w:bCs/>
          <w:color w:val="000000" w:themeColor="text1"/>
          <w:sz w:val="24"/>
          <w:szCs w:val="24"/>
          <w:bdr w:val="none" w:sz="0" w:space="0" w:color="auto" w:frame="1"/>
          <w:lang w:eastAsia="ru-RU"/>
        </w:rPr>
        <w:t>оқыту</w:t>
      </w:r>
      <w:r w:rsidRPr="00E01DAC">
        <w:rPr>
          <w:rFonts w:ascii="Times New Roman" w:eastAsia="Times New Roman" w:hAnsi="Times New Roman" w:cs="Times New Roman"/>
          <w:bCs/>
          <w:color w:val="000000" w:themeColor="text1"/>
          <w:sz w:val="24"/>
          <w:szCs w:val="24"/>
          <w:bdr w:val="none" w:sz="0" w:space="0" w:color="auto" w:frame="1"/>
          <w:lang w:val="en-US" w:eastAsia="ru-RU"/>
        </w:rPr>
        <w:t xml:space="preserve"> (supervised learning)</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арқылы</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үйренеді</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Яғни</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біз</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оған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кіріс</w:t>
      </w:r>
      <w:r w:rsidR="00E01DAC">
        <w:rPr>
          <w:rFonts w:ascii="Times New Roman" w:eastAsia="Times New Roman" w:hAnsi="Times New Roman" w:cs="Times New Roman"/>
          <w:color w:val="000000" w:themeColor="text1"/>
          <w:sz w:val="24"/>
          <w:szCs w:val="24"/>
          <w:lang w:val="en-US" w:eastAsia="ru-RU"/>
        </w:rPr>
        <w:t xml:space="preserve"> (</w:t>
      </w:r>
      <m:oMath>
        <m:r>
          <w:rPr>
            <w:rFonts w:ascii="Cambria Math" w:eastAsia="Times New Roman" w:hAnsi="Cambria Math" w:cs="Times New Roman"/>
            <w:color w:val="000000" w:themeColor="text1"/>
            <w:sz w:val="24"/>
            <w:szCs w:val="24"/>
            <w:lang w:val="en-US" w:eastAsia="ru-RU"/>
          </w:rPr>
          <m:t>x</m:t>
        </m:r>
      </m:oMath>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беріп</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қана</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қоймай</w:t>
      </w:r>
      <w:r w:rsidRPr="00F02A17">
        <w:rPr>
          <w:rFonts w:ascii="Times New Roman" w:eastAsia="Times New Roman" w:hAnsi="Times New Roman" w:cs="Times New Roman"/>
          <w:color w:val="000000" w:themeColor="text1"/>
          <w:sz w:val="24"/>
          <w:szCs w:val="24"/>
          <w:lang w:val="en-US" w:eastAsia="ru-RU"/>
        </w:rPr>
        <w:t>, "</w:t>
      </w:r>
      <w:r w:rsidRPr="00F02A17">
        <w:rPr>
          <w:rFonts w:ascii="Times New Roman" w:eastAsia="Times New Roman" w:hAnsi="Times New Roman" w:cs="Times New Roman"/>
          <w:color w:val="000000" w:themeColor="text1"/>
          <w:sz w:val="24"/>
          <w:szCs w:val="24"/>
          <w:lang w:eastAsia="ru-RU"/>
        </w:rPr>
        <w:t>дұрыс</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жауапты</w:t>
      </w:r>
      <w:r w:rsidRPr="00F02A17">
        <w:rPr>
          <w:rFonts w:ascii="Times New Roman" w:eastAsia="Times New Roman" w:hAnsi="Times New Roman" w:cs="Times New Roman"/>
          <w:color w:val="000000" w:themeColor="text1"/>
          <w:sz w:val="24"/>
          <w:szCs w:val="24"/>
          <w:lang w:val="en-US" w:eastAsia="ru-RU"/>
        </w:rPr>
        <w:t>" (</w:t>
      </w:r>
      <m:oMath>
        <m:r>
          <w:rPr>
            <w:rFonts w:ascii="Cambria Math" w:eastAsia="Times New Roman" w:hAnsi="Cambria Math" w:cs="Times New Roman"/>
            <w:color w:val="000000" w:themeColor="text1"/>
            <w:sz w:val="24"/>
            <w:szCs w:val="24"/>
            <w:lang w:val="en-US" w:eastAsia="ru-RU"/>
          </w:rPr>
          <m:t>t</m:t>
        </m:r>
      </m:oMath>
      <w:r w:rsidRPr="00F02A17">
        <w:rPr>
          <w:rFonts w:ascii="Times New Roman" w:eastAsia="Times New Roman" w:hAnsi="Times New Roman" w:cs="Times New Roman"/>
          <w:color w:val="000000" w:themeColor="text1"/>
          <w:sz w:val="24"/>
          <w:szCs w:val="24"/>
          <w:lang w:val="en-US" w:eastAsia="ru-RU"/>
        </w:rPr>
        <w:t xml:space="preserve">, target) </w:t>
      </w:r>
      <w:r w:rsidRPr="00F02A17">
        <w:rPr>
          <w:rFonts w:ascii="Times New Roman" w:eastAsia="Times New Roman" w:hAnsi="Times New Roman" w:cs="Times New Roman"/>
          <w:color w:val="000000" w:themeColor="text1"/>
          <w:sz w:val="24"/>
          <w:szCs w:val="24"/>
          <w:lang w:eastAsia="ru-RU"/>
        </w:rPr>
        <w:t>да</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береміз</w:t>
      </w:r>
      <w:r w:rsidRPr="00F02A17">
        <w:rPr>
          <w:rFonts w:ascii="Times New Roman" w:eastAsia="Times New Roman" w:hAnsi="Times New Roman" w:cs="Times New Roman"/>
          <w:color w:val="000000" w:themeColor="text1"/>
          <w:sz w:val="24"/>
          <w:szCs w:val="24"/>
          <w:lang w:val="en-US" w:eastAsia="ru-RU"/>
        </w:rPr>
        <w:t>.</w:t>
      </w:r>
    </w:p>
    <w:p w:rsidR="00D05AF9" w:rsidRPr="00F02A17" w:rsidRDefault="00D05AF9" w:rsidP="00D05AF9">
      <w:pPr>
        <w:numPr>
          <w:ilvl w:val="0"/>
          <w:numId w:val="3"/>
        </w:numPr>
        <w:spacing w:after="0" w:line="360" w:lineRule="auto"/>
        <w:ind w:left="-567" w:firstLine="567"/>
        <w:jc w:val="both"/>
        <w:rPr>
          <w:rFonts w:ascii="Times New Roman" w:eastAsia="Times New Roman" w:hAnsi="Times New Roman" w:cs="Times New Roman"/>
          <w:color w:val="000000" w:themeColor="text1"/>
          <w:sz w:val="24"/>
          <w:szCs w:val="24"/>
          <w:lang w:val="en-US" w:eastAsia="ru-RU"/>
        </w:rPr>
      </w:pPr>
      <w:r w:rsidRPr="00F02A17">
        <w:rPr>
          <w:rFonts w:ascii="Times New Roman" w:eastAsia="Times New Roman" w:hAnsi="Times New Roman" w:cs="Times New Roman"/>
          <w:color w:val="000000" w:themeColor="text1"/>
          <w:sz w:val="24"/>
          <w:szCs w:val="24"/>
          <w:lang w:eastAsia="ru-RU"/>
        </w:rPr>
        <w:t>Желіге</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кіріс</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беріледі</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ол</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өз</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болжамын</w:t>
      </w:r>
      <w:r w:rsidRPr="00F02A17">
        <w:rPr>
          <w:rFonts w:ascii="Times New Roman" w:eastAsia="Times New Roman" w:hAnsi="Times New Roman" w:cs="Times New Roman"/>
          <w:color w:val="000000" w:themeColor="text1"/>
          <w:sz w:val="24"/>
          <w:szCs w:val="24"/>
          <w:lang w:val="en-US" w:eastAsia="ru-RU"/>
        </w:rPr>
        <w:t xml:space="preserve"> (</w:t>
      </w:r>
      <m:oMath>
        <m:r>
          <w:rPr>
            <w:rFonts w:ascii="Cambria Math" w:eastAsia="Times New Roman" w:hAnsi="Cambria Math" w:cs="Times New Roman"/>
            <w:color w:val="000000" w:themeColor="text1"/>
            <w:sz w:val="24"/>
            <w:szCs w:val="24"/>
            <w:lang w:val="en-US" w:eastAsia="ru-RU"/>
          </w:rPr>
          <m:t>y</m:t>
        </m:r>
      </m:oMath>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шығарады</w:t>
      </w:r>
      <w:r w:rsidRPr="00F02A17">
        <w:rPr>
          <w:rFonts w:ascii="Times New Roman" w:eastAsia="Times New Roman" w:hAnsi="Times New Roman" w:cs="Times New Roman"/>
          <w:color w:val="000000" w:themeColor="text1"/>
          <w:sz w:val="24"/>
          <w:szCs w:val="24"/>
          <w:lang w:val="en-US" w:eastAsia="ru-RU"/>
        </w:rPr>
        <w:t>.</w:t>
      </w:r>
    </w:p>
    <w:p w:rsidR="00D05AF9" w:rsidRPr="00E01DAC" w:rsidRDefault="00D05AF9" w:rsidP="00D05AF9">
      <w:pPr>
        <w:numPr>
          <w:ilvl w:val="0"/>
          <w:numId w:val="3"/>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Болжам</w:t>
      </w:r>
      <w:r w:rsidRPr="00E01DAC">
        <w:rPr>
          <w:rFonts w:ascii="Times New Roman" w:eastAsia="Times New Roman" w:hAnsi="Times New Roman" w:cs="Times New Roman"/>
          <w:color w:val="000000" w:themeColor="text1"/>
          <w:sz w:val="24"/>
          <w:szCs w:val="24"/>
          <w:lang w:eastAsia="ru-RU"/>
        </w:rPr>
        <w:t xml:space="preserve"> (</w:t>
      </w:r>
      <m:oMath>
        <m:r>
          <w:rPr>
            <w:rFonts w:ascii="Cambria Math" w:eastAsia="Times New Roman" w:hAnsi="Cambria Math" w:cs="Times New Roman"/>
            <w:color w:val="000000" w:themeColor="text1"/>
            <w:sz w:val="24"/>
            <w:szCs w:val="24"/>
            <w:lang w:eastAsia="ru-RU"/>
          </w:rPr>
          <m:t>y</m:t>
        </m:r>
      </m:oMath>
      <w:r w:rsidRPr="00E01DAC">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дұрыс</w:t>
      </w:r>
      <w:r w:rsidRPr="00E01DAC">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жауаппен</w:t>
      </w:r>
      <w:r w:rsidRPr="00E01DAC">
        <w:rPr>
          <w:rFonts w:ascii="Times New Roman" w:eastAsia="Times New Roman" w:hAnsi="Times New Roman" w:cs="Times New Roman"/>
          <w:color w:val="000000" w:themeColor="text1"/>
          <w:sz w:val="24"/>
          <w:szCs w:val="24"/>
          <w:lang w:eastAsia="ru-RU"/>
        </w:rPr>
        <w:t xml:space="preserve"> (</w:t>
      </w:r>
      <m:oMath>
        <m:r>
          <w:rPr>
            <w:rFonts w:ascii="Cambria Math" w:eastAsia="Times New Roman" w:hAnsi="Cambria Math" w:cs="Times New Roman"/>
            <w:color w:val="000000" w:themeColor="text1"/>
            <w:sz w:val="24"/>
            <w:szCs w:val="24"/>
            <w:lang w:val="en-US" w:eastAsia="ru-RU"/>
          </w:rPr>
          <m:t>t</m:t>
        </m:r>
      </m:oMath>
      <w:r w:rsidRPr="00E01DAC">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салыстырылады</w:t>
      </w:r>
      <w:r w:rsidRPr="00E01DAC">
        <w:rPr>
          <w:rFonts w:ascii="Times New Roman" w:eastAsia="Times New Roman" w:hAnsi="Times New Roman" w:cs="Times New Roman"/>
          <w:color w:val="000000" w:themeColor="text1"/>
          <w:sz w:val="24"/>
          <w:szCs w:val="24"/>
          <w:lang w:eastAsia="ru-RU"/>
        </w:rPr>
        <w:t>.</w:t>
      </w:r>
    </w:p>
    <w:p w:rsidR="00D05AF9" w:rsidRPr="00F02A17" w:rsidRDefault="00D05AF9" w:rsidP="00D05AF9">
      <w:pPr>
        <w:numPr>
          <w:ilvl w:val="0"/>
          <w:numId w:val="3"/>
        </w:numPr>
        <w:spacing w:after="0" w:line="360" w:lineRule="auto"/>
        <w:ind w:left="-567" w:firstLine="567"/>
        <w:jc w:val="both"/>
        <w:rPr>
          <w:rFonts w:ascii="Times New Roman" w:eastAsia="Times New Roman" w:hAnsi="Times New Roman" w:cs="Times New Roman"/>
          <w:color w:val="000000" w:themeColor="text1"/>
          <w:sz w:val="24"/>
          <w:szCs w:val="24"/>
          <w:lang w:val="en-US" w:eastAsia="ru-RU"/>
        </w:rPr>
      </w:pPr>
      <w:r w:rsidRPr="00E01DAC">
        <w:rPr>
          <w:rFonts w:ascii="Times New Roman" w:eastAsia="Times New Roman" w:hAnsi="Times New Roman" w:cs="Times New Roman"/>
          <w:bCs/>
          <w:color w:val="000000" w:themeColor="text1"/>
          <w:sz w:val="24"/>
          <w:szCs w:val="24"/>
          <w:bdr w:val="none" w:sz="0" w:space="0" w:color="auto" w:frame="1"/>
          <w:lang w:eastAsia="ru-RU"/>
        </w:rPr>
        <w:t>Қате</w:t>
      </w:r>
      <w:r w:rsidRPr="00E01DAC">
        <w:rPr>
          <w:rFonts w:ascii="Times New Roman" w:eastAsia="Times New Roman" w:hAnsi="Times New Roman" w:cs="Times New Roman"/>
          <w:bCs/>
          <w:color w:val="000000" w:themeColor="text1"/>
          <w:sz w:val="24"/>
          <w:szCs w:val="24"/>
          <w:bdr w:val="none" w:sz="0" w:space="0" w:color="auto" w:frame="1"/>
          <w:lang w:val="en-US" w:eastAsia="ru-RU"/>
        </w:rPr>
        <w:t xml:space="preserve"> (error):</w:t>
      </w:r>
      <w:r w:rsidRPr="00F02A17">
        <w:rPr>
          <w:rFonts w:ascii="Times New Roman" w:eastAsia="Times New Roman" w:hAnsi="Times New Roman" w:cs="Times New Roman"/>
          <w:color w:val="000000" w:themeColor="text1"/>
          <w:sz w:val="24"/>
          <w:szCs w:val="24"/>
          <w:lang w:val="en-US" w:eastAsia="ru-RU"/>
        </w:rPr>
        <w:t xml:space="preserve"> </w:t>
      </w:r>
      <m:oMath>
        <m:r>
          <w:rPr>
            <w:rFonts w:ascii="Cambria Math" w:eastAsia="Times New Roman" w:hAnsi="Cambria Math" w:cs="Times New Roman"/>
            <w:color w:val="000000" w:themeColor="text1"/>
            <w:sz w:val="28"/>
            <w:szCs w:val="24"/>
            <w:lang w:val="en-US" w:eastAsia="ru-RU"/>
          </w:rPr>
          <m:t>e=t-y</m:t>
        </m:r>
      </m:oMath>
    </w:p>
    <w:p w:rsidR="00D05AF9" w:rsidRPr="00F02A17" w:rsidRDefault="00D05AF9" w:rsidP="00D05AF9">
      <w:pPr>
        <w:numPr>
          <w:ilvl w:val="0"/>
          <w:numId w:val="3"/>
        </w:numPr>
        <w:spacing w:after="0" w:line="360" w:lineRule="auto"/>
        <w:ind w:left="-567" w:firstLine="567"/>
        <w:jc w:val="both"/>
        <w:rPr>
          <w:rFonts w:ascii="Times New Roman" w:eastAsia="Times New Roman" w:hAnsi="Times New Roman" w:cs="Times New Roman"/>
          <w:color w:val="000000" w:themeColor="text1"/>
          <w:sz w:val="24"/>
          <w:szCs w:val="24"/>
          <w:lang w:val="en-US" w:eastAsia="ru-RU"/>
        </w:rPr>
      </w:pPr>
      <w:r w:rsidRPr="00F02A17">
        <w:rPr>
          <w:rFonts w:ascii="Times New Roman" w:eastAsia="Times New Roman" w:hAnsi="Times New Roman" w:cs="Times New Roman"/>
          <w:color w:val="000000" w:themeColor="text1"/>
          <w:sz w:val="24"/>
          <w:szCs w:val="24"/>
          <w:lang w:eastAsia="ru-RU"/>
        </w:rPr>
        <w:t>Егер</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қате</w:t>
      </w:r>
      <w:r w:rsidRPr="00F02A17">
        <w:rPr>
          <w:rFonts w:ascii="Times New Roman" w:eastAsia="Times New Roman" w:hAnsi="Times New Roman" w:cs="Times New Roman"/>
          <w:color w:val="000000" w:themeColor="text1"/>
          <w:sz w:val="24"/>
          <w:szCs w:val="24"/>
          <w:lang w:val="en-US" w:eastAsia="ru-RU"/>
        </w:rPr>
        <w:t xml:space="preserve"> 0 </w:t>
      </w:r>
      <w:r w:rsidRPr="00F02A17">
        <w:rPr>
          <w:rFonts w:ascii="Times New Roman" w:eastAsia="Times New Roman" w:hAnsi="Times New Roman" w:cs="Times New Roman"/>
          <w:color w:val="000000" w:themeColor="text1"/>
          <w:sz w:val="24"/>
          <w:szCs w:val="24"/>
          <w:lang w:eastAsia="ru-RU"/>
        </w:rPr>
        <w:t>болса</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яғни</w:t>
      </w:r>
      <w:proofErr w:type="gramStart"/>
      <w:r w:rsidRPr="00F02A17">
        <w:rPr>
          <w:rFonts w:ascii="Times New Roman" w:eastAsia="Times New Roman" w:hAnsi="Times New Roman" w:cs="Times New Roman"/>
          <w:color w:val="000000" w:themeColor="text1"/>
          <w:sz w:val="24"/>
          <w:szCs w:val="24"/>
          <w:lang w:val="en-US" w:eastAsia="ru-RU"/>
        </w:rPr>
        <w:t xml:space="preserve">, </w:t>
      </w:r>
      <m:oMath>
        <m:r>
          <w:rPr>
            <w:rFonts w:ascii="Cambria Math" w:eastAsia="Times New Roman" w:hAnsi="Cambria Math" w:cs="Times New Roman"/>
            <w:color w:val="000000" w:themeColor="text1"/>
            <w:sz w:val="28"/>
            <w:szCs w:val="24"/>
            <w:lang w:val="en-US" w:eastAsia="ru-RU"/>
          </w:rPr>
          <m:t>t=y</m:t>
        </m:r>
      </m:oMath>
      <w:r w:rsidRPr="00F02A17">
        <w:rPr>
          <w:rFonts w:ascii="Times New Roman" w:eastAsia="Times New Roman" w:hAnsi="Times New Roman" w:cs="Times New Roman"/>
          <w:color w:val="000000" w:themeColor="text1"/>
          <w:sz w:val="24"/>
          <w:szCs w:val="24"/>
          <w:lang w:val="en-US" w:eastAsia="ru-RU"/>
        </w:rPr>
        <w:t>)</w:t>
      </w:r>
      <w:proofErr w:type="gramEnd"/>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ештеңе</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өзгермейді</w:t>
      </w:r>
      <w:r w:rsidRPr="00F02A17">
        <w:rPr>
          <w:rFonts w:ascii="Times New Roman" w:eastAsia="Times New Roman" w:hAnsi="Times New Roman" w:cs="Times New Roman"/>
          <w:color w:val="000000" w:themeColor="text1"/>
          <w:sz w:val="24"/>
          <w:szCs w:val="24"/>
          <w:lang w:val="en-US" w:eastAsia="ru-RU"/>
        </w:rPr>
        <w:t>.</w:t>
      </w:r>
    </w:p>
    <w:p w:rsidR="00D05AF9" w:rsidRPr="00F02A17" w:rsidRDefault="00D05AF9" w:rsidP="00D05AF9">
      <w:pPr>
        <w:numPr>
          <w:ilvl w:val="0"/>
          <w:numId w:val="3"/>
        </w:numPr>
        <w:spacing w:after="0" w:line="360" w:lineRule="auto"/>
        <w:ind w:left="-567" w:firstLine="567"/>
        <w:jc w:val="both"/>
        <w:rPr>
          <w:rFonts w:ascii="Times New Roman" w:eastAsia="Times New Roman" w:hAnsi="Times New Roman" w:cs="Times New Roman"/>
          <w:color w:val="000000" w:themeColor="text1"/>
          <w:sz w:val="24"/>
          <w:szCs w:val="24"/>
          <w:lang w:val="en-US" w:eastAsia="ru-RU"/>
        </w:rPr>
      </w:pPr>
      <w:r w:rsidRPr="00F02A17">
        <w:rPr>
          <w:rFonts w:ascii="Times New Roman" w:eastAsia="Times New Roman" w:hAnsi="Times New Roman" w:cs="Times New Roman"/>
          <w:color w:val="000000" w:themeColor="text1"/>
          <w:sz w:val="24"/>
          <w:szCs w:val="24"/>
          <w:lang w:eastAsia="ru-RU"/>
        </w:rPr>
        <w:t>Егер</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қате</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болса</w:t>
      </w:r>
      <w:r w:rsidRPr="00F02A17">
        <w:rPr>
          <w:rFonts w:ascii="Times New Roman" w:eastAsia="Times New Roman" w:hAnsi="Times New Roman" w:cs="Times New Roman"/>
          <w:color w:val="000000" w:themeColor="text1"/>
          <w:sz w:val="24"/>
          <w:szCs w:val="24"/>
          <w:lang w:val="en-US" w:eastAsia="ru-RU"/>
        </w:rPr>
        <w:t xml:space="preserve"> (1 </w:t>
      </w:r>
      <w:r w:rsidRPr="00F02A17">
        <w:rPr>
          <w:rFonts w:ascii="Times New Roman" w:eastAsia="Times New Roman" w:hAnsi="Times New Roman" w:cs="Times New Roman"/>
          <w:color w:val="000000" w:themeColor="text1"/>
          <w:sz w:val="24"/>
          <w:szCs w:val="24"/>
          <w:lang w:eastAsia="ru-RU"/>
        </w:rPr>
        <w:t>немесе</w:t>
      </w:r>
      <w:r w:rsidRPr="00F02A17">
        <w:rPr>
          <w:rFonts w:ascii="Times New Roman" w:eastAsia="Times New Roman" w:hAnsi="Times New Roman" w:cs="Times New Roman"/>
          <w:color w:val="000000" w:themeColor="text1"/>
          <w:sz w:val="24"/>
          <w:szCs w:val="24"/>
          <w:lang w:val="en-US" w:eastAsia="ru-RU"/>
        </w:rPr>
        <w:t xml:space="preserve"> -1), </w:t>
      </w:r>
      <w:r w:rsidRPr="00F02A17">
        <w:rPr>
          <w:rFonts w:ascii="Times New Roman" w:eastAsia="Times New Roman" w:hAnsi="Times New Roman" w:cs="Times New Roman"/>
          <w:color w:val="000000" w:themeColor="text1"/>
          <w:sz w:val="24"/>
          <w:szCs w:val="24"/>
          <w:lang w:eastAsia="ru-RU"/>
        </w:rPr>
        <w:t>желі</w:t>
      </w:r>
      <w:r w:rsidRPr="00F02A17">
        <w:rPr>
          <w:rFonts w:ascii="Times New Roman" w:eastAsia="Times New Roman" w:hAnsi="Times New Roman" w:cs="Times New Roman"/>
          <w:color w:val="000000" w:themeColor="text1"/>
          <w:sz w:val="24"/>
          <w:szCs w:val="24"/>
          <w:lang w:val="en-US" w:eastAsia="ru-RU"/>
        </w:rPr>
        <w:t xml:space="preserve"> </w:t>
      </w:r>
      <w:r w:rsidRPr="00E01DAC">
        <w:rPr>
          <w:rFonts w:ascii="Times New Roman" w:eastAsia="Times New Roman" w:hAnsi="Times New Roman" w:cs="Times New Roman"/>
          <w:bCs/>
          <w:color w:val="000000" w:themeColor="text1"/>
          <w:sz w:val="24"/>
          <w:szCs w:val="24"/>
          <w:bdr w:val="none" w:sz="0" w:space="0" w:color="auto" w:frame="1"/>
          <w:lang w:eastAsia="ru-RU"/>
        </w:rPr>
        <w:t>салмақтарды</w:t>
      </w:r>
      <w:r w:rsidR="00E01DAC">
        <w:rPr>
          <w:rFonts w:ascii="Times New Roman" w:eastAsia="Times New Roman" w:hAnsi="Times New Roman" w:cs="Times New Roman"/>
          <w:bCs/>
          <w:color w:val="000000" w:themeColor="text1"/>
          <w:sz w:val="24"/>
          <w:szCs w:val="24"/>
          <w:bdr w:val="none" w:sz="0" w:space="0" w:color="auto" w:frame="1"/>
          <w:lang w:val="en-US" w:eastAsia="ru-RU"/>
        </w:rPr>
        <w:t xml:space="preserve"> (</w:t>
      </w:r>
      <m:oMath>
        <m:r>
          <w:rPr>
            <w:rFonts w:ascii="Cambria Math" w:eastAsia="Times New Roman" w:hAnsi="Cambria Math" w:cs="Times New Roman"/>
            <w:color w:val="000000" w:themeColor="text1"/>
            <w:sz w:val="24"/>
            <w:szCs w:val="24"/>
            <w:bdr w:val="none" w:sz="0" w:space="0" w:color="auto" w:frame="1"/>
            <w:lang w:val="en-US" w:eastAsia="ru-RU"/>
          </w:rPr>
          <m:t>ω</m:t>
        </m:r>
      </m:oMath>
      <w:r w:rsidRPr="00E01DAC">
        <w:rPr>
          <w:rFonts w:ascii="Times New Roman" w:eastAsia="Times New Roman" w:hAnsi="Times New Roman" w:cs="Times New Roman"/>
          <w:bCs/>
          <w:color w:val="000000" w:themeColor="text1"/>
          <w:sz w:val="24"/>
          <w:szCs w:val="24"/>
          <w:bdr w:val="none" w:sz="0" w:space="0" w:color="auto" w:frame="1"/>
          <w:lang w:val="en-US" w:eastAsia="ru-RU"/>
        </w:rPr>
        <w:t>)</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және</w:t>
      </w:r>
      <w:r w:rsidRPr="00F02A17">
        <w:rPr>
          <w:rFonts w:ascii="Times New Roman" w:eastAsia="Times New Roman" w:hAnsi="Times New Roman" w:cs="Times New Roman"/>
          <w:color w:val="000000" w:themeColor="text1"/>
          <w:sz w:val="24"/>
          <w:szCs w:val="24"/>
          <w:lang w:val="en-US" w:eastAsia="ru-RU"/>
        </w:rPr>
        <w:t xml:space="preserve"> </w:t>
      </w:r>
      <w:r w:rsidRPr="00E01DAC">
        <w:rPr>
          <w:rFonts w:ascii="Times New Roman" w:eastAsia="Times New Roman" w:hAnsi="Times New Roman" w:cs="Times New Roman"/>
          <w:bCs/>
          <w:color w:val="000000" w:themeColor="text1"/>
          <w:sz w:val="24"/>
          <w:szCs w:val="24"/>
          <w:bdr w:val="none" w:sz="0" w:space="0" w:color="auto" w:frame="1"/>
          <w:lang w:eastAsia="ru-RU"/>
        </w:rPr>
        <w:t>ығысуды</w:t>
      </w:r>
      <w:r w:rsidR="00E01DAC">
        <w:rPr>
          <w:rFonts w:ascii="Times New Roman" w:eastAsia="Times New Roman" w:hAnsi="Times New Roman" w:cs="Times New Roman"/>
          <w:bCs/>
          <w:color w:val="000000" w:themeColor="text1"/>
          <w:sz w:val="24"/>
          <w:szCs w:val="24"/>
          <w:bdr w:val="none" w:sz="0" w:space="0" w:color="auto" w:frame="1"/>
          <w:lang w:val="en-US" w:eastAsia="ru-RU"/>
        </w:rPr>
        <w:t xml:space="preserve"> (</w:t>
      </w:r>
      <m:oMath>
        <m:r>
          <w:rPr>
            <w:rFonts w:ascii="Cambria Math" w:eastAsia="Times New Roman" w:hAnsi="Cambria Math" w:cs="Times New Roman"/>
            <w:color w:val="000000" w:themeColor="text1"/>
            <w:sz w:val="24"/>
            <w:szCs w:val="24"/>
            <w:bdr w:val="none" w:sz="0" w:space="0" w:color="auto" w:frame="1"/>
            <w:lang w:val="en-US" w:eastAsia="ru-RU"/>
          </w:rPr>
          <m:t>b</m:t>
        </m:r>
      </m:oMath>
      <w:r w:rsidRPr="00E01DAC">
        <w:rPr>
          <w:rFonts w:ascii="Times New Roman" w:eastAsia="Times New Roman" w:hAnsi="Times New Roman" w:cs="Times New Roman"/>
          <w:bCs/>
          <w:color w:val="000000" w:themeColor="text1"/>
          <w:sz w:val="24"/>
          <w:szCs w:val="24"/>
          <w:bdr w:val="none" w:sz="0" w:space="0" w:color="auto" w:frame="1"/>
          <w:lang w:val="en-US" w:eastAsia="ru-RU"/>
        </w:rPr>
        <w:t>)</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жаңартады</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Жаңарту</w:t>
      </w:r>
      <w:r w:rsidRPr="00F02A17">
        <w:rPr>
          <w:rFonts w:ascii="Times New Roman" w:eastAsia="Times New Roman" w:hAnsi="Times New Roman" w:cs="Times New Roman"/>
          <w:color w:val="000000" w:themeColor="text1"/>
          <w:sz w:val="24"/>
          <w:szCs w:val="24"/>
          <w:lang w:val="en-US" w:eastAsia="ru-RU"/>
        </w:rPr>
        <w:t xml:space="preserve"> </w:t>
      </w:r>
      <w:r w:rsidRPr="00E01DAC">
        <w:rPr>
          <w:rFonts w:ascii="Times New Roman" w:eastAsia="Times New Roman" w:hAnsi="Times New Roman" w:cs="Times New Roman"/>
          <w:bCs/>
          <w:color w:val="000000" w:themeColor="text1"/>
          <w:sz w:val="24"/>
          <w:szCs w:val="24"/>
          <w:bdr w:val="none" w:sz="0" w:space="0" w:color="auto" w:frame="1"/>
          <w:lang w:eastAsia="ru-RU"/>
        </w:rPr>
        <w:t>оқыту</w:t>
      </w:r>
      <w:r w:rsidRPr="00E01DAC">
        <w:rPr>
          <w:rFonts w:ascii="Times New Roman" w:eastAsia="Times New Roman" w:hAnsi="Times New Roman" w:cs="Times New Roman"/>
          <w:bCs/>
          <w:color w:val="000000" w:themeColor="text1"/>
          <w:sz w:val="24"/>
          <w:szCs w:val="24"/>
          <w:bdr w:val="none" w:sz="0" w:space="0" w:color="auto" w:frame="1"/>
          <w:lang w:val="en-US" w:eastAsia="ru-RU"/>
        </w:rPr>
        <w:t xml:space="preserve"> </w:t>
      </w:r>
      <w:r w:rsidRPr="00E01DAC">
        <w:rPr>
          <w:rFonts w:ascii="Times New Roman" w:eastAsia="Times New Roman" w:hAnsi="Times New Roman" w:cs="Times New Roman"/>
          <w:bCs/>
          <w:color w:val="000000" w:themeColor="text1"/>
          <w:sz w:val="24"/>
          <w:szCs w:val="24"/>
          <w:bdr w:val="none" w:sz="0" w:space="0" w:color="auto" w:frame="1"/>
          <w:lang w:eastAsia="ru-RU"/>
        </w:rPr>
        <w:t>жылдамдығы</w:t>
      </w:r>
      <w:r w:rsidR="00E01DAC">
        <w:rPr>
          <w:rFonts w:ascii="Times New Roman" w:eastAsia="Times New Roman" w:hAnsi="Times New Roman" w:cs="Times New Roman"/>
          <w:bCs/>
          <w:color w:val="000000" w:themeColor="text1"/>
          <w:sz w:val="24"/>
          <w:szCs w:val="24"/>
          <w:bdr w:val="none" w:sz="0" w:space="0" w:color="auto" w:frame="1"/>
          <w:lang w:val="en-US" w:eastAsia="ru-RU"/>
        </w:rPr>
        <w:t xml:space="preserve"> (learning rate</w:t>
      </w:r>
      <w:proofErr w:type="gramStart"/>
      <w:r w:rsidR="00E01DAC">
        <w:rPr>
          <w:rFonts w:ascii="Times New Roman" w:eastAsia="Times New Roman" w:hAnsi="Times New Roman" w:cs="Times New Roman"/>
          <w:bCs/>
          <w:color w:val="000000" w:themeColor="text1"/>
          <w:sz w:val="24"/>
          <w:szCs w:val="24"/>
          <w:bdr w:val="none" w:sz="0" w:space="0" w:color="auto" w:frame="1"/>
          <w:lang w:val="en-US" w:eastAsia="ru-RU"/>
        </w:rPr>
        <w:t xml:space="preserve">, </w:t>
      </w:r>
      <m:oMath>
        <m:r>
          <w:rPr>
            <w:rFonts w:ascii="Cambria Math" w:eastAsia="Times New Roman" w:hAnsi="Cambria Math" w:cs="Times New Roman"/>
            <w:color w:val="000000" w:themeColor="text1"/>
            <w:sz w:val="24"/>
            <w:szCs w:val="24"/>
            <w:bdr w:val="none" w:sz="0" w:space="0" w:color="auto" w:frame="1"/>
            <w:lang w:val="en-US" w:eastAsia="ru-RU"/>
          </w:rPr>
          <m:t>η</m:t>
        </m:r>
      </m:oMath>
      <w:r w:rsidRPr="00E01DAC">
        <w:rPr>
          <w:rFonts w:ascii="Times New Roman" w:eastAsia="Times New Roman" w:hAnsi="Times New Roman" w:cs="Times New Roman"/>
          <w:bCs/>
          <w:color w:val="000000" w:themeColor="text1"/>
          <w:sz w:val="24"/>
          <w:szCs w:val="24"/>
          <w:bdr w:val="none" w:sz="0" w:space="0" w:color="auto" w:frame="1"/>
          <w:lang w:val="en-US" w:eastAsia="ru-RU"/>
        </w:rPr>
        <w:t>)</w:t>
      </w:r>
      <w:proofErr w:type="gramEnd"/>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деп</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аталатын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кішігірім</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санға</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сүйенеді</w:t>
      </w:r>
      <w:r w:rsidRPr="00F02A17">
        <w:rPr>
          <w:rFonts w:ascii="Times New Roman" w:eastAsia="Times New Roman" w:hAnsi="Times New Roman" w:cs="Times New Roman"/>
          <w:color w:val="000000" w:themeColor="text1"/>
          <w:sz w:val="24"/>
          <w:szCs w:val="24"/>
          <w:lang w:val="en-US" w:eastAsia="ru-RU"/>
        </w:rPr>
        <w:t>.</w:t>
      </w:r>
    </w:p>
    <w:p w:rsidR="00D05AF9" w:rsidRPr="00F02A17"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val="en-US" w:eastAsia="ru-RU"/>
        </w:rPr>
      </w:pPr>
      <w:r w:rsidRPr="00F02A17">
        <w:rPr>
          <w:rFonts w:ascii="Times New Roman" w:eastAsia="Times New Roman" w:hAnsi="Times New Roman" w:cs="Times New Roman"/>
          <w:color w:val="000000" w:themeColor="text1"/>
          <w:sz w:val="24"/>
          <w:szCs w:val="24"/>
          <w:lang w:eastAsia="ru-RU"/>
        </w:rPr>
        <w:t>Салмақты</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жаңарту</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формуласы</w:t>
      </w:r>
      <w:r w:rsidRPr="00F02A17">
        <w:rPr>
          <w:rFonts w:ascii="Times New Roman" w:eastAsia="Times New Roman" w:hAnsi="Times New Roman" w:cs="Times New Roman"/>
          <w:color w:val="000000" w:themeColor="text1"/>
          <w:sz w:val="24"/>
          <w:szCs w:val="24"/>
          <w:lang w:val="en-US" w:eastAsia="ru-RU"/>
        </w:rPr>
        <w:t>:</w:t>
      </w:r>
    </w:p>
    <w:p w:rsidR="00EA47C1" w:rsidRPr="00EA47C1" w:rsidRDefault="00257D4C" w:rsidP="00D05AF9">
      <w:pPr>
        <w:spacing w:after="0" w:line="360" w:lineRule="auto"/>
        <w:ind w:left="-567" w:firstLine="567"/>
        <w:jc w:val="both"/>
        <w:rPr>
          <w:rFonts w:ascii="Times New Roman" w:eastAsia="Times New Roman" w:hAnsi="Times New Roman" w:cs="Times New Roman"/>
          <w:i/>
          <w:color w:val="000000" w:themeColor="text1"/>
          <w:sz w:val="28"/>
          <w:szCs w:val="24"/>
          <w:lang w:val="en-US" w:eastAsia="ru-RU"/>
        </w:rPr>
      </w:pPr>
      <m:oMathPara>
        <m:oMath>
          <m:sSub>
            <m:sSubPr>
              <m:ctrlPr>
                <w:rPr>
                  <w:rFonts w:ascii="Cambria Math" w:eastAsia="Times New Roman" w:hAnsi="Cambria Math" w:cs="Times New Roman"/>
                  <w:i/>
                  <w:color w:val="000000" w:themeColor="text1"/>
                  <w:sz w:val="28"/>
                  <w:szCs w:val="24"/>
                  <w:lang w:val="en-US" w:eastAsia="ru-RU"/>
                </w:rPr>
              </m:ctrlPr>
            </m:sSubPr>
            <m:e>
              <m:r>
                <w:rPr>
                  <w:rFonts w:ascii="Cambria Math" w:eastAsia="Times New Roman" w:hAnsi="Cambria Math" w:cs="Times New Roman"/>
                  <w:color w:val="000000" w:themeColor="text1"/>
                  <w:sz w:val="28"/>
                  <w:szCs w:val="24"/>
                  <w:lang w:val="en-US" w:eastAsia="ru-RU"/>
                </w:rPr>
                <m:t>ω</m:t>
              </m:r>
            </m:e>
            <m:sub>
              <m:r>
                <w:rPr>
                  <w:rFonts w:ascii="Cambria Math" w:eastAsia="Times New Roman" w:hAnsi="Cambria Math" w:cs="Times New Roman"/>
                  <w:color w:val="000000" w:themeColor="text1"/>
                  <w:sz w:val="28"/>
                  <w:szCs w:val="24"/>
                  <w:lang w:val="en-US" w:eastAsia="ru-RU"/>
                </w:rPr>
                <m:t>i</m:t>
              </m:r>
            </m:sub>
          </m:sSub>
          <m:d>
            <m:dPr>
              <m:ctrlPr>
                <w:rPr>
                  <w:rFonts w:ascii="Cambria Math" w:eastAsia="Times New Roman" w:hAnsi="Cambria Math" w:cs="Times New Roman"/>
                  <w:i/>
                  <w:color w:val="000000" w:themeColor="text1"/>
                  <w:sz w:val="28"/>
                  <w:szCs w:val="24"/>
                  <w:lang w:val="en-US" w:eastAsia="ru-RU"/>
                </w:rPr>
              </m:ctrlPr>
            </m:dPr>
            <m:e>
              <m:r>
                <w:rPr>
                  <w:rFonts w:ascii="Cambria Math" w:eastAsia="Times New Roman" w:hAnsi="Cambria Math" w:cs="Times New Roman"/>
                  <w:color w:val="000000" w:themeColor="text1"/>
                  <w:sz w:val="28"/>
                  <w:szCs w:val="24"/>
                  <w:lang w:val="kk-KZ" w:eastAsia="ru-RU"/>
                </w:rPr>
                <m:t>жаңа</m:t>
              </m:r>
            </m:e>
          </m:d>
          <m:r>
            <w:rPr>
              <w:rFonts w:ascii="Cambria Math" w:eastAsia="Times New Roman" w:hAnsi="Cambria Math" w:cs="Times New Roman"/>
              <w:color w:val="000000" w:themeColor="text1"/>
              <w:sz w:val="28"/>
              <w:szCs w:val="24"/>
              <w:lang w:val="en-US" w:eastAsia="ru-RU"/>
            </w:rPr>
            <m:t>=</m:t>
          </m:r>
          <m:sSub>
            <m:sSubPr>
              <m:ctrlPr>
                <w:rPr>
                  <w:rFonts w:ascii="Cambria Math" w:eastAsia="Times New Roman" w:hAnsi="Cambria Math" w:cs="Times New Roman"/>
                  <w:i/>
                  <w:color w:val="000000" w:themeColor="text1"/>
                  <w:sz w:val="28"/>
                  <w:szCs w:val="24"/>
                  <w:lang w:val="en-US" w:eastAsia="ru-RU"/>
                </w:rPr>
              </m:ctrlPr>
            </m:sSubPr>
            <m:e>
              <m:r>
                <w:rPr>
                  <w:rFonts w:ascii="Cambria Math" w:eastAsia="Times New Roman" w:hAnsi="Cambria Math" w:cs="Times New Roman"/>
                  <w:color w:val="000000" w:themeColor="text1"/>
                  <w:sz w:val="28"/>
                  <w:szCs w:val="24"/>
                  <w:lang w:val="en-US" w:eastAsia="ru-RU"/>
                </w:rPr>
                <m:t>ω</m:t>
              </m:r>
            </m:e>
            <m:sub>
              <m:r>
                <w:rPr>
                  <w:rFonts w:ascii="Cambria Math" w:eastAsia="Times New Roman" w:hAnsi="Cambria Math" w:cs="Times New Roman"/>
                  <w:color w:val="000000" w:themeColor="text1"/>
                  <w:sz w:val="28"/>
                  <w:szCs w:val="24"/>
                  <w:lang w:val="en-US" w:eastAsia="ru-RU"/>
                </w:rPr>
                <m:t>i</m:t>
              </m:r>
            </m:sub>
          </m:sSub>
          <m:d>
            <m:dPr>
              <m:ctrlPr>
                <w:rPr>
                  <w:rFonts w:ascii="Cambria Math" w:eastAsia="Times New Roman" w:hAnsi="Cambria Math" w:cs="Times New Roman"/>
                  <w:i/>
                  <w:color w:val="000000" w:themeColor="text1"/>
                  <w:sz w:val="28"/>
                  <w:szCs w:val="24"/>
                  <w:lang w:val="en-US" w:eastAsia="ru-RU"/>
                </w:rPr>
              </m:ctrlPr>
            </m:dPr>
            <m:e>
              <m:r>
                <w:rPr>
                  <w:rFonts w:ascii="Cambria Math" w:eastAsia="Times New Roman" w:hAnsi="Cambria Math" w:cs="Times New Roman"/>
                  <w:color w:val="000000" w:themeColor="text1"/>
                  <w:sz w:val="28"/>
                  <w:szCs w:val="24"/>
                  <w:lang w:val="kk-KZ" w:eastAsia="ru-RU"/>
                </w:rPr>
                <m:t>ескі</m:t>
              </m:r>
            </m:e>
          </m:d>
          <m:r>
            <w:rPr>
              <w:rFonts w:ascii="Cambria Math" w:eastAsia="Times New Roman" w:hAnsi="Cambria Math" w:cs="Times New Roman"/>
              <w:color w:val="000000" w:themeColor="text1"/>
              <w:sz w:val="28"/>
              <w:szCs w:val="24"/>
              <w:lang w:val="en-US" w:eastAsia="ru-RU"/>
            </w:rPr>
            <m:t>+η*</m:t>
          </m:r>
          <m:d>
            <m:dPr>
              <m:ctrlPr>
                <w:rPr>
                  <w:rFonts w:ascii="Cambria Math" w:eastAsia="Times New Roman" w:hAnsi="Cambria Math" w:cs="Times New Roman"/>
                  <w:i/>
                  <w:color w:val="000000" w:themeColor="text1"/>
                  <w:sz w:val="28"/>
                  <w:szCs w:val="24"/>
                  <w:lang w:val="en-US" w:eastAsia="ru-RU"/>
                </w:rPr>
              </m:ctrlPr>
            </m:dPr>
            <m:e>
              <m:r>
                <w:rPr>
                  <w:rFonts w:ascii="Cambria Math" w:eastAsia="Times New Roman" w:hAnsi="Cambria Math" w:cs="Times New Roman"/>
                  <w:color w:val="000000" w:themeColor="text1"/>
                  <w:sz w:val="28"/>
                  <w:szCs w:val="24"/>
                  <w:lang w:val="en-US" w:eastAsia="ru-RU"/>
                </w:rPr>
                <m:t>t-y</m:t>
              </m:r>
            </m:e>
          </m:d>
          <m:r>
            <w:rPr>
              <w:rFonts w:ascii="Cambria Math" w:eastAsia="Times New Roman" w:hAnsi="Cambria Math" w:cs="Times New Roman"/>
              <w:color w:val="000000" w:themeColor="text1"/>
              <w:sz w:val="28"/>
              <w:szCs w:val="24"/>
              <w:lang w:val="en-US" w:eastAsia="ru-RU"/>
            </w:rPr>
            <m:t>*</m:t>
          </m:r>
          <m:sSub>
            <m:sSubPr>
              <m:ctrlPr>
                <w:rPr>
                  <w:rFonts w:ascii="Cambria Math" w:eastAsia="Times New Roman" w:hAnsi="Cambria Math" w:cs="Times New Roman"/>
                  <w:i/>
                  <w:color w:val="000000" w:themeColor="text1"/>
                  <w:sz w:val="28"/>
                  <w:szCs w:val="24"/>
                  <w:lang w:val="en-US" w:eastAsia="ru-RU"/>
                </w:rPr>
              </m:ctrlPr>
            </m:sSubPr>
            <m:e>
              <m:r>
                <w:rPr>
                  <w:rFonts w:ascii="Cambria Math" w:eastAsia="Times New Roman" w:hAnsi="Cambria Math" w:cs="Times New Roman"/>
                  <w:color w:val="000000" w:themeColor="text1"/>
                  <w:sz w:val="28"/>
                  <w:szCs w:val="24"/>
                  <w:lang w:val="en-US" w:eastAsia="ru-RU"/>
                </w:rPr>
                <m:t>x</m:t>
              </m:r>
            </m:e>
            <m:sub>
              <m:r>
                <w:rPr>
                  <w:rFonts w:ascii="Cambria Math" w:eastAsia="Times New Roman" w:hAnsi="Cambria Math" w:cs="Times New Roman"/>
                  <w:color w:val="000000" w:themeColor="text1"/>
                  <w:sz w:val="28"/>
                  <w:szCs w:val="24"/>
                  <w:lang w:val="en-US" w:eastAsia="ru-RU"/>
                </w:rPr>
                <m:t>i</m:t>
              </m:r>
            </m:sub>
          </m:sSub>
        </m:oMath>
      </m:oMathPara>
    </w:p>
    <w:p w:rsidR="00D05AF9" w:rsidRPr="00F02A17" w:rsidRDefault="00FC439A" w:rsidP="00D05AF9">
      <w:pPr>
        <w:spacing w:after="0" w:line="360" w:lineRule="auto"/>
        <w:ind w:left="-567" w:firstLine="567"/>
        <w:jc w:val="both"/>
        <w:rPr>
          <w:rFonts w:ascii="Times New Roman" w:eastAsia="Times New Roman" w:hAnsi="Times New Roman" w:cs="Times New Roman"/>
          <w:color w:val="000000" w:themeColor="text1"/>
          <w:sz w:val="24"/>
          <w:szCs w:val="24"/>
          <w:lang w:val="en-US" w:eastAsia="ru-RU"/>
        </w:rPr>
      </w:pPr>
      <m:oMathPara>
        <m:oMath>
          <m:r>
            <w:rPr>
              <w:rFonts w:ascii="Cambria Math" w:eastAsia="Times New Roman" w:hAnsi="Cambria Math" w:cs="Times New Roman"/>
              <w:color w:val="000000" w:themeColor="text1"/>
              <w:sz w:val="28"/>
              <w:szCs w:val="28"/>
              <w:lang w:val="en-US" w:eastAsia="ru-RU"/>
            </w:rPr>
            <m:t>b</m:t>
          </m:r>
          <m:d>
            <m:dPr>
              <m:ctrlPr>
                <w:rPr>
                  <w:rFonts w:ascii="Cambria Math" w:eastAsia="Times New Roman" w:hAnsi="Cambria Math" w:cs="Times New Roman"/>
                  <w:i/>
                  <w:color w:val="000000" w:themeColor="text1"/>
                  <w:sz w:val="28"/>
                  <w:szCs w:val="28"/>
                  <w:lang w:val="en-US" w:eastAsia="ru-RU"/>
                </w:rPr>
              </m:ctrlPr>
            </m:dPr>
            <m:e>
              <m:r>
                <w:rPr>
                  <w:rFonts w:ascii="Cambria Math" w:eastAsia="Times New Roman" w:hAnsi="Cambria Math" w:cs="Times New Roman"/>
                  <w:color w:val="000000" w:themeColor="text1"/>
                  <w:sz w:val="28"/>
                  <w:szCs w:val="28"/>
                  <w:lang w:val="kk-KZ" w:eastAsia="ru-RU"/>
                </w:rPr>
                <m:t>жаңа</m:t>
              </m:r>
            </m:e>
          </m:d>
          <m:r>
            <w:rPr>
              <w:rFonts w:ascii="Cambria Math" w:eastAsia="Times New Roman" w:hAnsi="Cambria Math" w:cs="Times New Roman"/>
              <w:color w:val="000000" w:themeColor="text1"/>
              <w:sz w:val="28"/>
              <w:szCs w:val="28"/>
              <w:lang w:eastAsia="ru-RU"/>
            </w:rPr>
            <m:t>=b</m:t>
          </m:r>
          <m:r>
            <w:rPr>
              <w:rFonts w:ascii="Cambria Math" w:eastAsia="Times New Roman" w:hAnsi="Cambria Math" w:cs="Times New Roman"/>
              <w:color w:val="000000" w:themeColor="text1"/>
              <w:sz w:val="28"/>
              <w:szCs w:val="28"/>
              <w:lang w:val="en-US" w:eastAsia="ru-RU"/>
            </w:rPr>
            <m:t>(</m:t>
          </m:r>
          <m:r>
            <w:rPr>
              <w:rFonts w:ascii="Cambria Math" w:eastAsia="Times New Roman" w:hAnsi="Cambria Math" w:cs="Times New Roman"/>
              <w:color w:val="000000" w:themeColor="text1"/>
              <w:sz w:val="28"/>
              <w:szCs w:val="28"/>
              <w:lang w:eastAsia="ru-RU"/>
            </w:rPr>
            <m:t>еск</m:t>
          </m:r>
          <m:r>
            <w:rPr>
              <w:rFonts w:ascii="Cambria Math" w:eastAsia="Times New Roman" w:hAnsi="Cambria Math" w:cs="Times New Roman"/>
              <w:color w:val="000000" w:themeColor="text1"/>
              <w:sz w:val="28"/>
              <w:szCs w:val="28"/>
              <w:lang w:val="kk-KZ" w:eastAsia="ru-RU"/>
            </w:rPr>
            <m:t>і)</m:t>
          </m:r>
          <m:r>
            <w:rPr>
              <w:rFonts w:ascii="Cambria Math" w:eastAsia="Times New Roman" w:hAnsi="Cambria Math" w:cs="Times New Roman"/>
              <w:color w:val="000000" w:themeColor="text1"/>
              <w:sz w:val="28"/>
              <w:szCs w:val="28"/>
              <w:lang w:val="en-US" w:eastAsia="ru-RU"/>
            </w:rPr>
            <m:t>+η*</m:t>
          </m:r>
          <m:d>
            <m:dPr>
              <m:ctrlPr>
                <w:rPr>
                  <w:rFonts w:ascii="Cambria Math" w:eastAsia="Times New Roman" w:hAnsi="Cambria Math" w:cs="Times New Roman"/>
                  <w:i/>
                  <w:color w:val="000000" w:themeColor="text1"/>
                  <w:sz w:val="28"/>
                  <w:szCs w:val="28"/>
                  <w:lang w:val="en-US" w:eastAsia="ru-RU"/>
                </w:rPr>
              </m:ctrlPr>
            </m:dPr>
            <m:e>
              <m:r>
                <w:rPr>
                  <w:rFonts w:ascii="Cambria Math" w:eastAsia="Times New Roman" w:hAnsi="Cambria Math" w:cs="Times New Roman"/>
                  <w:color w:val="000000" w:themeColor="text1"/>
                  <w:sz w:val="28"/>
                  <w:szCs w:val="28"/>
                  <w:lang w:val="en-US" w:eastAsia="ru-RU"/>
                </w:rPr>
                <m:t>t-y</m:t>
              </m:r>
            </m:e>
          </m:d>
        </m:oMath>
      </m:oMathPara>
    </w:p>
    <w:p w:rsidR="00D05AF9" w:rsidRPr="00FC439A" w:rsidRDefault="00D05AF9" w:rsidP="00D05AF9">
      <w:pPr>
        <w:numPr>
          <w:ilvl w:val="0"/>
          <w:numId w:val="4"/>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proofErr w:type="gramStart"/>
      <w:r w:rsidRPr="00F02A17">
        <w:rPr>
          <w:rFonts w:ascii="Times New Roman" w:eastAsia="Times New Roman" w:hAnsi="Times New Roman" w:cs="Times New Roman"/>
          <w:color w:val="000000" w:themeColor="text1"/>
          <w:sz w:val="24"/>
          <w:szCs w:val="24"/>
          <w:lang w:eastAsia="ru-RU"/>
        </w:rPr>
        <w:t>Егер</w:t>
      </w:r>
      <w:r w:rsidRPr="00FC439A">
        <w:rPr>
          <w:rFonts w:ascii="Times New Roman" w:eastAsia="Times New Roman" w:hAnsi="Times New Roman" w:cs="Times New Roman"/>
          <w:color w:val="000000" w:themeColor="text1"/>
          <w:sz w:val="24"/>
          <w:szCs w:val="24"/>
          <w:lang w:eastAsia="ru-RU"/>
        </w:rPr>
        <w:t xml:space="preserve"> </w:t>
      </w:r>
      <m:oMath>
        <m:r>
          <w:rPr>
            <w:rFonts w:ascii="Cambria Math" w:eastAsia="Times New Roman" w:hAnsi="Cambria Math" w:cs="Times New Roman"/>
            <w:color w:val="000000" w:themeColor="text1"/>
            <w:sz w:val="24"/>
            <w:szCs w:val="24"/>
            <w:lang w:val="en-US" w:eastAsia="ru-RU"/>
          </w:rPr>
          <m:t>t</m:t>
        </m:r>
        <m:r>
          <w:rPr>
            <w:rFonts w:ascii="Cambria Math" w:eastAsia="Times New Roman" w:hAnsi="Cambria Math" w:cs="Times New Roman"/>
            <w:color w:val="000000" w:themeColor="text1"/>
            <w:sz w:val="24"/>
            <w:szCs w:val="24"/>
            <w:lang w:eastAsia="ru-RU"/>
          </w:rPr>
          <m:t xml:space="preserve"> </m:t>
        </m:r>
        <m:r>
          <w:rPr>
            <w:rFonts w:ascii="Cambria Math" w:eastAsia="Times New Roman" w:hAnsi="Cambria Math" w:cs="Times New Roman"/>
            <w:color w:val="000000" w:themeColor="text1"/>
            <w:sz w:val="24"/>
            <w:szCs w:val="24"/>
            <w:bdr w:val="none" w:sz="0" w:space="0" w:color="auto" w:frame="1"/>
            <w:lang w:eastAsia="ru-RU"/>
          </w:rPr>
          <m:t xml:space="preserve">=1, </m:t>
        </m:r>
        <m:r>
          <w:rPr>
            <w:rFonts w:ascii="Cambria Math" w:eastAsia="Times New Roman" w:hAnsi="Cambria Math" w:cs="Times New Roman"/>
            <w:color w:val="000000" w:themeColor="text1"/>
            <w:sz w:val="24"/>
            <w:szCs w:val="24"/>
            <w:bdr w:val="none" w:sz="0" w:space="0" w:color="auto" w:frame="1"/>
            <w:lang w:val="en-US" w:eastAsia="ru-RU"/>
          </w:rPr>
          <m:t>y</m:t>
        </m:r>
        <m:r>
          <w:rPr>
            <w:rFonts w:ascii="Cambria Math" w:eastAsia="Times New Roman" w:hAnsi="Cambria Math" w:cs="Times New Roman"/>
            <w:color w:val="000000" w:themeColor="text1"/>
            <w:sz w:val="24"/>
            <w:szCs w:val="24"/>
            <w:bdr w:val="none" w:sz="0" w:space="0" w:color="auto" w:frame="1"/>
            <w:lang w:eastAsia="ru-RU"/>
          </w:rPr>
          <m:t xml:space="preserve"> =0</m:t>
        </m:r>
      </m:oMath>
      <w:r w:rsidRPr="00FC439A">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болса</w:t>
      </w:r>
      <w:proofErr w:type="gramEnd"/>
      <w:r w:rsidRPr="00FC439A">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қате</w:t>
      </w:r>
      <w:r w:rsidRPr="00FC439A">
        <w:rPr>
          <w:rFonts w:ascii="Times New Roman" w:eastAsia="Times New Roman" w:hAnsi="Times New Roman" w:cs="Times New Roman"/>
          <w:color w:val="000000" w:themeColor="text1"/>
          <w:sz w:val="24"/>
          <w:szCs w:val="24"/>
          <w:lang w:eastAsia="ru-RU"/>
        </w:rPr>
        <w:t xml:space="preserve"> = 1): </w:t>
      </w:r>
      <w:r w:rsidRPr="00F02A17">
        <w:rPr>
          <w:rFonts w:ascii="Times New Roman" w:eastAsia="Times New Roman" w:hAnsi="Times New Roman" w:cs="Times New Roman"/>
          <w:color w:val="000000" w:themeColor="text1"/>
          <w:sz w:val="24"/>
          <w:szCs w:val="24"/>
          <w:lang w:eastAsia="ru-RU"/>
        </w:rPr>
        <w:t>Салмақтар</w:t>
      </w:r>
      <w:r w:rsidR="00FC439A" w:rsidRPr="00FC439A">
        <w:rPr>
          <w:rFonts w:ascii="Times New Roman" w:eastAsia="Times New Roman" w:hAnsi="Times New Roman" w:cs="Times New Roman"/>
          <w:color w:val="000000" w:themeColor="text1"/>
          <w:sz w:val="24"/>
          <w:szCs w:val="24"/>
          <w:lang w:eastAsia="ru-RU"/>
        </w:rPr>
        <w:t xml:space="preserve">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x</m:t>
            </m:r>
          </m:e>
          <m:sub>
            <m:r>
              <w:rPr>
                <w:rFonts w:ascii="Cambria Math" w:eastAsia="Times New Roman" w:hAnsi="Cambria Math" w:cs="Times New Roman"/>
                <w:color w:val="000000" w:themeColor="text1"/>
                <w:sz w:val="24"/>
                <w:szCs w:val="24"/>
                <w:lang w:eastAsia="ru-RU"/>
              </w:rPr>
              <m:t>i</m:t>
            </m:r>
          </m:sub>
        </m:sSub>
      </m:oMath>
      <w:r w:rsidR="00FC439A" w:rsidRPr="00FC439A">
        <w:rPr>
          <w:rFonts w:ascii="Times New Roman" w:eastAsia="Times New Roman" w:hAnsi="Times New Roman" w:cs="Times New Roman"/>
          <w:color w:val="000000" w:themeColor="text1"/>
          <w:sz w:val="24"/>
          <w:szCs w:val="24"/>
          <w:bdr w:val="none" w:sz="0" w:space="0" w:color="auto" w:frame="1"/>
          <w:lang w:eastAsia="ru-RU"/>
        </w:rPr>
        <w:t xml:space="preserve"> </w:t>
      </w:r>
      <w:r w:rsidRPr="00FC439A">
        <w:rPr>
          <w:rFonts w:ascii="Times New Roman" w:eastAsia="Times New Roman" w:hAnsi="Times New Roman" w:cs="Times New Roman"/>
          <w:color w:val="000000" w:themeColor="text1"/>
          <w:sz w:val="24"/>
          <w:szCs w:val="24"/>
          <w:lang w:eastAsia="ru-RU"/>
        </w:rPr>
        <w:t>-</w:t>
      </w:r>
      <w:r w:rsidR="00FC439A" w:rsidRPr="00FC439A">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ге</w:t>
      </w:r>
      <w:r w:rsidRPr="00FC439A">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пропорционалды</w:t>
      </w:r>
      <w:r w:rsidRPr="00FC439A">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түрде</w:t>
      </w:r>
      <w:r w:rsidRPr="00FC439A">
        <w:rPr>
          <w:rFonts w:ascii="Times New Roman" w:eastAsia="Times New Roman" w:hAnsi="Times New Roman" w:cs="Times New Roman"/>
          <w:color w:val="000000" w:themeColor="text1"/>
          <w:sz w:val="24"/>
          <w:szCs w:val="24"/>
          <w:lang w:eastAsia="ru-RU"/>
        </w:rPr>
        <w:t xml:space="preserve"> </w:t>
      </w:r>
      <w:r w:rsidRPr="00FC439A">
        <w:rPr>
          <w:rFonts w:ascii="Times New Roman" w:eastAsia="Times New Roman" w:hAnsi="Times New Roman" w:cs="Times New Roman"/>
          <w:iCs/>
          <w:color w:val="000000" w:themeColor="text1"/>
          <w:sz w:val="24"/>
          <w:szCs w:val="24"/>
          <w:bdr w:val="none" w:sz="0" w:space="0" w:color="auto" w:frame="1"/>
          <w:lang w:eastAsia="ru-RU"/>
        </w:rPr>
        <w:t>артады</w:t>
      </w:r>
      <w:r w:rsidRPr="00FC439A">
        <w:rPr>
          <w:rFonts w:ascii="Times New Roman" w:eastAsia="Times New Roman" w:hAnsi="Times New Roman" w:cs="Times New Roman"/>
          <w:color w:val="000000" w:themeColor="text1"/>
          <w:sz w:val="24"/>
          <w:szCs w:val="24"/>
          <w:lang w:eastAsia="ru-RU"/>
        </w:rPr>
        <w:t>.</w:t>
      </w:r>
    </w:p>
    <w:p w:rsidR="00D05AF9" w:rsidRPr="00FC439A" w:rsidRDefault="00D05AF9" w:rsidP="00D05AF9">
      <w:pPr>
        <w:numPr>
          <w:ilvl w:val="0"/>
          <w:numId w:val="4"/>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Егер</w:t>
      </w:r>
      <w:r w:rsidRPr="00FC439A">
        <w:rPr>
          <w:rFonts w:ascii="Times New Roman" w:eastAsia="Times New Roman" w:hAnsi="Times New Roman" w:cs="Times New Roman"/>
          <w:color w:val="000000" w:themeColor="text1"/>
          <w:sz w:val="24"/>
          <w:szCs w:val="24"/>
          <w:lang w:eastAsia="ru-RU"/>
        </w:rPr>
        <w:t xml:space="preserve"> </w:t>
      </w:r>
      <m:oMath>
        <m:r>
          <w:rPr>
            <w:rFonts w:ascii="Cambria Math" w:eastAsia="Times New Roman" w:hAnsi="Cambria Math" w:cs="Times New Roman"/>
            <w:color w:val="000000" w:themeColor="text1"/>
            <w:sz w:val="24"/>
            <w:szCs w:val="24"/>
            <w:bdr w:val="none" w:sz="0" w:space="0" w:color="auto" w:frame="1"/>
            <w:lang w:val="en-US" w:eastAsia="ru-RU"/>
          </w:rPr>
          <m:t>t</m:t>
        </m:r>
        <m:r>
          <w:rPr>
            <w:rFonts w:ascii="Cambria Math" w:eastAsia="Times New Roman" w:hAnsi="Cambria Math" w:cs="Times New Roman"/>
            <w:color w:val="000000" w:themeColor="text1"/>
            <w:sz w:val="24"/>
            <w:szCs w:val="24"/>
            <w:bdr w:val="none" w:sz="0" w:space="0" w:color="auto" w:frame="1"/>
            <w:lang w:eastAsia="ru-RU"/>
          </w:rPr>
          <m:t xml:space="preserve">=0, </m:t>
        </m:r>
        <m:r>
          <w:rPr>
            <w:rFonts w:ascii="Cambria Math" w:eastAsia="Times New Roman" w:hAnsi="Cambria Math" w:cs="Times New Roman"/>
            <w:color w:val="000000" w:themeColor="text1"/>
            <w:sz w:val="24"/>
            <w:szCs w:val="24"/>
            <w:bdr w:val="none" w:sz="0" w:space="0" w:color="auto" w:frame="1"/>
            <w:lang w:val="en-US" w:eastAsia="ru-RU"/>
          </w:rPr>
          <m:t>y</m:t>
        </m:r>
        <m:r>
          <w:rPr>
            <w:rFonts w:ascii="Cambria Math" w:eastAsia="Times New Roman" w:hAnsi="Cambria Math" w:cs="Times New Roman"/>
            <w:color w:val="000000" w:themeColor="text1"/>
            <w:sz w:val="24"/>
            <w:szCs w:val="24"/>
            <w:bdr w:val="none" w:sz="0" w:space="0" w:color="auto" w:frame="1"/>
            <w:lang w:eastAsia="ru-RU"/>
          </w:rPr>
          <m:t>=1</m:t>
        </m:r>
        <m:r>
          <w:rPr>
            <w:rFonts w:ascii="Cambria Math" w:eastAsia="Times New Roman" w:hAnsi="Cambria Math" w:cs="Times New Roman"/>
            <w:color w:val="000000" w:themeColor="text1"/>
            <w:sz w:val="24"/>
            <w:szCs w:val="24"/>
            <w:lang w:eastAsia="ru-RU"/>
          </w:rPr>
          <m:t xml:space="preserve"> </m:t>
        </m:r>
      </m:oMath>
      <w:r w:rsidRPr="00F02A17">
        <w:rPr>
          <w:rFonts w:ascii="Times New Roman" w:eastAsia="Times New Roman" w:hAnsi="Times New Roman" w:cs="Times New Roman"/>
          <w:color w:val="000000" w:themeColor="text1"/>
          <w:sz w:val="24"/>
          <w:szCs w:val="24"/>
          <w:lang w:eastAsia="ru-RU"/>
        </w:rPr>
        <w:t>болса</w:t>
      </w:r>
      <w:r w:rsidRPr="00FC439A">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қате</w:t>
      </w:r>
      <w:r w:rsidRPr="00FC439A">
        <w:rPr>
          <w:rFonts w:ascii="Times New Roman" w:eastAsia="Times New Roman" w:hAnsi="Times New Roman" w:cs="Times New Roman"/>
          <w:color w:val="000000" w:themeColor="text1"/>
          <w:sz w:val="24"/>
          <w:szCs w:val="24"/>
          <w:lang w:eastAsia="ru-RU"/>
        </w:rPr>
        <w:t xml:space="preserve"> = -1): </w:t>
      </w:r>
      <w:proofErr w:type="gramStart"/>
      <w:r w:rsidRPr="00F02A17">
        <w:rPr>
          <w:rFonts w:ascii="Times New Roman" w:eastAsia="Times New Roman" w:hAnsi="Times New Roman" w:cs="Times New Roman"/>
          <w:color w:val="000000" w:themeColor="text1"/>
          <w:sz w:val="24"/>
          <w:szCs w:val="24"/>
          <w:lang w:eastAsia="ru-RU"/>
        </w:rPr>
        <w:t>Салмақтар</w:t>
      </w:r>
      <w:r w:rsidRPr="00FC439A">
        <w:rPr>
          <w:rFonts w:ascii="Times New Roman" w:eastAsia="Times New Roman" w:hAnsi="Times New Roman" w:cs="Times New Roman"/>
          <w:color w:val="000000" w:themeColor="text1"/>
          <w:sz w:val="24"/>
          <w:szCs w:val="24"/>
          <w:lang w:eastAsia="ru-RU"/>
        </w:rPr>
        <w:t xml:space="preserve">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x</m:t>
            </m:r>
          </m:e>
          <m:sub>
            <m:r>
              <w:rPr>
                <w:rFonts w:ascii="Cambria Math" w:eastAsia="Times New Roman" w:hAnsi="Cambria Math" w:cs="Times New Roman"/>
                <w:color w:val="000000" w:themeColor="text1"/>
                <w:sz w:val="24"/>
                <w:szCs w:val="24"/>
                <w:lang w:eastAsia="ru-RU"/>
              </w:rPr>
              <m:t>i</m:t>
            </m:r>
          </m:sub>
        </m:sSub>
      </m:oMath>
      <w:r w:rsidR="00FC439A" w:rsidRPr="00FC439A">
        <w:rPr>
          <w:rFonts w:ascii="Times New Roman" w:eastAsia="Times New Roman" w:hAnsi="Times New Roman" w:cs="Times New Roman"/>
          <w:color w:val="000000" w:themeColor="text1"/>
          <w:sz w:val="24"/>
          <w:szCs w:val="24"/>
          <w:bdr w:val="none" w:sz="0" w:space="0" w:color="auto" w:frame="1"/>
          <w:lang w:eastAsia="ru-RU"/>
        </w:rPr>
        <w:t xml:space="preserve"> </w:t>
      </w:r>
      <w:r w:rsidRPr="00FC439A">
        <w:rPr>
          <w:rFonts w:ascii="Times New Roman" w:eastAsia="Times New Roman" w:hAnsi="Times New Roman" w:cs="Times New Roman"/>
          <w:color w:val="000000" w:themeColor="text1"/>
          <w:sz w:val="24"/>
          <w:szCs w:val="24"/>
          <w:lang w:eastAsia="ru-RU"/>
        </w:rPr>
        <w:t>-</w:t>
      </w:r>
      <w:proofErr w:type="gramEnd"/>
      <w:r w:rsidR="00FC439A" w:rsidRPr="00FC439A">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ге</w:t>
      </w:r>
      <w:r w:rsidRPr="00FC439A">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пропорционалды</w:t>
      </w:r>
      <w:r w:rsidRPr="00FC439A">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түрде</w:t>
      </w:r>
      <w:r w:rsidRPr="00FC439A">
        <w:rPr>
          <w:rFonts w:ascii="Times New Roman" w:eastAsia="Times New Roman" w:hAnsi="Times New Roman" w:cs="Times New Roman"/>
          <w:color w:val="000000" w:themeColor="text1"/>
          <w:sz w:val="24"/>
          <w:szCs w:val="24"/>
          <w:lang w:eastAsia="ru-RU"/>
        </w:rPr>
        <w:t xml:space="preserve"> </w:t>
      </w:r>
      <w:r w:rsidRPr="00FC439A">
        <w:rPr>
          <w:rFonts w:ascii="Times New Roman" w:eastAsia="Times New Roman" w:hAnsi="Times New Roman" w:cs="Times New Roman"/>
          <w:iCs/>
          <w:color w:val="000000" w:themeColor="text1"/>
          <w:sz w:val="24"/>
          <w:szCs w:val="24"/>
          <w:bdr w:val="none" w:sz="0" w:space="0" w:color="auto" w:frame="1"/>
          <w:lang w:eastAsia="ru-RU"/>
        </w:rPr>
        <w:t>азаяды</w:t>
      </w:r>
      <w:r w:rsidRPr="00FC439A">
        <w:rPr>
          <w:rFonts w:ascii="Times New Roman" w:eastAsia="Times New Roman" w:hAnsi="Times New Roman" w:cs="Times New Roman"/>
          <w:color w:val="000000" w:themeColor="text1"/>
          <w:sz w:val="24"/>
          <w:szCs w:val="24"/>
          <w:lang w:eastAsia="ru-RU"/>
        </w:rPr>
        <w:t>.</w:t>
      </w:r>
    </w:p>
    <w:p w:rsidR="00D05AF9" w:rsidRPr="00497EA3" w:rsidRDefault="00D05AF9" w:rsidP="00FC439A">
      <w:pPr>
        <w:spacing w:after="0" w:line="360" w:lineRule="auto"/>
        <w:ind w:left="-567" w:hanging="142"/>
        <w:jc w:val="both"/>
        <w:outlineLvl w:val="2"/>
        <w:rPr>
          <w:rFonts w:ascii="Times New Roman" w:eastAsia="Times New Roman" w:hAnsi="Times New Roman" w:cs="Times New Roman"/>
          <w:bCs/>
          <w:color w:val="000000" w:themeColor="text1"/>
          <w:sz w:val="24"/>
          <w:szCs w:val="24"/>
          <w:lang w:eastAsia="ru-RU"/>
        </w:rPr>
      </w:pPr>
      <w:r w:rsidRPr="00FC439A">
        <w:rPr>
          <w:rFonts w:ascii="Times New Roman" w:eastAsia="Times New Roman" w:hAnsi="Times New Roman" w:cs="Times New Roman"/>
          <w:bCs/>
          <w:color w:val="000000" w:themeColor="text1"/>
          <w:sz w:val="24"/>
          <w:szCs w:val="24"/>
          <w:lang w:eastAsia="ru-RU"/>
        </w:rPr>
        <w:lastRenderedPageBreak/>
        <w:t>Перцептронның</w:t>
      </w:r>
      <w:r w:rsidRPr="00497EA3">
        <w:rPr>
          <w:rFonts w:ascii="Times New Roman" w:eastAsia="Times New Roman" w:hAnsi="Times New Roman" w:cs="Times New Roman"/>
          <w:bCs/>
          <w:color w:val="000000" w:themeColor="text1"/>
          <w:sz w:val="24"/>
          <w:szCs w:val="24"/>
          <w:lang w:eastAsia="ru-RU"/>
        </w:rPr>
        <w:t xml:space="preserve"> </w:t>
      </w:r>
      <w:r w:rsidRPr="00FC439A">
        <w:rPr>
          <w:rFonts w:ascii="Times New Roman" w:eastAsia="Times New Roman" w:hAnsi="Times New Roman" w:cs="Times New Roman"/>
          <w:bCs/>
          <w:color w:val="000000" w:themeColor="text1"/>
          <w:sz w:val="24"/>
          <w:szCs w:val="24"/>
          <w:lang w:eastAsia="ru-RU"/>
        </w:rPr>
        <w:t>шектеулері</w:t>
      </w:r>
      <w:r w:rsidRPr="00497EA3">
        <w:rPr>
          <w:rFonts w:ascii="Times New Roman" w:eastAsia="Times New Roman" w:hAnsi="Times New Roman" w:cs="Times New Roman"/>
          <w:bCs/>
          <w:color w:val="000000" w:themeColor="text1"/>
          <w:sz w:val="24"/>
          <w:szCs w:val="24"/>
          <w:lang w:eastAsia="ru-RU"/>
        </w:rPr>
        <w:t xml:space="preserve">: </w:t>
      </w:r>
      <w:r w:rsidRPr="00FC439A">
        <w:rPr>
          <w:rFonts w:ascii="Times New Roman" w:eastAsia="Times New Roman" w:hAnsi="Times New Roman" w:cs="Times New Roman"/>
          <w:bCs/>
          <w:color w:val="000000" w:themeColor="text1"/>
          <w:sz w:val="24"/>
          <w:szCs w:val="24"/>
          <w:lang w:val="en-US" w:eastAsia="ru-RU"/>
        </w:rPr>
        <w:t>XOR</w:t>
      </w:r>
      <w:r w:rsidRPr="00497EA3">
        <w:rPr>
          <w:rFonts w:ascii="Times New Roman" w:eastAsia="Times New Roman" w:hAnsi="Times New Roman" w:cs="Times New Roman"/>
          <w:bCs/>
          <w:color w:val="000000" w:themeColor="text1"/>
          <w:sz w:val="24"/>
          <w:szCs w:val="24"/>
          <w:lang w:eastAsia="ru-RU"/>
        </w:rPr>
        <w:t xml:space="preserve"> </w:t>
      </w:r>
      <w:r w:rsidRPr="00FC439A">
        <w:rPr>
          <w:rFonts w:ascii="Times New Roman" w:eastAsia="Times New Roman" w:hAnsi="Times New Roman" w:cs="Times New Roman"/>
          <w:bCs/>
          <w:color w:val="000000" w:themeColor="text1"/>
          <w:sz w:val="24"/>
          <w:szCs w:val="24"/>
          <w:lang w:eastAsia="ru-RU"/>
        </w:rPr>
        <w:t>мәселесі</w:t>
      </w:r>
    </w:p>
    <w:p w:rsidR="00D05AF9" w:rsidRPr="00497EA3"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Перцептрон</w:t>
      </w:r>
      <w:r w:rsidRPr="00497EA3">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val="en-US" w:eastAsia="ru-RU"/>
        </w:rPr>
        <w:t>AND</w:t>
      </w:r>
      <w:r w:rsidRPr="00497EA3">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ЖӘНЕ</w:t>
      </w:r>
      <w:r w:rsidRPr="00497EA3">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val="en-US" w:eastAsia="ru-RU"/>
        </w:rPr>
        <w:t>OR</w:t>
      </w:r>
      <w:r w:rsidRPr="00497EA3">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НЕМЕСЕ</w:t>
      </w:r>
      <w:r w:rsidRPr="00497EA3">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сияқты</w:t>
      </w:r>
      <w:r w:rsidRPr="00497EA3">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қарапайым</w:t>
      </w:r>
      <w:r w:rsidRPr="00497EA3">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логикалық</w:t>
      </w:r>
      <w:r w:rsidRPr="00497EA3">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операцияларды</w:t>
      </w:r>
      <w:r w:rsidRPr="00497EA3">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оңай</w:t>
      </w:r>
      <w:r w:rsidRPr="00497EA3">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үйрене</w:t>
      </w:r>
      <w:r w:rsidRPr="00497EA3">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алады</w:t>
      </w:r>
      <w:r w:rsidRPr="00497EA3">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Себебі</w:t>
      </w:r>
      <w:r w:rsidRPr="00497EA3">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бұл</w:t>
      </w:r>
      <w:r w:rsidRPr="00497EA3">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деректер</w:t>
      </w:r>
      <w:r w:rsidRPr="00497EA3">
        <w:rPr>
          <w:rFonts w:ascii="Times New Roman" w:eastAsia="Times New Roman" w:hAnsi="Times New Roman" w:cs="Times New Roman"/>
          <w:color w:val="000000" w:themeColor="text1"/>
          <w:sz w:val="24"/>
          <w:szCs w:val="24"/>
          <w:lang w:eastAsia="ru-RU"/>
        </w:rPr>
        <w:t xml:space="preserve"> </w:t>
      </w:r>
      <w:r w:rsidRPr="00FC439A">
        <w:rPr>
          <w:rFonts w:ascii="Times New Roman" w:eastAsia="Times New Roman" w:hAnsi="Times New Roman" w:cs="Times New Roman"/>
          <w:bCs/>
          <w:color w:val="000000" w:themeColor="text1"/>
          <w:sz w:val="24"/>
          <w:szCs w:val="24"/>
          <w:bdr w:val="none" w:sz="0" w:space="0" w:color="auto" w:frame="1"/>
          <w:lang w:eastAsia="ru-RU"/>
        </w:rPr>
        <w:t>сызықтық</w:t>
      </w:r>
      <w:r w:rsidRPr="00497EA3">
        <w:rPr>
          <w:rFonts w:ascii="Times New Roman" w:eastAsia="Times New Roman" w:hAnsi="Times New Roman" w:cs="Times New Roman"/>
          <w:bCs/>
          <w:color w:val="000000" w:themeColor="text1"/>
          <w:sz w:val="24"/>
          <w:szCs w:val="24"/>
          <w:bdr w:val="none" w:sz="0" w:space="0" w:color="auto" w:frame="1"/>
          <w:lang w:eastAsia="ru-RU"/>
        </w:rPr>
        <w:t xml:space="preserve"> </w:t>
      </w:r>
      <w:r w:rsidRPr="00FC439A">
        <w:rPr>
          <w:rFonts w:ascii="Times New Roman" w:eastAsia="Times New Roman" w:hAnsi="Times New Roman" w:cs="Times New Roman"/>
          <w:bCs/>
          <w:color w:val="000000" w:themeColor="text1"/>
          <w:sz w:val="24"/>
          <w:szCs w:val="24"/>
          <w:bdr w:val="none" w:sz="0" w:space="0" w:color="auto" w:frame="1"/>
          <w:lang w:eastAsia="ru-RU"/>
        </w:rPr>
        <w:t>бөлінетін</w:t>
      </w:r>
      <w:r w:rsidRPr="00497EA3">
        <w:rPr>
          <w:rFonts w:ascii="Times New Roman" w:eastAsia="Times New Roman" w:hAnsi="Times New Roman" w:cs="Times New Roman"/>
          <w:bCs/>
          <w:color w:val="000000" w:themeColor="text1"/>
          <w:sz w:val="24"/>
          <w:szCs w:val="24"/>
          <w:bdr w:val="none" w:sz="0" w:space="0" w:color="auto" w:frame="1"/>
          <w:lang w:eastAsia="ru-RU"/>
        </w:rPr>
        <w:t xml:space="preserve"> (</w:t>
      </w:r>
      <w:r w:rsidRPr="00FC439A">
        <w:rPr>
          <w:rFonts w:ascii="Times New Roman" w:eastAsia="Times New Roman" w:hAnsi="Times New Roman" w:cs="Times New Roman"/>
          <w:bCs/>
          <w:color w:val="000000" w:themeColor="text1"/>
          <w:sz w:val="24"/>
          <w:szCs w:val="24"/>
          <w:bdr w:val="none" w:sz="0" w:space="0" w:color="auto" w:frame="1"/>
          <w:lang w:val="en-US" w:eastAsia="ru-RU"/>
        </w:rPr>
        <w:t>linearly</w:t>
      </w:r>
      <w:r w:rsidRPr="00497EA3">
        <w:rPr>
          <w:rFonts w:ascii="Times New Roman" w:eastAsia="Times New Roman" w:hAnsi="Times New Roman" w:cs="Times New Roman"/>
          <w:bCs/>
          <w:color w:val="000000" w:themeColor="text1"/>
          <w:sz w:val="24"/>
          <w:szCs w:val="24"/>
          <w:bdr w:val="none" w:sz="0" w:space="0" w:color="auto" w:frame="1"/>
          <w:lang w:eastAsia="ru-RU"/>
        </w:rPr>
        <w:t xml:space="preserve"> </w:t>
      </w:r>
      <w:r w:rsidRPr="00FC439A">
        <w:rPr>
          <w:rFonts w:ascii="Times New Roman" w:eastAsia="Times New Roman" w:hAnsi="Times New Roman" w:cs="Times New Roman"/>
          <w:bCs/>
          <w:color w:val="000000" w:themeColor="text1"/>
          <w:sz w:val="24"/>
          <w:szCs w:val="24"/>
          <w:bdr w:val="none" w:sz="0" w:space="0" w:color="auto" w:frame="1"/>
          <w:lang w:val="en-US" w:eastAsia="ru-RU"/>
        </w:rPr>
        <w:t>separable</w:t>
      </w:r>
      <w:r w:rsidRPr="00497EA3">
        <w:rPr>
          <w:rFonts w:ascii="Times New Roman" w:eastAsia="Times New Roman" w:hAnsi="Times New Roman" w:cs="Times New Roman"/>
          <w:bCs/>
          <w:color w:val="000000" w:themeColor="text1"/>
          <w:sz w:val="24"/>
          <w:szCs w:val="24"/>
          <w:bdr w:val="none" w:sz="0" w:space="0" w:color="auto" w:frame="1"/>
          <w:lang w:eastAsia="ru-RU"/>
        </w:rPr>
        <w:t>)</w:t>
      </w:r>
      <w:r w:rsidRPr="00497EA3">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болып</w:t>
      </w:r>
      <w:r w:rsidRPr="00497EA3">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табылады</w:t>
      </w:r>
      <w:r w:rsidRPr="00497EA3">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Яғни</w:t>
      </w:r>
      <w:r w:rsidRPr="00497EA3">
        <w:rPr>
          <w:rFonts w:ascii="Times New Roman" w:eastAsia="Times New Roman" w:hAnsi="Times New Roman" w:cs="Times New Roman"/>
          <w:color w:val="000000" w:themeColor="text1"/>
          <w:sz w:val="24"/>
          <w:szCs w:val="24"/>
          <w:lang w:eastAsia="ru-RU"/>
        </w:rPr>
        <w:t xml:space="preserve">, "1" </w:t>
      </w:r>
      <w:r w:rsidRPr="00F02A17">
        <w:rPr>
          <w:rFonts w:ascii="Times New Roman" w:eastAsia="Times New Roman" w:hAnsi="Times New Roman" w:cs="Times New Roman"/>
          <w:color w:val="000000" w:themeColor="text1"/>
          <w:sz w:val="24"/>
          <w:szCs w:val="24"/>
          <w:lang w:eastAsia="ru-RU"/>
        </w:rPr>
        <w:t>класын</w:t>
      </w:r>
      <w:r w:rsidRPr="00497EA3">
        <w:rPr>
          <w:rFonts w:ascii="Times New Roman" w:eastAsia="Times New Roman" w:hAnsi="Times New Roman" w:cs="Times New Roman"/>
          <w:color w:val="000000" w:themeColor="text1"/>
          <w:sz w:val="24"/>
          <w:szCs w:val="24"/>
          <w:lang w:eastAsia="ru-RU"/>
        </w:rPr>
        <w:t xml:space="preserve"> "0" </w:t>
      </w:r>
      <w:r w:rsidRPr="00F02A17">
        <w:rPr>
          <w:rFonts w:ascii="Times New Roman" w:eastAsia="Times New Roman" w:hAnsi="Times New Roman" w:cs="Times New Roman"/>
          <w:color w:val="000000" w:themeColor="text1"/>
          <w:sz w:val="24"/>
          <w:szCs w:val="24"/>
          <w:lang w:eastAsia="ru-RU"/>
        </w:rPr>
        <w:t>класынан</w:t>
      </w:r>
      <w:r w:rsidRPr="00497EA3">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түзу</w:t>
      </w:r>
      <w:r w:rsidRPr="00497EA3">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сызықпен</w:t>
      </w:r>
      <w:r w:rsidRPr="00497EA3">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бөліп</w:t>
      </w:r>
      <w:r w:rsidRPr="00497EA3">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алуға</w:t>
      </w:r>
      <w:r w:rsidRPr="00497EA3">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болады</w:t>
      </w:r>
      <w:r w:rsidRPr="00497EA3">
        <w:rPr>
          <w:rFonts w:ascii="Times New Roman" w:eastAsia="Times New Roman" w:hAnsi="Times New Roman" w:cs="Times New Roman"/>
          <w:color w:val="000000" w:themeColor="text1"/>
          <w:sz w:val="24"/>
          <w:szCs w:val="24"/>
          <w:lang w:eastAsia="ru-RU"/>
        </w:rPr>
        <w:t>.</w:t>
      </w:r>
    </w:p>
    <w:p w:rsidR="00D05AF9" w:rsidRPr="00F02A17"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 xml:space="preserve">Бірақ перцептрон </w:t>
      </w:r>
      <w:r w:rsidRPr="00FC439A">
        <w:rPr>
          <w:rFonts w:ascii="Times New Roman" w:eastAsia="Times New Roman" w:hAnsi="Times New Roman" w:cs="Times New Roman"/>
          <w:bCs/>
          <w:color w:val="000000" w:themeColor="text1"/>
          <w:sz w:val="24"/>
          <w:szCs w:val="24"/>
          <w:bdr w:val="none" w:sz="0" w:space="0" w:color="auto" w:frame="1"/>
          <w:lang w:eastAsia="ru-RU"/>
        </w:rPr>
        <w:t>XOR (Ерекше НЕМЕСЕ)</w:t>
      </w:r>
      <w:r w:rsidRPr="00F02A17">
        <w:rPr>
          <w:rFonts w:ascii="Times New Roman" w:eastAsia="Times New Roman" w:hAnsi="Times New Roman" w:cs="Times New Roman"/>
          <w:color w:val="000000" w:themeColor="text1"/>
          <w:sz w:val="24"/>
          <w:szCs w:val="24"/>
          <w:lang w:eastAsia="ru-RU"/>
        </w:rPr>
        <w:t xml:space="preserve"> операциясын үйрене алмады.</w:t>
      </w:r>
    </w:p>
    <w:tbl>
      <w:tblPr>
        <w:tblStyle w:val="a7"/>
        <w:tblW w:w="6379" w:type="dxa"/>
        <w:tblInd w:w="1129" w:type="dxa"/>
        <w:tblLook w:val="04A0" w:firstRow="1" w:lastRow="0" w:firstColumn="1" w:lastColumn="0" w:noHBand="0" w:noVBand="1"/>
      </w:tblPr>
      <w:tblGrid>
        <w:gridCol w:w="1985"/>
        <w:gridCol w:w="2126"/>
        <w:gridCol w:w="2268"/>
      </w:tblGrid>
      <w:tr w:rsidR="00FC439A" w:rsidTr="002C51DE">
        <w:tc>
          <w:tcPr>
            <w:tcW w:w="1985" w:type="dxa"/>
          </w:tcPr>
          <w:p w:rsidR="00FC439A" w:rsidRDefault="00257D4C" w:rsidP="00D05AF9">
            <w:pPr>
              <w:spacing w:line="360" w:lineRule="auto"/>
              <w:jc w:val="both"/>
              <w:rPr>
                <w:rFonts w:ascii="Times New Roman" w:eastAsia="Times New Roman" w:hAnsi="Times New Roman" w:cs="Times New Roman"/>
                <w:color w:val="000000" w:themeColor="text1"/>
                <w:sz w:val="24"/>
                <w:szCs w:val="24"/>
                <w:lang w:eastAsia="ru-RU"/>
              </w:rPr>
            </w:pPr>
            <m:oMathPara>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x</m:t>
                    </m:r>
                  </m:e>
                  <m:sub>
                    <m:r>
                      <w:rPr>
                        <w:rFonts w:ascii="Cambria Math" w:eastAsia="Times New Roman" w:hAnsi="Cambria Math" w:cs="Times New Roman"/>
                        <w:color w:val="000000" w:themeColor="text1"/>
                        <w:sz w:val="24"/>
                        <w:szCs w:val="24"/>
                        <w:lang w:eastAsia="ru-RU"/>
                      </w:rPr>
                      <m:t>1</m:t>
                    </m:r>
                  </m:sub>
                </m:sSub>
              </m:oMath>
            </m:oMathPara>
          </w:p>
        </w:tc>
        <w:tc>
          <w:tcPr>
            <w:tcW w:w="2126" w:type="dxa"/>
          </w:tcPr>
          <w:p w:rsidR="00FC439A" w:rsidRDefault="00257D4C" w:rsidP="00D05AF9">
            <w:pPr>
              <w:spacing w:line="360" w:lineRule="auto"/>
              <w:jc w:val="both"/>
              <w:rPr>
                <w:rFonts w:ascii="Times New Roman" w:eastAsia="Times New Roman" w:hAnsi="Times New Roman" w:cs="Times New Roman"/>
                <w:color w:val="000000" w:themeColor="text1"/>
                <w:sz w:val="24"/>
                <w:szCs w:val="24"/>
                <w:lang w:eastAsia="ru-RU"/>
              </w:rPr>
            </w:pPr>
            <m:oMathPara>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x</m:t>
                    </m:r>
                  </m:e>
                  <m:sub>
                    <m:r>
                      <w:rPr>
                        <w:rFonts w:ascii="Cambria Math" w:eastAsia="Times New Roman" w:hAnsi="Cambria Math" w:cs="Times New Roman"/>
                        <w:color w:val="000000" w:themeColor="text1"/>
                        <w:sz w:val="24"/>
                        <w:szCs w:val="24"/>
                        <w:lang w:eastAsia="ru-RU"/>
                      </w:rPr>
                      <m:t>2</m:t>
                    </m:r>
                  </m:sub>
                </m:sSub>
              </m:oMath>
            </m:oMathPara>
          </w:p>
        </w:tc>
        <w:tc>
          <w:tcPr>
            <w:tcW w:w="2268" w:type="dxa"/>
          </w:tcPr>
          <w:p w:rsidR="00FC439A" w:rsidRPr="00FC439A" w:rsidRDefault="00FC439A" w:rsidP="00D05AF9">
            <w:pPr>
              <w:spacing w:line="36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XOR</w:t>
            </w:r>
          </w:p>
        </w:tc>
      </w:tr>
      <w:tr w:rsidR="00FC439A" w:rsidTr="002C51DE">
        <w:tc>
          <w:tcPr>
            <w:tcW w:w="1985" w:type="dxa"/>
          </w:tcPr>
          <w:p w:rsidR="00FC439A" w:rsidRPr="00FC439A" w:rsidRDefault="00FC439A" w:rsidP="00D05AF9">
            <w:pPr>
              <w:spacing w:line="36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0</w:t>
            </w:r>
          </w:p>
        </w:tc>
        <w:tc>
          <w:tcPr>
            <w:tcW w:w="2126" w:type="dxa"/>
          </w:tcPr>
          <w:p w:rsidR="00FC439A" w:rsidRPr="00FC439A" w:rsidRDefault="00FC439A" w:rsidP="00D05AF9">
            <w:pPr>
              <w:spacing w:line="36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0</w:t>
            </w:r>
          </w:p>
        </w:tc>
        <w:tc>
          <w:tcPr>
            <w:tcW w:w="2268" w:type="dxa"/>
          </w:tcPr>
          <w:p w:rsidR="00FC439A" w:rsidRPr="00FC439A" w:rsidRDefault="00FC439A" w:rsidP="00D05AF9">
            <w:pPr>
              <w:spacing w:line="36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0</w:t>
            </w:r>
          </w:p>
        </w:tc>
      </w:tr>
      <w:tr w:rsidR="00FC439A" w:rsidTr="002C51DE">
        <w:tc>
          <w:tcPr>
            <w:tcW w:w="1985" w:type="dxa"/>
          </w:tcPr>
          <w:p w:rsidR="00FC439A" w:rsidRPr="00FC439A" w:rsidRDefault="00FC439A" w:rsidP="00D05AF9">
            <w:pPr>
              <w:spacing w:line="36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0</w:t>
            </w:r>
          </w:p>
        </w:tc>
        <w:tc>
          <w:tcPr>
            <w:tcW w:w="2126" w:type="dxa"/>
          </w:tcPr>
          <w:p w:rsidR="00FC439A" w:rsidRPr="00FC439A" w:rsidRDefault="00FC439A" w:rsidP="00D05AF9">
            <w:pPr>
              <w:spacing w:line="36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1</w:t>
            </w:r>
          </w:p>
        </w:tc>
        <w:tc>
          <w:tcPr>
            <w:tcW w:w="2268" w:type="dxa"/>
          </w:tcPr>
          <w:p w:rsidR="00FC439A" w:rsidRPr="00FC439A" w:rsidRDefault="00FC439A" w:rsidP="00D05AF9">
            <w:pPr>
              <w:spacing w:line="36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1</w:t>
            </w:r>
          </w:p>
        </w:tc>
      </w:tr>
      <w:tr w:rsidR="00FC439A" w:rsidTr="002C51DE">
        <w:tc>
          <w:tcPr>
            <w:tcW w:w="1985" w:type="dxa"/>
          </w:tcPr>
          <w:p w:rsidR="00FC439A" w:rsidRPr="00FC439A" w:rsidRDefault="00FC439A" w:rsidP="00D05AF9">
            <w:pPr>
              <w:spacing w:line="36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1</w:t>
            </w:r>
          </w:p>
        </w:tc>
        <w:tc>
          <w:tcPr>
            <w:tcW w:w="2126" w:type="dxa"/>
          </w:tcPr>
          <w:p w:rsidR="00FC439A" w:rsidRPr="00FC439A" w:rsidRDefault="00FC439A" w:rsidP="00D05AF9">
            <w:pPr>
              <w:spacing w:line="36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0</w:t>
            </w:r>
          </w:p>
        </w:tc>
        <w:tc>
          <w:tcPr>
            <w:tcW w:w="2268" w:type="dxa"/>
          </w:tcPr>
          <w:p w:rsidR="00FC439A" w:rsidRPr="00FC439A" w:rsidRDefault="00FC439A" w:rsidP="00D05AF9">
            <w:pPr>
              <w:spacing w:line="36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1</w:t>
            </w:r>
          </w:p>
        </w:tc>
      </w:tr>
      <w:tr w:rsidR="00FC439A" w:rsidTr="002C51DE">
        <w:tc>
          <w:tcPr>
            <w:tcW w:w="1985" w:type="dxa"/>
          </w:tcPr>
          <w:p w:rsidR="00FC439A" w:rsidRPr="00FC439A" w:rsidRDefault="00FC439A" w:rsidP="00D05AF9">
            <w:pPr>
              <w:spacing w:line="36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xml:space="preserve">1 </w:t>
            </w:r>
          </w:p>
        </w:tc>
        <w:tc>
          <w:tcPr>
            <w:tcW w:w="2126" w:type="dxa"/>
          </w:tcPr>
          <w:p w:rsidR="00FC439A" w:rsidRPr="00FC439A" w:rsidRDefault="00FC439A" w:rsidP="00D05AF9">
            <w:pPr>
              <w:spacing w:line="36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1</w:t>
            </w:r>
          </w:p>
        </w:tc>
        <w:tc>
          <w:tcPr>
            <w:tcW w:w="2268" w:type="dxa"/>
          </w:tcPr>
          <w:p w:rsidR="00FC439A" w:rsidRPr="00FC439A" w:rsidRDefault="00FC439A" w:rsidP="00D05AF9">
            <w:pPr>
              <w:spacing w:line="36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0</w:t>
            </w:r>
          </w:p>
        </w:tc>
      </w:tr>
    </w:tbl>
    <w:p w:rsidR="00D05AF9" w:rsidRPr="00F02A17"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 xml:space="preserve">Егер XOR нәтижелерін графикке салсақ, (0,1) және (1,0) нүктелерін (0,0) және (1,1) нүктелерінен </w:t>
      </w:r>
      <w:r w:rsidRPr="002C51DE">
        <w:rPr>
          <w:rFonts w:ascii="Times New Roman" w:eastAsia="Times New Roman" w:hAnsi="Times New Roman" w:cs="Times New Roman"/>
          <w:iCs/>
          <w:color w:val="000000" w:themeColor="text1"/>
          <w:sz w:val="24"/>
          <w:szCs w:val="24"/>
          <w:bdr w:val="none" w:sz="0" w:space="0" w:color="auto" w:frame="1"/>
          <w:lang w:eastAsia="ru-RU"/>
        </w:rPr>
        <w:t>бір ғана түзу сызықпен</w:t>
      </w:r>
      <w:r w:rsidRPr="002C51DE">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бөлу мүмкін емес екенін көреміз.</w:t>
      </w:r>
    </w:p>
    <w:p w:rsidR="00D05AF9"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Бұл "XOR мәселесі" 1960 жылдардың соңында жасанды интеллект саласында үлкен дағдарысқа ("AI Winter") әкелді. Ғалымдар бір ғана нейронның тым шектеулі екенін түсінді. Шешім? Нейрондарды қабаттарға біріктіру.</w:t>
      </w:r>
    </w:p>
    <w:p w:rsidR="006F46E4" w:rsidRDefault="006F46E4" w:rsidP="006F46E4">
      <w:pPr>
        <w:spacing w:after="0" w:line="360" w:lineRule="auto"/>
        <w:ind w:left="-567" w:firstLine="567"/>
        <w:jc w:val="center"/>
        <w:rPr>
          <w:rFonts w:ascii="Times New Roman" w:eastAsia="Times New Roman" w:hAnsi="Times New Roman" w:cs="Times New Roman"/>
          <w:color w:val="000000" w:themeColor="text1"/>
          <w:sz w:val="24"/>
          <w:szCs w:val="24"/>
          <w:lang w:eastAsia="ru-RU"/>
        </w:rPr>
      </w:pPr>
      <w:r>
        <w:rPr>
          <w:noProof/>
          <w:lang w:eastAsia="ru-RU"/>
        </w:rPr>
        <w:drawing>
          <wp:inline distT="0" distB="0" distL="0" distR="0">
            <wp:extent cx="3909060" cy="2583955"/>
            <wp:effectExtent l="0" t="0" r="0" b="6985"/>
            <wp:docPr id="2" name="Рисунок 2" descr="Перцептрон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Перцептрон — Википеди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14508" cy="2587556"/>
                    </a:xfrm>
                    <a:prstGeom prst="rect">
                      <a:avLst/>
                    </a:prstGeom>
                    <a:noFill/>
                    <a:ln>
                      <a:noFill/>
                    </a:ln>
                  </pic:spPr>
                </pic:pic>
              </a:graphicData>
            </a:graphic>
          </wp:inline>
        </w:drawing>
      </w:r>
    </w:p>
    <w:p w:rsidR="002C51DE" w:rsidRPr="00F02A17" w:rsidRDefault="002C51DE"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p>
    <w:p w:rsidR="00D05AF9" w:rsidRPr="00F02A17" w:rsidRDefault="00D05AF9" w:rsidP="00D05AF9">
      <w:pPr>
        <w:spacing w:after="0" w:line="360" w:lineRule="auto"/>
        <w:ind w:left="-567" w:firstLine="567"/>
        <w:jc w:val="both"/>
        <w:outlineLvl w:val="1"/>
        <w:rPr>
          <w:rFonts w:ascii="Times New Roman" w:eastAsia="Times New Roman" w:hAnsi="Times New Roman" w:cs="Times New Roman"/>
          <w:b/>
          <w:bCs/>
          <w:color w:val="000000" w:themeColor="text1"/>
          <w:sz w:val="24"/>
          <w:szCs w:val="24"/>
          <w:lang w:eastAsia="ru-RU"/>
        </w:rPr>
      </w:pPr>
      <w:r w:rsidRPr="00F02A17">
        <w:rPr>
          <w:rFonts w:ascii="Times New Roman" w:eastAsia="Times New Roman" w:hAnsi="Times New Roman" w:cs="Times New Roman"/>
          <w:b/>
          <w:bCs/>
          <w:color w:val="000000" w:themeColor="text1"/>
          <w:sz w:val="24"/>
          <w:szCs w:val="24"/>
          <w:lang w:eastAsia="ru-RU"/>
        </w:rPr>
        <w:t>Көп қабатты перцептрон (MLP) және тікелей таратылатын желілер</w:t>
      </w:r>
    </w:p>
    <w:p w:rsidR="00D05AF9" w:rsidRPr="00F02A17"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 xml:space="preserve">XOR мәселесін шешу үшін бірнеше перцептронды біріктіру керек болды. Бұл </w:t>
      </w:r>
      <w:r w:rsidR="002C51DE">
        <w:rPr>
          <w:rFonts w:ascii="Times New Roman" w:eastAsia="Times New Roman" w:hAnsi="Times New Roman" w:cs="Times New Roman"/>
          <w:bCs/>
          <w:color w:val="000000" w:themeColor="text1"/>
          <w:sz w:val="24"/>
          <w:szCs w:val="24"/>
          <w:bdr w:val="none" w:sz="0" w:space="0" w:color="auto" w:frame="1"/>
          <w:lang w:val="kk-KZ" w:eastAsia="ru-RU"/>
        </w:rPr>
        <w:t>к</w:t>
      </w:r>
      <w:r w:rsidRPr="002C51DE">
        <w:rPr>
          <w:rFonts w:ascii="Times New Roman" w:eastAsia="Times New Roman" w:hAnsi="Times New Roman" w:cs="Times New Roman"/>
          <w:bCs/>
          <w:color w:val="000000" w:themeColor="text1"/>
          <w:sz w:val="24"/>
          <w:szCs w:val="24"/>
          <w:bdr w:val="none" w:sz="0" w:space="0" w:color="auto" w:frame="1"/>
          <w:lang w:eastAsia="ru-RU"/>
        </w:rPr>
        <w:t>өп қабатты перцептрон (Multi-Layer Perceptron, MLP)</w:t>
      </w:r>
      <w:r w:rsidRPr="00F02A17">
        <w:rPr>
          <w:rFonts w:ascii="Times New Roman" w:eastAsia="Times New Roman" w:hAnsi="Times New Roman" w:cs="Times New Roman"/>
          <w:color w:val="000000" w:themeColor="text1"/>
          <w:sz w:val="24"/>
          <w:szCs w:val="24"/>
          <w:lang w:eastAsia="ru-RU"/>
        </w:rPr>
        <w:t xml:space="preserve"> моделінің пайда болуына әкелді. Бұл – бүгінгі терең оқытудың негізі.</w:t>
      </w:r>
    </w:p>
    <w:p w:rsidR="00D05AF9"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 xml:space="preserve">MLP – бұл </w:t>
      </w:r>
      <w:r w:rsidRPr="002C51DE">
        <w:rPr>
          <w:rFonts w:ascii="Times New Roman" w:eastAsia="Times New Roman" w:hAnsi="Times New Roman" w:cs="Times New Roman"/>
          <w:bCs/>
          <w:color w:val="000000" w:themeColor="text1"/>
          <w:sz w:val="24"/>
          <w:szCs w:val="24"/>
          <w:bdr w:val="none" w:sz="0" w:space="0" w:color="auto" w:frame="1"/>
          <w:lang w:eastAsia="ru-RU"/>
        </w:rPr>
        <w:t>тікелей таратылатын нейрондық желінің (Feed-forward Network)</w:t>
      </w:r>
      <w:r w:rsidRPr="00F02A17">
        <w:rPr>
          <w:rFonts w:ascii="Times New Roman" w:eastAsia="Times New Roman" w:hAnsi="Times New Roman" w:cs="Times New Roman"/>
          <w:color w:val="000000" w:themeColor="text1"/>
          <w:sz w:val="24"/>
          <w:szCs w:val="24"/>
          <w:lang w:eastAsia="ru-RU"/>
        </w:rPr>
        <w:t xml:space="preserve"> классикалық мысалы. "Тікелей таратылатын" дегеніміз – ақпарат тек бір бағытта: кірістен шығысқа қарай, ешқандай цикл немесе кері байланыссыз (рекуррентті желілердегідей) қозғалады.</w:t>
      </w:r>
    </w:p>
    <w:p w:rsidR="002C51DE" w:rsidRDefault="002C51DE"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p>
    <w:p w:rsidR="002C51DE" w:rsidRDefault="002C51DE"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p>
    <w:p w:rsidR="002C51DE" w:rsidRPr="00F02A17" w:rsidRDefault="002C51DE"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p>
    <w:p w:rsidR="00D05AF9" w:rsidRPr="002C51DE" w:rsidRDefault="00D05AF9" w:rsidP="002C51DE">
      <w:pPr>
        <w:spacing w:after="0" w:line="360" w:lineRule="auto"/>
        <w:ind w:left="-567"/>
        <w:jc w:val="both"/>
        <w:outlineLvl w:val="2"/>
        <w:rPr>
          <w:rFonts w:ascii="Times New Roman" w:eastAsia="Times New Roman" w:hAnsi="Times New Roman" w:cs="Times New Roman"/>
          <w:bCs/>
          <w:color w:val="000000" w:themeColor="text1"/>
          <w:sz w:val="24"/>
          <w:szCs w:val="24"/>
          <w:lang w:eastAsia="ru-RU"/>
        </w:rPr>
      </w:pPr>
      <w:r w:rsidRPr="002C51DE">
        <w:rPr>
          <w:rFonts w:ascii="Times New Roman" w:eastAsia="Times New Roman" w:hAnsi="Times New Roman" w:cs="Times New Roman"/>
          <w:bCs/>
          <w:color w:val="000000" w:themeColor="text1"/>
          <w:sz w:val="24"/>
          <w:szCs w:val="24"/>
          <w:lang w:eastAsia="ru-RU"/>
        </w:rPr>
        <w:t>MLP Архитектурасы</w:t>
      </w:r>
    </w:p>
    <w:p w:rsidR="00D05AF9" w:rsidRPr="00F02A17"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MLP кем дегенде үш қабаттан тұрады:</w:t>
      </w:r>
    </w:p>
    <w:p w:rsidR="00D05AF9" w:rsidRPr="00F02A17" w:rsidRDefault="00D05AF9" w:rsidP="00D05AF9">
      <w:pPr>
        <w:numPr>
          <w:ilvl w:val="0"/>
          <w:numId w:val="5"/>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2C51DE">
        <w:rPr>
          <w:rFonts w:ascii="Times New Roman" w:eastAsia="Times New Roman" w:hAnsi="Times New Roman" w:cs="Times New Roman"/>
          <w:bCs/>
          <w:color w:val="000000" w:themeColor="text1"/>
          <w:sz w:val="24"/>
          <w:szCs w:val="24"/>
          <w:bdr w:val="none" w:sz="0" w:space="0" w:color="auto" w:frame="1"/>
          <w:lang w:eastAsia="ru-RU"/>
        </w:rPr>
        <w:t>Кіріс қабаты (Input Layer):</w:t>
      </w:r>
      <w:r w:rsidRPr="00F02A17">
        <w:rPr>
          <w:rFonts w:ascii="Times New Roman" w:eastAsia="Times New Roman" w:hAnsi="Times New Roman" w:cs="Times New Roman"/>
          <w:color w:val="000000" w:themeColor="text1"/>
          <w:sz w:val="24"/>
          <w:szCs w:val="24"/>
          <w:lang w:eastAsia="ru-RU"/>
        </w:rPr>
        <w:t xml:space="preserve"> Деректерді қабылдайтын нейрондар. Бұл қабатта есептеу жүрмейді, ол тек деректі келесі қабатқа жібереді. Нейрондар саны кіріс деректердің өлшем (features) санына тең.</w:t>
      </w:r>
    </w:p>
    <w:p w:rsidR="00D05AF9" w:rsidRPr="00F02A17" w:rsidRDefault="00D05AF9" w:rsidP="00D05AF9">
      <w:pPr>
        <w:numPr>
          <w:ilvl w:val="0"/>
          <w:numId w:val="5"/>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2C51DE">
        <w:rPr>
          <w:rFonts w:ascii="Times New Roman" w:eastAsia="Times New Roman" w:hAnsi="Times New Roman" w:cs="Times New Roman"/>
          <w:bCs/>
          <w:color w:val="000000" w:themeColor="text1"/>
          <w:sz w:val="24"/>
          <w:szCs w:val="24"/>
          <w:bdr w:val="none" w:sz="0" w:space="0" w:color="auto" w:frame="1"/>
          <w:lang w:eastAsia="ru-RU"/>
        </w:rPr>
        <w:t>Жасырын қабат(тар) (Hidden Layer(s)):</w:t>
      </w:r>
      <w:r w:rsidRPr="00F02A17">
        <w:rPr>
          <w:rFonts w:ascii="Times New Roman" w:eastAsia="Times New Roman" w:hAnsi="Times New Roman" w:cs="Times New Roman"/>
          <w:color w:val="000000" w:themeColor="text1"/>
          <w:sz w:val="24"/>
          <w:szCs w:val="24"/>
          <w:lang w:eastAsia="ru-RU"/>
        </w:rPr>
        <w:t xml:space="preserve"> Кіріс және шығыс қабаттарының арасында орналасқан. Нағыз "ойлау" процесі осында жүреді. Бұл қабаттар кіріс деректерден күрделірек және абстрактілі белгілерді шығаруға үйренеді. MLP-де бір немесе бірнеше жасырын қабат болуы мүмкін. "Терең оқыту" (Deep Learning) осы жасырын қабаттардың көп болуын білдіреді.</w:t>
      </w:r>
    </w:p>
    <w:p w:rsidR="00D05AF9" w:rsidRDefault="00D05AF9" w:rsidP="00D05AF9">
      <w:pPr>
        <w:numPr>
          <w:ilvl w:val="0"/>
          <w:numId w:val="5"/>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2C51DE">
        <w:rPr>
          <w:rFonts w:ascii="Times New Roman" w:eastAsia="Times New Roman" w:hAnsi="Times New Roman" w:cs="Times New Roman"/>
          <w:bCs/>
          <w:color w:val="000000" w:themeColor="text1"/>
          <w:sz w:val="24"/>
          <w:szCs w:val="24"/>
          <w:bdr w:val="none" w:sz="0" w:space="0" w:color="auto" w:frame="1"/>
          <w:lang w:eastAsia="ru-RU"/>
        </w:rPr>
        <w:t>Шығыс қабаты (Output Layer):</w:t>
      </w:r>
      <w:r w:rsidRPr="00F02A17">
        <w:rPr>
          <w:rFonts w:ascii="Times New Roman" w:eastAsia="Times New Roman" w:hAnsi="Times New Roman" w:cs="Times New Roman"/>
          <w:color w:val="000000" w:themeColor="text1"/>
          <w:sz w:val="24"/>
          <w:szCs w:val="24"/>
          <w:lang w:eastAsia="ru-RU"/>
        </w:rPr>
        <w:t xml:space="preserve"> Желінің соңғы нәтижесін немесе болжамын шығарады. Нейрондар саны шешілетін мәселеге байланысты (мысалы, классификацияда – класс санына тең, регрессияда – бір ғана нейрон болуы мүмкін).</w:t>
      </w:r>
    </w:p>
    <w:p w:rsidR="006F46E4" w:rsidRDefault="006F46E4" w:rsidP="006F46E4">
      <w:pPr>
        <w:spacing w:after="0" w:line="360" w:lineRule="auto"/>
        <w:jc w:val="center"/>
        <w:rPr>
          <w:rFonts w:ascii="Times New Roman" w:eastAsia="Times New Roman" w:hAnsi="Times New Roman" w:cs="Times New Roman"/>
          <w:color w:val="000000" w:themeColor="text1"/>
          <w:sz w:val="24"/>
          <w:szCs w:val="24"/>
          <w:lang w:eastAsia="ru-RU"/>
        </w:rPr>
      </w:pPr>
      <w:r>
        <w:rPr>
          <w:noProof/>
          <w:lang w:eastAsia="ru-RU"/>
        </w:rPr>
        <w:drawing>
          <wp:inline distT="0" distB="0" distL="0" distR="0">
            <wp:extent cx="4579620" cy="3016937"/>
            <wp:effectExtent l="0" t="0" r="0" b="0"/>
            <wp:docPr id="3" name="Рисунок 3" descr="Multi layer Perceptron (MLP) Models on Real World Banking Data | by Awhan  Mohanty | Becoming Human: Artificial Intelligence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Multi layer Perceptron (MLP) Models on Real World Banking Data | by Awhan  Mohanty | Becoming Human: Artificial Intelligence Magaz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91029" cy="3024453"/>
                    </a:xfrm>
                    <a:prstGeom prst="rect">
                      <a:avLst/>
                    </a:prstGeom>
                    <a:noFill/>
                    <a:ln>
                      <a:noFill/>
                    </a:ln>
                  </pic:spPr>
                </pic:pic>
              </a:graphicData>
            </a:graphic>
          </wp:inline>
        </w:drawing>
      </w:r>
    </w:p>
    <w:p w:rsidR="002C51DE" w:rsidRPr="00F02A17" w:rsidRDefault="002C51DE" w:rsidP="002C51DE">
      <w:pPr>
        <w:spacing w:after="0" w:line="360" w:lineRule="auto"/>
        <w:jc w:val="both"/>
        <w:rPr>
          <w:rFonts w:ascii="Times New Roman" w:eastAsia="Times New Roman" w:hAnsi="Times New Roman" w:cs="Times New Roman"/>
          <w:color w:val="000000" w:themeColor="text1"/>
          <w:sz w:val="24"/>
          <w:szCs w:val="24"/>
          <w:lang w:eastAsia="ru-RU"/>
        </w:rPr>
      </w:pPr>
    </w:p>
    <w:p w:rsidR="00D05AF9" w:rsidRPr="002C51DE" w:rsidRDefault="00D05AF9" w:rsidP="00D05AF9">
      <w:pPr>
        <w:spacing w:after="0" w:line="360" w:lineRule="auto"/>
        <w:ind w:left="-567" w:firstLine="567"/>
        <w:jc w:val="both"/>
        <w:outlineLvl w:val="2"/>
        <w:rPr>
          <w:rFonts w:ascii="Times New Roman" w:eastAsia="Times New Roman" w:hAnsi="Times New Roman" w:cs="Times New Roman"/>
          <w:bCs/>
          <w:color w:val="000000" w:themeColor="text1"/>
          <w:sz w:val="24"/>
          <w:szCs w:val="24"/>
          <w:lang w:eastAsia="ru-RU"/>
        </w:rPr>
      </w:pPr>
      <w:r w:rsidRPr="002C51DE">
        <w:rPr>
          <w:rFonts w:ascii="Times New Roman" w:eastAsia="Times New Roman" w:hAnsi="Times New Roman" w:cs="Times New Roman"/>
          <w:bCs/>
          <w:color w:val="000000" w:themeColor="text1"/>
          <w:sz w:val="24"/>
          <w:szCs w:val="24"/>
          <w:lang w:eastAsia="ru-RU"/>
        </w:rPr>
        <w:t>Активтендіру функциялары (Activation Function)</w:t>
      </w:r>
    </w:p>
    <w:p w:rsidR="00D05AF9" w:rsidRPr="00F02A17"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 xml:space="preserve">MLP-ді үйрету үшін біз Розенблаттың "баспалдақ функциясын" қолдана алмаймыз. Неге? Себебі ол </w:t>
      </w:r>
      <w:r w:rsidRPr="002C51DE">
        <w:rPr>
          <w:rFonts w:ascii="Times New Roman" w:eastAsia="Times New Roman" w:hAnsi="Times New Roman" w:cs="Times New Roman"/>
          <w:bCs/>
          <w:color w:val="000000" w:themeColor="text1"/>
          <w:sz w:val="24"/>
          <w:szCs w:val="24"/>
          <w:bdr w:val="none" w:sz="0" w:space="0" w:color="auto" w:frame="1"/>
          <w:lang w:eastAsia="ru-RU"/>
        </w:rPr>
        <w:t>дифференциалданбайды</w:t>
      </w:r>
      <w:r w:rsidRPr="00F02A17">
        <w:rPr>
          <w:rFonts w:ascii="Times New Roman" w:eastAsia="Times New Roman" w:hAnsi="Times New Roman" w:cs="Times New Roman"/>
          <w:color w:val="000000" w:themeColor="text1"/>
          <w:sz w:val="24"/>
          <w:szCs w:val="24"/>
          <w:lang w:eastAsia="ru-RU"/>
        </w:rPr>
        <w:t xml:space="preserve"> (оның туындысы нөлге тең немесе анықталмаған). Ал бізге желіні үйрету үшін (келесі бөлімде көретініміздей) </w:t>
      </w:r>
      <w:r w:rsidRPr="002C51DE">
        <w:rPr>
          <w:rFonts w:ascii="Times New Roman" w:eastAsia="Times New Roman" w:hAnsi="Times New Roman" w:cs="Times New Roman"/>
          <w:bCs/>
          <w:color w:val="000000" w:themeColor="text1"/>
          <w:sz w:val="24"/>
          <w:szCs w:val="24"/>
          <w:bdr w:val="none" w:sz="0" w:space="0" w:color="auto" w:frame="1"/>
          <w:lang w:eastAsia="ru-RU"/>
        </w:rPr>
        <w:t>градиент</w:t>
      </w:r>
      <w:r w:rsidRPr="00F02A17">
        <w:rPr>
          <w:rFonts w:ascii="Times New Roman" w:eastAsia="Times New Roman" w:hAnsi="Times New Roman" w:cs="Times New Roman"/>
          <w:color w:val="000000" w:themeColor="text1"/>
          <w:sz w:val="24"/>
          <w:szCs w:val="24"/>
          <w:lang w:eastAsia="ru-RU"/>
        </w:rPr>
        <w:t xml:space="preserve"> (туынды) қажет. Бізге тегіс, үздіксіз функциялар керек.</w:t>
      </w:r>
    </w:p>
    <w:p w:rsidR="00D05AF9" w:rsidRPr="00F02A17"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Заманауи нейрондық желілерде жиі қолданылатын активтендіру функциялары:</w:t>
      </w:r>
    </w:p>
    <w:p w:rsidR="00D05AF9" w:rsidRPr="002C51DE" w:rsidRDefault="00D05AF9" w:rsidP="00D05AF9">
      <w:pPr>
        <w:numPr>
          <w:ilvl w:val="0"/>
          <w:numId w:val="6"/>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2C51DE">
        <w:rPr>
          <w:rFonts w:ascii="Times New Roman" w:eastAsia="Times New Roman" w:hAnsi="Times New Roman" w:cs="Times New Roman"/>
          <w:bCs/>
          <w:color w:val="000000" w:themeColor="text1"/>
          <w:sz w:val="24"/>
          <w:szCs w:val="24"/>
          <w:bdr w:val="none" w:sz="0" w:space="0" w:color="auto" w:frame="1"/>
          <w:lang w:eastAsia="ru-RU"/>
        </w:rPr>
        <w:t>Сигмоид (Sigmoid) немесе Логистикалық функция:</w:t>
      </w:r>
    </w:p>
    <w:p w:rsidR="00C4064E" w:rsidRPr="00C4064E" w:rsidRDefault="00D05AF9" w:rsidP="00C4064E">
      <w:pPr>
        <w:tabs>
          <w:tab w:val="left" w:pos="3576"/>
        </w:tabs>
        <w:spacing w:after="0" w:line="360" w:lineRule="auto"/>
        <w:ind w:firstLine="567"/>
        <w:jc w:val="both"/>
        <w:rPr>
          <w:rFonts w:ascii="Times New Roman" w:eastAsia="Times New Roman" w:hAnsi="Times New Roman" w:cs="Times New Roman"/>
          <w:color w:val="000000" w:themeColor="text1"/>
          <w:sz w:val="28"/>
          <w:szCs w:val="24"/>
          <w:bdr w:val="none" w:sz="0" w:space="0" w:color="auto" w:frame="1"/>
          <w:lang w:eastAsia="ru-RU"/>
        </w:rPr>
      </w:pPr>
      <w:r w:rsidRPr="00F02A17">
        <w:rPr>
          <w:rFonts w:ascii="Times New Roman" w:eastAsia="Times New Roman" w:hAnsi="Times New Roman" w:cs="Times New Roman"/>
          <w:color w:val="000000" w:themeColor="text1"/>
          <w:sz w:val="24"/>
          <w:szCs w:val="24"/>
          <w:lang w:eastAsia="ru-RU"/>
        </w:rPr>
        <w:t xml:space="preserve">Формуласы: </w:t>
      </w:r>
      <m:oMath>
        <m:r>
          <w:rPr>
            <w:rFonts w:ascii="Cambria Math" w:eastAsia="Times New Roman" w:hAnsi="Cambria Math" w:cs="Times New Roman"/>
            <w:color w:val="000000" w:themeColor="text1"/>
            <w:sz w:val="28"/>
            <w:szCs w:val="24"/>
            <w:lang w:eastAsia="ru-RU"/>
          </w:rPr>
          <m:t>σ</m:t>
        </m:r>
        <m:d>
          <m:dPr>
            <m:ctrlPr>
              <w:rPr>
                <w:rFonts w:ascii="Cambria Math" w:eastAsia="Times New Roman" w:hAnsi="Cambria Math" w:cs="Times New Roman"/>
                <w:i/>
                <w:color w:val="000000" w:themeColor="text1"/>
                <w:sz w:val="28"/>
                <w:szCs w:val="24"/>
                <w:lang w:val="en-US" w:eastAsia="ru-RU"/>
              </w:rPr>
            </m:ctrlPr>
          </m:dPr>
          <m:e>
            <m:r>
              <w:rPr>
                <w:rFonts w:ascii="Cambria Math" w:eastAsia="Times New Roman" w:hAnsi="Cambria Math" w:cs="Times New Roman"/>
                <w:color w:val="000000" w:themeColor="text1"/>
                <w:sz w:val="28"/>
                <w:szCs w:val="24"/>
                <w:lang w:val="en-US" w:eastAsia="ru-RU"/>
              </w:rPr>
              <m:t>z</m:t>
            </m:r>
          </m:e>
        </m:d>
        <m:r>
          <w:rPr>
            <w:rFonts w:ascii="Cambria Math" w:eastAsia="Times New Roman" w:hAnsi="Cambria Math" w:cs="Times New Roman"/>
            <w:color w:val="000000" w:themeColor="text1"/>
            <w:sz w:val="28"/>
            <w:szCs w:val="24"/>
            <w:lang w:eastAsia="ru-RU"/>
          </w:rPr>
          <m:t>=</m:t>
        </m:r>
        <m:f>
          <m:fPr>
            <m:ctrlPr>
              <w:rPr>
                <w:rFonts w:ascii="Cambria Math" w:eastAsia="Times New Roman" w:hAnsi="Cambria Math" w:cs="Times New Roman"/>
                <w:i/>
                <w:color w:val="000000" w:themeColor="text1"/>
                <w:sz w:val="28"/>
                <w:szCs w:val="24"/>
                <w:lang w:eastAsia="ru-RU"/>
              </w:rPr>
            </m:ctrlPr>
          </m:fPr>
          <m:num>
            <m:r>
              <w:rPr>
                <w:rFonts w:ascii="Cambria Math" w:eastAsia="Times New Roman" w:hAnsi="Cambria Math" w:cs="Times New Roman"/>
                <w:color w:val="000000" w:themeColor="text1"/>
                <w:sz w:val="28"/>
                <w:szCs w:val="24"/>
                <w:lang w:eastAsia="ru-RU"/>
              </w:rPr>
              <m:t>1</m:t>
            </m:r>
          </m:num>
          <m:den>
            <m:r>
              <w:rPr>
                <w:rFonts w:ascii="Cambria Math" w:eastAsia="Times New Roman" w:hAnsi="Cambria Math" w:cs="Times New Roman"/>
                <w:color w:val="000000" w:themeColor="text1"/>
                <w:sz w:val="28"/>
                <w:szCs w:val="24"/>
                <w:lang w:eastAsia="ru-RU"/>
              </w:rPr>
              <m:t>1+</m:t>
            </m:r>
            <m:sSup>
              <m:sSupPr>
                <m:ctrlPr>
                  <w:rPr>
                    <w:rFonts w:ascii="Cambria Math" w:eastAsia="Times New Roman" w:hAnsi="Cambria Math" w:cs="Times New Roman"/>
                    <w:i/>
                    <w:color w:val="000000" w:themeColor="text1"/>
                    <w:sz w:val="28"/>
                    <w:szCs w:val="24"/>
                    <w:lang w:eastAsia="ru-RU"/>
                  </w:rPr>
                </m:ctrlPr>
              </m:sSupPr>
              <m:e>
                <m:r>
                  <w:rPr>
                    <w:rFonts w:ascii="Cambria Math" w:eastAsia="Times New Roman" w:hAnsi="Cambria Math" w:cs="Times New Roman"/>
                    <w:color w:val="000000" w:themeColor="text1"/>
                    <w:sz w:val="28"/>
                    <w:szCs w:val="24"/>
                    <w:lang w:eastAsia="ru-RU"/>
                  </w:rPr>
                  <m:t>e</m:t>
                </m:r>
              </m:e>
              <m:sup>
                <m:r>
                  <w:rPr>
                    <w:rFonts w:ascii="Cambria Math" w:eastAsia="Times New Roman" w:hAnsi="Cambria Math" w:cs="Times New Roman"/>
                    <w:color w:val="000000" w:themeColor="text1"/>
                    <w:sz w:val="28"/>
                    <w:szCs w:val="24"/>
                    <w:lang w:eastAsia="ru-RU"/>
                  </w:rPr>
                  <m:t>-z</m:t>
                </m:r>
              </m:sup>
            </m:sSup>
          </m:den>
        </m:f>
      </m:oMath>
    </w:p>
    <w:p w:rsidR="00D05AF9" w:rsidRPr="00F02A17" w:rsidRDefault="00D05AF9" w:rsidP="002C51DE">
      <w:pPr>
        <w:spacing w:after="0" w:line="360" w:lineRule="auto"/>
        <w:ind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lastRenderedPageBreak/>
        <w:t xml:space="preserve">Нәтижені </w:t>
      </w:r>
      <w:r w:rsidR="00C4064E">
        <w:rPr>
          <w:rFonts w:ascii="Times New Roman" w:eastAsia="Times New Roman" w:hAnsi="Times New Roman" w:cs="Times New Roman"/>
          <w:color w:val="000000" w:themeColor="text1"/>
          <w:sz w:val="24"/>
          <w:szCs w:val="24"/>
          <w:bdr w:val="none" w:sz="0" w:space="0" w:color="auto" w:frame="1"/>
          <w:lang w:eastAsia="ru-RU"/>
        </w:rPr>
        <w:t>[0, 1]</w:t>
      </w:r>
      <w:r w:rsidRPr="00F02A17">
        <w:rPr>
          <w:rFonts w:ascii="Times New Roman" w:eastAsia="Times New Roman" w:hAnsi="Times New Roman" w:cs="Times New Roman"/>
          <w:color w:val="000000" w:themeColor="text1"/>
          <w:sz w:val="24"/>
          <w:szCs w:val="24"/>
          <w:lang w:eastAsia="ru-RU"/>
        </w:rPr>
        <w:t xml:space="preserve"> аралығына "қысады". Бұл ықтималдықтарды болжау үшін (мысалы, бинарлы классификацияның шығыс қабатында) ыңғайлы.</w:t>
      </w:r>
    </w:p>
    <w:p w:rsidR="00D05AF9" w:rsidRPr="00F02A17" w:rsidRDefault="00D05AF9" w:rsidP="002C51DE">
      <w:pPr>
        <w:spacing w:after="0" w:line="360" w:lineRule="auto"/>
        <w:ind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Кемшілігі: "Градиенттің сөнуі" (vanishing gradient) мәселесіне әкелуі мүмкін.</w:t>
      </w:r>
    </w:p>
    <w:p w:rsidR="00D05AF9" w:rsidRPr="002C51DE" w:rsidRDefault="00D05AF9" w:rsidP="00D05AF9">
      <w:pPr>
        <w:numPr>
          <w:ilvl w:val="0"/>
          <w:numId w:val="6"/>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2C51DE">
        <w:rPr>
          <w:rFonts w:ascii="Times New Roman" w:eastAsia="Times New Roman" w:hAnsi="Times New Roman" w:cs="Times New Roman"/>
          <w:bCs/>
          <w:color w:val="000000" w:themeColor="text1"/>
          <w:sz w:val="24"/>
          <w:szCs w:val="24"/>
          <w:bdr w:val="none" w:sz="0" w:space="0" w:color="auto" w:frame="1"/>
          <w:lang w:eastAsia="ru-RU"/>
        </w:rPr>
        <w:t>Гиперболалық тангенс (Tanh):</w:t>
      </w:r>
    </w:p>
    <w:p w:rsidR="00D05AF9" w:rsidRPr="00F02A17" w:rsidRDefault="00D05AF9" w:rsidP="002C51DE">
      <w:pPr>
        <w:spacing w:after="0" w:line="360" w:lineRule="auto"/>
        <w:ind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 xml:space="preserve">Формуласы: </w:t>
      </w:r>
      <m:oMath>
        <m:func>
          <m:funcPr>
            <m:ctrlPr>
              <w:rPr>
                <w:rFonts w:ascii="Cambria Math" w:eastAsia="Times New Roman" w:hAnsi="Cambria Math" w:cs="Times New Roman"/>
                <w:color w:val="000000" w:themeColor="text1"/>
                <w:sz w:val="28"/>
                <w:szCs w:val="24"/>
                <w:lang w:eastAsia="ru-RU"/>
              </w:rPr>
            </m:ctrlPr>
          </m:funcPr>
          <m:fName>
            <m:r>
              <m:rPr>
                <m:sty m:val="p"/>
              </m:rPr>
              <w:rPr>
                <w:rFonts w:ascii="Cambria Math" w:eastAsia="Times New Roman" w:hAnsi="Cambria Math" w:cs="Times New Roman"/>
                <w:color w:val="000000" w:themeColor="text1"/>
                <w:sz w:val="28"/>
                <w:szCs w:val="24"/>
                <w:lang w:eastAsia="ru-RU"/>
              </w:rPr>
              <m:t>tanh</m:t>
            </m:r>
          </m:fName>
          <m:e>
            <m:d>
              <m:dPr>
                <m:ctrlPr>
                  <w:rPr>
                    <w:rFonts w:ascii="Cambria Math" w:eastAsia="Times New Roman" w:hAnsi="Cambria Math" w:cs="Times New Roman"/>
                    <w:i/>
                    <w:color w:val="000000" w:themeColor="text1"/>
                    <w:sz w:val="28"/>
                    <w:szCs w:val="24"/>
                    <w:lang w:eastAsia="ru-RU"/>
                  </w:rPr>
                </m:ctrlPr>
              </m:dPr>
              <m:e>
                <m:r>
                  <w:rPr>
                    <w:rFonts w:ascii="Cambria Math" w:eastAsia="Times New Roman" w:hAnsi="Cambria Math" w:cs="Times New Roman"/>
                    <w:color w:val="000000" w:themeColor="text1"/>
                    <w:sz w:val="28"/>
                    <w:szCs w:val="24"/>
                    <w:lang w:eastAsia="ru-RU"/>
                  </w:rPr>
                  <m:t>z</m:t>
                </m:r>
              </m:e>
            </m:d>
          </m:e>
        </m:func>
        <m:r>
          <w:rPr>
            <w:rFonts w:ascii="Cambria Math" w:eastAsia="Times New Roman" w:hAnsi="Cambria Math" w:cs="Times New Roman"/>
            <w:color w:val="000000" w:themeColor="text1"/>
            <w:sz w:val="28"/>
            <w:szCs w:val="24"/>
            <w:lang w:eastAsia="ru-RU"/>
          </w:rPr>
          <m:t>=</m:t>
        </m:r>
        <m:f>
          <m:fPr>
            <m:ctrlPr>
              <w:rPr>
                <w:rFonts w:ascii="Cambria Math" w:eastAsia="Times New Roman" w:hAnsi="Cambria Math" w:cs="Times New Roman"/>
                <w:i/>
                <w:color w:val="000000" w:themeColor="text1"/>
                <w:sz w:val="28"/>
                <w:szCs w:val="24"/>
                <w:lang w:eastAsia="ru-RU"/>
              </w:rPr>
            </m:ctrlPr>
          </m:fPr>
          <m:num>
            <m:sSup>
              <m:sSupPr>
                <m:ctrlPr>
                  <w:rPr>
                    <w:rFonts w:ascii="Cambria Math" w:eastAsia="Times New Roman" w:hAnsi="Cambria Math" w:cs="Times New Roman"/>
                    <w:i/>
                    <w:color w:val="000000" w:themeColor="text1"/>
                    <w:sz w:val="28"/>
                    <w:szCs w:val="24"/>
                    <w:lang w:eastAsia="ru-RU"/>
                  </w:rPr>
                </m:ctrlPr>
              </m:sSupPr>
              <m:e>
                <m:r>
                  <w:rPr>
                    <w:rFonts w:ascii="Cambria Math" w:eastAsia="Times New Roman" w:hAnsi="Cambria Math" w:cs="Times New Roman"/>
                    <w:color w:val="000000" w:themeColor="text1"/>
                    <w:sz w:val="28"/>
                    <w:szCs w:val="24"/>
                    <w:lang w:eastAsia="ru-RU"/>
                  </w:rPr>
                  <m:t>e</m:t>
                </m:r>
              </m:e>
              <m:sup>
                <m:r>
                  <w:rPr>
                    <w:rFonts w:ascii="Cambria Math" w:eastAsia="Times New Roman" w:hAnsi="Cambria Math" w:cs="Times New Roman"/>
                    <w:color w:val="000000" w:themeColor="text1"/>
                    <w:sz w:val="28"/>
                    <w:szCs w:val="24"/>
                    <w:lang w:eastAsia="ru-RU"/>
                  </w:rPr>
                  <m:t>z</m:t>
                </m:r>
              </m:sup>
            </m:sSup>
            <m:r>
              <w:rPr>
                <w:rFonts w:ascii="Cambria Math" w:eastAsia="Times New Roman" w:hAnsi="Cambria Math" w:cs="Times New Roman"/>
                <w:color w:val="000000" w:themeColor="text1"/>
                <w:sz w:val="28"/>
                <w:szCs w:val="24"/>
                <w:lang w:eastAsia="ru-RU"/>
              </w:rPr>
              <m:t>-</m:t>
            </m:r>
            <m:sSup>
              <m:sSupPr>
                <m:ctrlPr>
                  <w:rPr>
                    <w:rFonts w:ascii="Cambria Math" w:eastAsia="Times New Roman" w:hAnsi="Cambria Math" w:cs="Times New Roman"/>
                    <w:i/>
                    <w:color w:val="000000" w:themeColor="text1"/>
                    <w:sz w:val="28"/>
                    <w:szCs w:val="24"/>
                    <w:lang w:eastAsia="ru-RU"/>
                  </w:rPr>
                </m:ctrlPr>
              </m:sSupPr>
              <m:e>
                <m:r>
                  <w:rPr>
                    <w:rFonts w:ascii="Cambria Math" w:eastAsia="Times New Roman" w:hAnsi="Cambria Math" w:cs="Times New Roman"/>
                    <w:color w:val="000000" w:themeColor="text1"/>
                    <w:sz w:val="28"/>
                    <w:szCs w:val="24"/>
                    <w:lang w:eastAsia="ru-RU"/>
                  </w:rPr>
                  <m:t>e</m:t>
                </m:r>
              </m:e>
              <m:sup>
                <m:r>
                  <w:rPr>
                    <w:rFonts w:ascii="Cambria Math" w:eastAsia="Times New Roman" w:hAnsi="Cambria Math" w:cs="Times New Roman"/>
                    <w:color w:val="000000" w:themeColor="text1"/>
                    <w:sz w:val="28"/>
                    <w:szCs w:val="24"/>
                    <w:lang w:eastAsia="ru-RU"/>
                  </w:rPr>
                  <m:t>-z</m:t>
                </m:r>
              </m:sup>
            </m:sSup>
          </m:num>
          <m:den>
            <m:sSup>
              <m:sSupPr>
                <m:ctrlPr>
                  <w:rPr>
                    <w:rFonts w:ascii="Cambria Math" w:eastAsia="Times New Roman" w:hAnsi="Cambria Math" w:cs="Times New Roman"/>
                    <w:i/>
                    <w:color w:val="000000" w:themeColor="text1"/>
                    <w:sz w:val="28"/>
                    <w:szCs w:val="24"/>
                    <w:lang w:eastAsia="ru-RU"/>
                  </w:rPr>
                </m:ctrlPr>
              </m:sSupPr>
              <m:e>
                <m:r>
                  <w:rPr>
                    <w:rFonts w:ascii="Cambria Math" w:eastAsia="Times New Roman" w:hAnsi="Cambria Math" w:cs="Times New Roman"/>
                    <w:color w:val="000000" w:themeColor="text1"/>
                    <w:sz w:val="28"/>
                    <w:szCs w:val="24"/>
                    <w:lang w:eastAsia="ru-RU"/>
                  </w:rPr>
                  <m:t>e</m:t>
                </m:r>
              </m:e>
              <m:sup>
                <m:r>
                  <w:rPr>
                    <w:rFonts w:ascii="Cambria Math" w:eastAsia="Times New Roman" w:hAnsi="Cambria Math" w:cs="Times New Roman"/>
                    <w:color w:val="000000" w:themeColor="text1"/>
                    <w:sz w:val="28"/>
                    <w:szCs w:val="24"/>
                    <w:lang w:eastAsia="ru-RU"/>
                  </w:rPr>
                  <m:t>z</m:t>
                </m:r>
              </m:sup>
            </m:sSup>
            <m:sSup>
              <m:sSupPr>
                <m:ctrlPr>
                  <w:rPr>
                    <w:rFonts w:ascii="Cambria Math" w:eastAsia="Times New Roman" w:hAnsi="Cambria Math" w:cs="Times New Roman"/>
                    <w:i/>
                    <w:color w:val="000000" w:themeColor="text1"/>
                    <w:sz w:val="28"/>
                    <w:szCs w:val="24"/>
                    <w:lang w:eastAsia="ru-RU"/>
                  </w:rPr>
                </m:ctrlPr>
              </m:sSupPr>
              <m:e>
                <m:r>
                  <w:rPr>
                    <w:rFonts w:ascii="Cambria Math" w:eastAsia="Times New Roman" w:hAnsi="Cambria Math" w:cs="Times New Roman"/>
                    <w:color w:val="000000" w:themeColor="text1"/>
                    <w:sz w:val="28"/>
                    <w:szCs w:val="24"/>
                    <w:lang w:eastAsia="ru-RU"/>
                  </w:rPr>
                  <m:t>+e</m:t>
                </m:r>
              </m:e>
              <m:sup>
                <m:r>
                  <w:rPr>
                    <w:rFonts w:ascii="Cambria Math" w:eastAsia="Times New Roman" w:hAnsi="Cambria Math" w:cs="Times New Roman"/>
                    <w:color w:val="000000" w:themeColor="text1"/>
                    <w:sz w:val="28"/>
                    <w:szCs w:val="24"/>
                    <w:lang w:eastAsia="ru-RU"/>
                  </w:rPr>
                  <m:t>-z</m:t>
                </m:r>
              </m:sup>
            </m:sSup>
          </m:den>
        </m:f>
      </m:oMath>
    </w:p>
    <w:p w:rsidR="00D05AF9" w:rsidRPr="00F02A17" w:rsidRDefault="00D05AF9" w:rsidP="002C51DE">
      <w:pPr>
        <w:spacing w:after="0" w:line="360" w:lineRule="auto"/>
        <w:ind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 xml:space="preserve">Нәтижені </w:t>
      </w:r>
      <w:r w:rsidR="00C4064E">
        <w:rPr>
          <w:rFonts w:ascii="Times New Roman" w:eastAsia="Times New Roman" w:hAnsi="Times New Roman" w:cs="Times New Roman"/>
          <w:color w:val="000000" w:themeColor="text1"/>
          <w:sz w:val="24"/>
          <w:szCs w:val="24"/>
          <w:bdr w:val="none" w:sz="0" w:space="0" w:color="auto" w:frame="1"/>
          <w:lang w:eastAsia="ru-RU"/>
        </w:rPr>
        <w:t>[-1, 1]</w:t>
      </w:r>
      <w:r w:rsidRPr="00F02A17">
        <w:rPr>
          <w:rFonts w:ascii="Times New Roman" w:eastAsia="Times New Roman" w:hAnsi="Times New Roman" w:cs="Times New Roman"/>
          <w:color w:val="000000" w:themeColor="text1"/>
          <w:sz w:val="24"/>
          <w:szCs w:val="24"/>
          <w:lang w:eastAsia="ru-RU"/>
        </w:rPr>
        <w:t xml:space="preserve"> аралығына "қысады". Көбінесе сигмоидқа қарағанда жақсырақ жұмыс істейді, себебі деректерді орташа мәні 0 болатындай орталықтандырады.</w:t>
      </w:r>
    </w:p>
    <w:p w:rsidR="00D05AF9" w:rsidRPr="002C51DE" w:rsidRDefault="00D05AF9" w:rsidP="00D05AF9">
      <w:pPr>
        <w:numPr>
          <w:ilvl w:val="0"/>
          <w:numId w:val="6"/>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2C51DE">
        <w:rPr>
          <w:rFonts w:ascii="Times New Roman" w:eastAsia="Times New Roman" w:hAnsi="Times New Roman" w:cs="Times New Roman"/>
          <w:bCs/>
          <w:color w:val="000000" w:themeColor="text1"/>
          <w:sz w:val="24"/>
          <w:szCs w:val="24"/>
          <w:bdr w:val="none" w:sz="0" w:space="0" w:color="auto" w:frame="1"/>
          <w:lang w:eastAsia="ru-RU"/>
        </w:rPr>
        <w:t>ReLU (Rectified Linear Unit):</w:t>
      </w:r>
    </w:p>
    <w:p w:rsidR="00D05AF9" w:rsidRPr="00F02A17" w:rsidRDefault="00D05AF9" w:rsidP="002C51DE">
      <w:pPr>
        <w:spacing w:after="0" w:line="360" w:lineRule="auto"/>
        <w:ind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 xml:space="preserve">Формуласы: </w:t>
      </w:r>
      <m:oMath>
        <m:r>
          <w:rPr>
            <w:rFonts w:ascii="Cambria Math" w:eastAsia="Times New Roman" w:hAnsi="Cambria Math" w:cs="Times New Roman"/>
            <w:color w:val="000000" w:themeColor="text1"/>
            <w:sz w:val="28"/>
            <w:szCs w:val="24"/>
            <w:lang w:eastAsia="ru-RU"/>
          </w:rPr>
          <m:t>R</m:t>
        </m:r>
        <m:d>
          <m:dPr>
            <m:ctrlPr>
              <w:rPr>
                <w:rFonts w:ascii="Cambria Math" w:eastAsia="Times New Roman" w:hAnsi="Cambria Math" w:cs="Times New Roman"/>
                <w:i/>
                <w:color w:val="000000" w:themeColor="text1"/>
                <w:sz w:val="28"/>
                <w:szCs w:val="24"/>
                <w:lang w:eastAsia="ru-RU"/>
              </w:rPr>
            </m:ctrlPr>
          </m:dPr>
          <m:e>
            <m:r>
              <w:rPr>
                <w:rFonts w:ascii="Cambria Math" w:eastAsia="Times New Roman" w:hAnsi="Cambria Math" w:cs="Times New Roman"/>
                <w:color w:val="000000" w:themeColor="text1"/>
                <w:sz w:val="28"/>
                <w:szCs w:val="24"/>
                <w:lang w:eastAsia="ru-RU"/>
              </w:rPr>
              <m:t>z</m:t>
            </m:r>
          </m:e>
        </m:d>
        <m:r>
          <w:rPr>
            <w:rFonts w:ascii="Cambria Math" w:eastAsia="Times New Roman" w:hAnsi="Cambria Math" w:cs="Times New Roman"/>
            <w:color w:val="000000" w:themeColor="text1"/>
            <w:sz w:val="28"/>
            <w:szCs w:val="24"/>
            <w:lang w:eastAsia="ru-RU"/>
          </w:rPr>
          <m:t>=</m:t>
        </m:r>
        <m:r>
          <m:rPr>
            <m:sty m:val="p"/>
          </m:rPr>
          <w:rPr>
            <w:rFonts w:ascii="Cambria Math" w:eastAsia="Times New Roman" w:hAnsi="Cambria Math" w:cs="Times New Roman"/>
            <w:color w:val="000000" w:themeColor="text1"/>
            <w:sz w:val="28"/>
            <w:szCs w:val="24"/>
            <w:lang w:eastAsia="ru-RU"/>
          </w:rPr>
          <m:t>max⁡</m:t>
        </m:r>
        <m:r>
          <w:rPr>
            <w:rFonts w:ascii="Cambria Math" w:eastAsia="Times New Roman" w:hAnsi="Cambria Math" w:cs="Times New Roman"/>
            <w:color w:val="000000" w:themeColor="text1"/>
            <w:sz w:val="28"/>
            <w:szCs w:val="24"/>
            <w:lang w:eastAsia="ru-RU"/>
          </w:rPr>
          <m:t>(0,z)</m:t>
        </m:r>
      </m:oMath>
    </w:p>
    <w:p w:rsidR="00D05AF9" w:rsidRPr="00F02A17" w:rsidRDefault="00D05AF9" w:rsidP="002C51DE">
      <w:pPr>
        <w:spacing w:after="0" w:line="360" w:lineRule="auto"/>
        <w:ind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 xml:space="preserve">Егер </w:t>
      </w:r>
      <w:r w:rsidRPr="00F02A17">
        <w:rPr>
          <w:rFonts w:ascii="Times New Roman" w:eastAsia="Times New Roman" w:hAnsi="Times New Roman" w:cs="Times New Roman"/>
          <w:color w:val="000000" w:themeColor="text1"/>
          <w:sz w:val="24"/>
          <w:szCs w:val="24"/>
          <w:bdr w:val="none" w:sz="0" w:space="0" w:color="auto" w:frame="1"/>
          <w:lang w:eastAsia="ru-RU"/>
        </w:rPr>
        <w:t>z</w:t>
      </w:r>
      <w:r w:rsidRPr="00F02A17">
        <w:rPr>
          <w:rFonts w:ascii="Times New Roman" w:eastAsia="Times New Roman" w:hAnsi="Times New Roman" w:cs="Times New Roman"/>
          <w:color w:val="000000" w:themeColor="text1"/>
          <w:sz w:val="24"/>
          <w:szCs w:val="24"/>
          <w:lang w:eastAsia="ru-RU"/>
        </w:rPr>
        <w:t xml:space="preserve"> оң болса, </w:t>
      </w:r>
      <w:r w:rsidR="00C4064E">
        <w:rPr>
          <w:rFonts w:ascii="Times New Roman" w:eastAsia="Times New Roman" w:hAnsi="Times New Roman" w:cs="Times New Roman"/>
          <w:color w:val="000000" w:themeColor="text1"/>
          <w:sz w:val="24"/>
          <w:szCs w:val="24"/>
          <w:bdr w:val="none" w:sz="0" w:space="0" w:color="auto" w:frame="1"/>
          <w:lang w:val="en-US" w:eastAsia="ru-RU"/>
        </w:rPr>
        <w:t>z</w:t>
      </w:r>
      <w:r w:rsidR="00C4064E" w:rsidRPr="00C4064E">
        <w:rPr>
          <w:rFonts w:ascii="Times New Roman" w:eastAsia="Times New Roman" w:hAnsi="Times New Roman" w:cs="Times New Roman"/>
          <w:color w:val="000000" w:themeColor="text1"/>
          <w:sz w:val="24"/>
          <w:szCs w:val="24"/>
          <w:bdr w:val="none" w:sz="0" w:space="0" w:color="auto" w:frame="1"/>
          <w:lang w:eastAsia="ru-RU"/>
        </w:rPr>
        <w:t xml:space="preserve"> </w:t>
      </w:r>
      <w:r w:rsidRPr="00F02A17">
        <w:rPr>
          <w:rFonts w:ascii="Times New Roman" w:eastAsia="Times New Roman" w:hAnsi="Times New Roman" w:cs="Times New Roman"/>
          <w:color w:val="000000" w:themeColor="text1"/>
          <w:sz w:val="24"/>
          <w:szCs w:val="24"/>
          <w:lang w:eastAsia="ru-RU"/>
        </w:rPr>
        <w:t>-</w:t>
      </w:r>
      <w:r w:rsidR="00C4064E" w:rsidRPr="00C4064E">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тің өзін қайтарады; егер теріс болса, 0 қайтарады.</w:t>
      </w:r>
    </w:p>
    <w:p w:rsidR="00D05AF9" w:rsidRDefault="00D05AF9" w:rsidP="002C51DE">
      <w:pPr>
        <w:spacing w:after="0" w:line="360" w:lineRule="auto"/>
        <w:ind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Бүгінгі күні жасырын қабаттар үшін ең танымал таңдау. Ол есептеу тұрғысынан өте тиімді және градиенттің сөну мәселесін айтарлықтай шешеді.</w:t>
      </w:r>
    </w:p>
    <w:p w:rsidR="002C51DE" w:rsidRDefault="002C51DE" w:rsidP="002C51DE">
      <w:pPr>
        <w:spacing w:after="0" w:line="360" w:lineRule="auto"/>
        <w:ind w:firstLine="567"/>
        <w:jc w:val="both"/>
        <w:rPr>
          <w:rFonts w:ascii="Times New Roman" w:eastAsia="Times New Roman" w:hAnsi="Times New Roman" w:cs="Times New Roman"/>
          <w:color w:val="000000" w:themeColor="text1"/>
          <w:sz w:val="24"/>
          <w:szCs w:val="24"/>
          <w:lang w:val="kk-KZ" w:eastAsia="ru-RU"/>
        </w:rPr>
      </w:pPr>
    </w:p>
    <w:p w:rsidR="002C51DE" w:rsidRDefault="002C51DE" w:rsidP="00D05AF9">
      <w:pPr>
        <w:spacing w:after="0" w:line="360" w:lineRule="auto"/>
        <w:ind w:left="-567" w:firstLine="567"/>
        <w:jc w:val="both"/>
        <w:outlineLvl w:val="1"/>
        <w:rPr>
          <w:rFonts w:ascii="Times New Roman" w:eastAsia="Times New Roman" w:hAnsi="Times New Roman" w:cs="Times New Roman"/>
          <w:color w:val="000000" w:themeColor="text1"/>
          <w:sz w:val="24"/>
          <w:szCs w:val="24"/>
          <w:lang w:val="kk-KZ" w:eastAsia="ru-RU"/>
        </w:rPr>
      </w:pPr>
    </w:p>
    <w:p w:rsidR="00D05AF9" w:rsidRPr="002C51DE" w:rsidRDefault="00D05AF9" w:rsidP="00D05AF9">
      <w:pPr>
        <w:spacing w:after="0" w:line="360" w:lineRule="auto"/>
        <w:ind w:left="-567" w:firstLine="567"/>
        <w:jc w:val="both"/>
        <w:outlineLvl w:val="1"/>
        <w:rPr>
          <w:rFonts w:ascii="Times New Roman" w:eastAsia="Times New Roman" w:hAnsi="Times New Roman" w:cs="Times New Roman"/>
          <w:b/>
          <w:bCs/>
          <w:color w:val="000000" w:themeColor="text1"/>
          <w:sz w:val="24"/>
          <w:szCs w:val="24"/>
          <w:lang w:val="kk-KZ" w:eastAsia="ru-RU"/>
        </w:rPr>
      </w:pPr>
      <w:r w:rsidRPr="002C51DE">
        <w:rPr>
          <w:rFonts w:ascii="Times New Roman" w:eastAsia="Times New Roman" w:hAnsi="Times New Roman" w:cs="Times New Roman"/>
          <w:b/>
          <w:bCs/>
          <w:color w:val="000000" w:themeColor="text1"/>
          <w:sz w:val="24"/>
          <w:szCs w:val="24"/>
          <w:lang w:val="kk-KZ" w:eastAsia="ru-RU"/>
        </w:rPr>
        <w:t>Қатені кері тарату әдісі (Backpropagation)</w:t>
      </w:r>
    </w:p>
    <w:p w:rsidR="00D05AF9" w:rsidRPr="00497EA3"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val="kk-KZ" w:eastAsia="ru-RU"/>
        </w:rPr>
      </w:pPr>
      <w:r w:rsidRPr="00497EA3">
        <w:rPr>
          <w:rFonts w:ascii="Times New Roman" w:eastAsia="Times New Roman" w:hAnsi="Times New Roman" w:cs="Times New Roman"/>
          <w:color w:val="000000" w:themeColor="text1"/>
          <w:sz w:val="24"/>
          <w:szCs w:val="24"/>
          <w:lang w:val="kk-KZ" w:eastAsia="ru-RU"/>
        </w:rPr>
        <w:t>Бізде енді көп қабатты желі бар. Бірақ оны қалай үйретеміз? Бір қабатты перцептронда біз қатені (</w:t>
      </w:r>
      <m:oMath>
        <m:r>
          <w:rPr>
            <w:rFonts w:ascii="Cambria Math" w:eastAsia="Times New Roman" w:hAnsi="Cambria Math" w:cs="Times New Roman"/>
            <w:color w:val="000000" w:themeColor="text1"/>
            <w:sz w:val="24"/>
            <w:szCs w:val="24"/>
            <w:bdr w:val="none" w:sz="0" w:space="0" w:color="auto" w:frame="1"/>
            <w:lang w:val="kk-KZ" w:eastAsia="ru-RU"/>
          </w:rPr>
          <m:t>t-y</m:t>
        </m:r>
      </m:oMath>
      <w:r w:rsidRPr="00497EA3">
        <w:rPr>
          <w:rFonts w:ascii="Times New Roman" w:eastAsia="Times New Roman" w:hAnsi="Times New Roman" w:cs="Times New Roman"/>
          <w:color w:val="000000" w:themeColor="text1"/>
          <w:sz w:val="24"/>
          <w:szCs w:val="24"/>
          <w:lang w:val="kk-KZ" w:eastAsia="ru-RU"/>
        </w:rPr>
        <w:t>) білдік және салмақтарды тікелей жаңарттық.</w:t>
      </w:r>
    </w:p>
    <w:p w:rsidR="00D05AF9" w:rsidRPr="00497EA3"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val="kk-KZ" w:eastAsia="ru-RU"/>
        </w:rPr>
      </w:pPr>
      <w:r w:rsidRPr="00497EA3">
        <w:rPr>
          <w:rFonts w:ascii="Times New Roman" w:eastAsia="Times New Roman" w:hAnsi="Times New Roman" w:cs="Times New Roman"/>
          <w:color w:val="000000" w:themeColor="text1"/>
          <w:sz w:val="24"/>
          <w:szCs w:val="24"/>
          <w:lang w:val="kk-KZ" w:eastAsia="ru-RU"/>
        </w:rPr>
        <w:t xml:space="preserve">MLP-де біз тек соңғы </w:t>
      </w:r>
      <w:r w:rsidRPr="00497EA3">
        <w:rPr>
          <w:rFonts w:ascii="Times New Roman" w:eastAsia="Times New Roman" w:hAnsi="Times New Roman" w:cs="Times New Roman"/>
          <w:bCs/>
          <w:color w:val="000000" w:themeColor="text1"/>
          <w:sz w:val="24"/>
          <w:szCs w:val="24"/>
          <w:bdr w:val="none" w:sz="0" w:space="0" w:color="auto" w:frame="1"/>
          <w:lang w:val="kk-KZ" w:eastAsia="ru-RU"/>
        </w:rPr>
        <w:t>шығыс қабатының</w:t>
      </w:r>
      <w:r w:rsidRPr="00497EA3">
        <w:rPr>
          <w:rFonts w:ascii="Times New Roman" w:eastAsia="Times New Roman" w:hAnsi="Times New Roman" w:cs="Times New Roman"/>
          <w:color w:val="000000" w:themeColor="text1"/>
          <w:sz w:val="24"/>
          <w:szCs w:val="24"/>
          <w:lang w:val="kk-KZ" w:eastAsia="ru-RU"/>
        </w:rPr>
        <w:t xml:space="preserve"> қатесін білеміз. Ал </w:t>
      </w:r>
      <w:r w:rsidRPr="00497EA3">
        <w:rPr>
          <w:rFonts w:ascii="Times New Roman" w:eastAsia="Times New Roman" w:hAnsi="Times New Roman" w:cs="Times New Roman"/>
          <w:bCs/>
          <w:color w:val="000000" w:themeColor="text1"/>
          <w:sz w:val="24"/>
          <w:szCs w:val="24"/>
          <w:bdr w:val="none" w:sz="0" w:space="0" w:color="auto" w:frame="1"/>
          <w:lang w:val="kk-KZ" w:eastAsia="ru-RU"/>
        </w:rPr>
        <w:t>жасырын қабаттардағы</w:t>
      </w:r>
      <w:r w:rsidRPr="00497EA3">
        <w:rPr>
          <w:rFonts w:ascii="Times New Roman" w:eastAsia="Times New Roman" w:hAnsi="Times New Roman" w:cs="Times New Roman"/>
          <w:color w:val="000000" w:themeColor="text1"/>
          <w:sz w:val="24"/>
          <w:szCs w:val="24"/>
          <w:lang w:val="kk-KZ" w:eastAsia="ru-RU"/>
        </w:rPr>
        <w:t xml:space="preserve"> нейрондардың "дұрыс жауабы" қандай болуы керек еді? Біз мұны білмейміз.</w:t>
      </w:r>
    </w:p>
    <w:p w:rsidR="00D05AF9" w:rsidRPr="00497EA3"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val="kk-KZ" w:eastAsia="ru-RU"/>
        </w:rPr>
      </w:pPr>
      <w:r w:rsidRPr="00497EA3">
        <w:rPr>
          <w:rFonts w:ascii="Times New Roman" w:eastAsia="Times New Roman" w:hAnsi="Times New Roman" w:cs="Times New Roman"/>
          <w:color w:val="000000" w:themeColor="text1"/>
          <w:sz w:val="24"/>
          <w:szCs w:val="24"/>
          <w:lang w:val="kk-KZ" w:eastAsia="ru-RU"/>
        </w:rPr>
        <w:t xml:space="preserve">Осы мәселені шешу үшін 1980 жылдары (Джеффри Хинтон және т.б. арқылы танымал болған) </w:t>
      </w:r>
      <w:r w:rsidRPr="00497EA3">
        <w:rPr>
          <w:rFonts w:ascii="Times New Roman" w:eastAsia="Times New Roman" w:hAnsi="Times New Roman" w:cs="Times New Roman"/>
          <w:bCs/>
          <w:color w:val="000000" w:themeColor="text1"/>
          <w:sz w:val="24"/>
          <w:szCs w:val="24"/>
          <w:bdr w:val="none" w:sz="0" w:space="0" w:color="auto" w:frame="1"/>
          <w:lang w:val="kk-KZ" w:eastAsia="ru-RU"/>
        </w:rPr>
        <w:t>Қатені кері тарату (Backpropagation)</w:t>
      </w:r>
      <w:r w:rsidRPr="00497EA3">
        <w:rPr>
          <w:rFonts w:ascii="Times New Roman" w:eastAsia="Times New Roman" w:hAnsi="Times New Roman" w:cs="Times New Roman"/>
          <w:color w:val="000000" w:themeColor="text1"/>
          <w:sz w:val="24"/>
          <w:szCs w:val="24"/>
          <w:lang w:val="kk-KZ" w:eastAsia="ru-RU"/>
        </w:rPr>
        <w:t xml:space="preserve"> алгоритмі жасалды. Бұл – бүкіл заманауи терең оқытудың негізгі қозғалтқышы.</w:t>
      </w:r>
    </w:p>
    <w:p w:rsidR="00D05AF9" w:rsidRPr="00497EA3"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val="kk-KZ" w:eastAsia="ru-RU"/>
        </w:rPr>
      </w:pPr>
      <w:r w:rsidRPr="00497EA3">
        <w:rPr>
          <w:rFonts w:ascii="Times New Roman" w:eastAsia="Times New Roman" w:hAnsi="Times New Roman" w:cs="Times New Roman"/>
          <w:color w:val="000000" w:themeColor="text1"/>
          <w:sz w:val="24"/>
          <w:szCs w:val="24"/>
          <w:lang w:val="kk-KZ" w:eastAsia="ru-RU"/>
        </w:rPr>
        <w:t>Backpropagation екі негізгі тұжырымдамаға сүйенеді:</w:t>
      </w:r>
    </w:p>
    <w:p w:rsidR="00D05AF9" w:rsidRPr="00C4064E" w:rsidRDefault="00D05AF9" w:rsidP="00D05AF9">
      <w:pPr>
        <w:numPr>
          <w:ilvl w:val="0"/>
          <w:numId w:val="7"/>
        </w:numPr>
        <w:spacing w:after="0" w:line="360" w:lineRule="auto"/>
        <w:ind w:left="-567" w:firstLine="567"/>
        <w:jc w:val="both"/>
        <w:rPr>
          <w:rFonts w:ascii="Times New Roman" w:eastAsia="Times New Roman" w:hAnsi="Times New Roman" w:cs="Times New Roman"/>
          <w:color w:val="000000" w:themeColor="text1"/>
          <w:sz w:val="24"/>
          <w:szCs w:val="24"/>
          <w:lang w:val="en-US" w:eastAsia="ru-RU"/>
        </w:rPr>
      </w:pPr>
      <w:r w:rsidRPr="00C4064E">
        <w:rPr>
          <w:rFonts w:ascii="Times New Roman" w:eastAsia="Times New Roman" w:hAnsi="Times New Roman" w:cs="Times New Roman"/>
          <w:bCs/>
          <w:color w:val="000000" w:themeColor="text1"/>
          <w:sz w:val="24"/>
          <w:szCs w:val="24"/>
          <w:bdr w:val="none" w:sz="0" w:space="0" w:color="auto" w:frame="1"/>
          <w:lang w:eastAsia="ru-RU"/>
        </w:rPr>
        <w:t>Шығын</w:t>
      </w:r>
      <w:r w:rsidRPr="00C4064E">
        <w:rPr>
          <w:rFonts w:ascii="Times New Roman" w:eastAsia="Times New Roman" w:hAnsi="Times New Roman" w:cs="Times New Roman"/>
          <w:bCs/>
          <w:color w:val="000000" w:themeColor="text1"/>
          <w:sz w:val="24"/>
          <w:szCs w:val="24"/>
          <w:bdr w:val="none" w:sz="0" w:space="0" w:color="auto" w:frame="1"/>
          <w:lang w:val="en-US" w:eastAsia="ru-RU"/>
        </w:rPr>
        <w:t xml:space="preserve"> </w:t>
      </w:r>
      <w:r w:rsidRPr="00C4064E">
        <w:rPr>
          <w:rFonts w:ascii="Times New Roman" w:eastAsia="Times New Roman" w:hAnsi="Times New Roman" w:cs="Times New Roman"/>
          <w:bCs/>
          <w:color w:val="000000" w:themeColor="text1"/>
          <w:sz w:val="24"/>
          <w:szCs w:val="24"/>
          <w:bdr w:val="none" w:sz="0" w:space="0" w:color="auto" w:frame="1"/>
          <w:lang w:eastAsia="ru-RU"/>
        </w:rPr>
        <w:t>функциясы</w:t>
      </w:r>
      <w:r w:rsidRPr="00C4064E">
        <w:rPr>
          <w:rFonts w:ascii="Times New Roman" w:eastAsia="Times New Roman" w:hAnsi="Times New Roman" w:cs="Times New Roman"/>
          <w:bCs/>
          <w:color w:val="000000" w:themeColor="text1"/>
          <w:sz w:val="24"/>
          <w:szCs w:val="24"/>
          <w:bdr w:val="none" w:sz="0" w:space="0" w:color="auto" w:frame="1"/>
          <w:lang w:val="en-US" w:eastAsia="ru-RU"/>
        </w:rPr>
        <w:t xml:space="preserve"> (Training Loss Function)</w:t>
      </w:r>
    </w:p>
    <w:p w:rsidR="00D05AF9" w:rsidRPr="00C4064E" w:rsidRDefault="00D05AF9" w:rsidP="00D05AF9">
      <w:pPr>
        <w:numPr>
          <w:ilvl w:val="0"/>
          <w:numId w:val="7"/>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C4064E">
        <w:rPr>
          <w:rFonts w:ascii="Times New Roman" w:eastAsia="Times New Roman" w:hAnsi="Times New Roman" w:cs="Times New Roman"/>
          <w:bCs/>
          <w:color w:val="000000" w:themeColor="text1"/>
          <w:sz w:val="24"/>
          <w:szCs w:val="24"/>
          <w:bdr w:val="none" w:sz="0" w:space="0" w:color="auto" w:frame="1"/>
          <w:lang w:eastAsia="ru-RU"/>
        </w:rPr>
        <w:t>Градиенттік түсу (Gradient Descent)</w:t>
      </w:r>
    </w:p>
    <w:p w:rsidR="00D05AF9" w:rsidRPr="00C4064E" w:rsidRDefault="00D05AF9" w:rsidP="00D05AF9">
      <w:pPr>
        <w:spacing w:after="0" w:line="360" w:lineRule="auto"/>
        <w:ind w:left="-567" w:firstLine="567"/>
        <w:jc w:val="both"/>
        <w:outlineLvl w:val="2"/>
        <w:rPr>
          <w:rFonts w:ascii="Times New Roman" w:eastAsia="Times New Roman" w:hAnsi="Times New Roman" w:cs="Times New Roman"/>
          <w:bCs/>
          <w:color w:val="000000" w:themeColor="text1"/>
          <w:sz w:val="24"/>
          <w:szCs w:val="24"/>
          <w:lang w:eastAsia="ru-RU"/>
        </w:rPr>
      </w:pPr>
      <w:r w:rsidRPr="00C4064E">
        <w:rPr>
          <w:rFonts w:ascii="Times New Roman" w:eastAsia="Times New Roman" w:hAnsi="Times New Roman" w:cs="Times New Roman"/>
          <w:bCs/>
          <w:color w:val="000000" w:themeColor="text1"/>
          <w:sz w:val="24"/>
          <w:szCs w:val="24"/>
          <w:lang w:eastAsia="ru-RU"/>
        </w:rPr>
        <w:t>1. Оқыту шығыны (Training Loss)</w:t>
      </w:r>
    </w:p>
    <w:p w:rsidR="00D05AF9" w:rsidRPr="00F02A17"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 xml:space="preserve">Желінің қаншалықты "жақсы" жұмыс істеп тұрғанын өлшеу үшін бізге бір сан қажет. Бұл сан </w:t>
      </w:r>
      <w:r w:rsidRPr="00C4064E">
        <w:rPr>
          <w:rFonts w:ascii="Times New Roman" w:eastAsia="Times New Roman" w:hAnsi="Times New Roman" w:cs="Times New Roman"/>
          <w:bCs/>
          <w:color w:val="000000" w:themeColor="text1"/>
          <w:sz w:val="24"/>
          <w:szCs w:val="24"/>
          <w:bdr w:val="none" w:sz="0" w:space="0" w:color="auto" w:frame="1"/>
          <w:lang w:eastAsia="ru-RU"/>
        </w:rPr>
        <w:t>шығын функциясы</w:t>
      </w:r>
      <w:r w:rsidRPr="00F02A17">
        <w:rPr>
          <w:rFonts w:ascii="Times New Roman" w:eastAsia="Times New Roman" w:hAnsi="Times New Roman" w:cs="Times New Roman"/>
          <w:color w:val="000000" w:themeColor="text1"/>
          <w:sz w:val="24"/>
          <w:szCs w:val="24"/>
          <w:lang w:eastAsia="ru-RU"/>
        </w:rPr>
        <w:t xml:space="preserve"> (немесе қателік функциясы) деп аталады. Ол желінің болжамы </w:t>
      </w:r>
      <m:oMath>
        <m:d>
          <m:dPr>
            <m:ctrlPr>
              <w:rPr>
                <w:rFonts w:ascii="Cambria Math" w:eastAsia="Times New Roman" w:hAnsi="Cambria Math" w:cs="Times New Roman"/>
                <w:i/>
                <w:color w:val="000000" w:themeColor="text1"/>
                <w:sz w:val="24"/>
                <w:szCs w:val="24"/>
                <w:lang w:eastAsia="ru-RU"/>
              </w:rPr>
            </m:ctrlPr>
          </m:dPr>
          <m:e>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y</m:t>
                </m:r>
              </m:e>
              <m:sub>
                <m:r>
                  <w:rPr>
                    <w:rFonts w:ascii="Cambria Math" w:eastAsia="Times New Roman" w:hAnsi="Cambria Math" w:cs="Times New Roman"/>
                    <w:color w:val="000000" w:themeColor="text1"/>
                    <w:sz w:val="24"/>
                    <w:szCs w:val="24"/>
                    <w:lang w:eastAsia="ru-RU"/>
                  </w:rPr>
                  <m:t>pred</m:t>
                </m:r>
              </m:sub>
            </m:sSub>
          </m:e>
        </m:d>
        <m:r>
          <w:rPr>
            <w:rFonts w:ascii="Cambria Math" w:eastAsia="Times New Roman" w:hAnsi="Cambria Math" w:cs="Times New Roman"/>
            <w:color w:val="000000" w:themeColor="text1"/>
            <w:sz w:val="24"/>
            <w:szCs w:val="24"/>
            <w:lang w:eastAsia="ru-RU"/>
          </w:rPr>
          <m:t xml:space="preserve"> </m:t>
        </m:r>
      </m:oMath>
      <w:r w:rsidR="00C4064E">
        <w:rPr>
          <w:rFonts w:ascii="Times New Roman" w:eastAsia="Times New Roman" w:hAnsi="Times New Roman" w:cs="Times New Roman"/>
          <w:color w:val="000000" w:themeColor="text1"/>
          <w:sz w:val="24"/>
          <w:szCs w:val="24"/>
          <w:lang w:eastAsia="ru-RU"/>
        </w:rPr>
        <w:t xml:space="preserve">мен нақты жауаптың </w:t>
      </w:r>
      <m:oMath>
        <m:d>
          <m:dPr>
            <m:ctrlPr>
              <w:rPr>
                <w:rFonts w:ascii="Cambria Math" w:eastAsia="Times New Roman" w:hAnsi="Cambria Math" w:cs="Times New Roman"/>
                <w:i/>
                <w:color w:val="000000" w:themeColor="text1"/>
                <w:sz w:val="24"/>
                <w:szCs w:val="24"/>
                <w:lang w:eastAsia="ru-RU"/>
              </w:rPr>
            </m:ctrlPr>
          </m:dPr>
          <m:e>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y</m:t>
                </m:r>
              </m:e>
              <m:sub>
                <m:r>
                  <w:rPr>
                    <w:rFonts w:ascii="Cambria Math" w:eastAsia="Times New Roman" w:hAnsi="Cambria Math" w:cs="Times New Roman"/>
                    <w:color w:val="000000" w:themeColor="text1"/>
                    <w:sz w:val="24"/>
                    <w:szCs w:val="24"/>
                    <w:lang w:eastAsia="ru-RU"/>
                  </w:rPr>
                  <m:t>true</m:t>
                </m:r>
              </m:sub>
            </m:sSub>
          </m:e>
        </m:d>
        <m:r>
          <w:rPr>
            <w:rFonts w:ascii="Cambria Math" w:eastAsia="Times New Roman" w:hAnsi="Cambria Math" w:cs="Times New Roman"/>
            <w:color w:val="000000" w:themeColor="text1"/>
            <w:sz w:val="24"/>
            <w:szCs w:val="24"/>
            <w:lang w:eastAsia="ru-RU"/>
          </w:rPr>
          <m:t xml:space="preserve"> </m:t>
        </m:r>
      </m:oMath>
      <w:r w:rsidRPr="00F02A17">
        <w:rPr>
          <w:rFonts w:ascii="Times New Roman" w:eastAsia="Times New Roman" w:hAnsi="Times New Roman" w:cs="Times New Roman"/>
          <w:color w:val="000000" w:themeColor="text1"/>
          <w:sz w:val="24"/>
          <w:szCs w:val="24"/>
          <w:lang w:eastAsia="ru-RU"/>
        </w:rPr>
        <w:t>арасындағы айырмашылықты есептейді.</w:t>
      </w:r>
    </w:p>
    <w:p w:rsidR="00D05AF9" w:rsidRPr="00F02A17"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 xml:space="preserve">Мақсатымыз – осы </w:t>
      </w:r>
      <w:r w:rsidR="00C4064E" w:rsidRPr="00C4064E">
        <w:rPr>
          <w:rFonts w:ascii="Times New Roman" w:eastAsia="Times New Roman" w:hAnsi="Times New Roman" w:cs="Times New Roman"/>
          <w:bCs/>
          <w:color w:val="000000" w:themeColor="text1"/>
          <w:sz w:val="24"/>
          <w:szCs w:val="24"/>
          <w:bdr w:val="none" w:sz="0" w:space="0" w:color="auto" w:frame="1"/>
          <w:lang w:eastAsia="ru-RU"/>
        </w:rPr>
        <w:t>шығынды (Loss</w:t>
      </w:r>
      <w:proofErr w:type="gramStart"/>
      <w:r w:rsidR="00C4064E" w:rsidRPr="00C4064E">
        <w:rPr>
          <w:rFonts w:ascii="Times New Roman" w:eastAsia="Times New Roman" w:hAnsi="Times New Roman" w:cs="Times New Roman"/>
          <w:bCs/>
          <w:color w:val="000000" w:themeColor="text1"/>
          <w:sz w:val="24"/>
          <w:szCs w:val="24"/>
          <w:bdr w:val="none" w:sz="0" w:space="0" w:color="auto" w:frame="1"/>
          <w:lang w:eastAsia="ru-RU"/>
        </w:rPr>
        <w:t xml:space="preserve">, </w:t>
      </w:r>
      <m:oMath>
        <m:r>
          <w:rPr>
            <w:rFonts w:ascii="Cambria Math" w:eastAsia="Times New Roman" w:hAnsi="Cambria Math" w:cs="Times New Roman"/>
            <w:color w:val="000000" w:themeColor="text1"/>
            <w:sz w:val="24"/>
            <w:szCs w:val="24"/>
            <w:bdr w:val="none" w:sz="0" w:space="0" w:color="auto" w:frame="1"/>
            <w:lang w:eastAsia="ru-RU"/>
          </w:rPr>
          <m:t>L</m:t>
        </m:r>
      </m:oMath>
      <w:r w:rsidRPr="00C4064E">
        <w:rPr>
          <w:rFonts w:ascii="Times New Roman" w:eastAsia="Times New Roman" w:hAnsi="Times New Roman" w:cs="Times New Roman"/>
          <w:bCs/>
          <w:color w:val="000000" w:themeColor="text1"/>
          <w:sz w:val="24"/>
          <w:szCs w:val="24"/>
          <w:bdr w:val="none" w:sz="0" w:space="0" w:color="auto" w:frame="1"/>
          <w:lang w:eastAsia="ru-RU"/>
        </w:rPr>
        <w:t>)</w:t>
      </w:r>
      <w:proofErr w:type="gramEnd"/>
      <w:r w:rsidRPr="00C4064E">
        <w:rPr>
          <w:rFonts w:ascii="Times New Roman" w:eastAsia="Times New Roman" w:hAnsi="Times New Roman" w:cs="Times New Roman"/>
          <w:bCs/>
          <w:color w:val="000000" w:themeColor="text1"/>
          <w:sz w:val="24"/>
          <w:szCs w:val="24"/>
          <w:bdr w:val="none" w:sz="0" w:space="0" w:color="auto" w:frame="1"/>
          <w:lang w:eastAsia="ru-RU"/>
        </w:rPr>
        <w:t xml:space="preserve"> барынша азайту</w:t>
      </w:r>
      <w:r w:rsidRPr="00C4064E">
        <w:rPr>
          <w:rFonts w:ascii="Times New Roman" w:eastAsia="Times New Roman" w:hAnsi="Times New Roman" w:cs="Times New Roman"/>
          <w:color w:val="000000" w:themeColor="text1"/>
          <w:sz w:val="24"/>
          <w:szCs w:val="24"/>
          <w:lang w:eastAsia="ru-RU"/>
        </w:rPr>
        <w:t>.</w:t>
      </w:r>
    </w:p>
    <w:p w:rsidR="00D05AF9"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Жиі қолданылатын шығын функциясы: Орташа квадраттық қате (Mean Squared Error, MSE), әсіресе регрессиялық есептерде:</w:t>
      </w:r>
    </w:p>
    <w:p w:rsidR="00C4064E" w:rsidRPr="00F86D81" w:rsidRDefault="00C4064E" w:rsidP="00D05AF9">
      <w:pPr>
        <w:spacing w:after="0" w:line="360" w:lineRule="auto"/>
        <w:ind w:left="-567" w:firstLine="567"/>
        <w:jc w:val="both"/>
        <w:rPr>
          <w:rFonts w:ascii="Times New Roman" w:eastAsia="Times New Roman" w:hAnsi="Times New Roman" w:cs="Times New Roman"/>
          <w:color w:val="000000" w:themeColor="text1"/>
          <w:sz w:val="28"/>
          <w:szCs w:val="24"/>
          <w:lang w:eastAsia="ru-RU"/>
        </w:rPr>
      </w:pPr>
      <m:oMathPara>
        <m:oMath>
          <m:r>
            <w:rPr>
              <w:rFonts w:ascii="Cambria Math" w:eastAsia="Times New Roman" w:hAnsi="Cambria Math" w:cs="Times New Roman"/>
              <w:color w:val="000000" w:themeColor="text1"/>
              <w:sz w:val="28"/>
              <w:szCs w:val="24"/>
              <w:lang w:eastAsia="ru-RU"/>
            </w:rPr>
            <w:lastRenderedPageBreak/>
            <m:t>L=</m:t>
          </m:r>
          <m:f>
            <m:fPr>
              <m:ctrlPr>
                <w:rPr>
                  <w:rFonts w:ascii="Cambria Math" w:eastAsia="Times New Roman" w:hAnsi="Cambria Math" w:cs="Times New Roman"/>
                  <w:i/>
                  <w:color w:val="000000" w:themeColor="text1"/>
                  <w:sz w:val="28"/>
                  <w:szCs w:val="24"/>
                  <w:lang w:eastAsia="ru-RU"/>
                </w:rPr>
              </m:ctrlPr>
            </m:fPr>
            <m:num>
              <m:r>
                <w:rPr>
                  <w:rFonts w:ascii="Cambria Math" w:eastAsia="Times New Roman" w:hAnsi="Cambria Math" w:cs="Times New Roman"/>
                  <w:color w:val="000000" w:themeColor="text1"/>
                  <w:sz w:val="28"/>
                  <w:szCs w:val="24"/>
                  <w:lang w:eastAsia="ru-RU"/>
                </w:rPr>
                <m:t>1</m:t>
              </m:r>
            </m:num>
            <m:den>
              <m:r>
                <w:rPr>
                  <w:rFonts w:ascii="Cambria Math" w:eastAsia="Times New Roman" w:hAnsi="Cambria Math" w:cs="Times New Roman"/>
                  <w:color w:val="000000" w:themeColor="text1"/>
                  <w:sz w:val="28"/>
                  <w:szCs w:val="24"/>
                  <w:lang w:eastAsia="ru-RU"/>
                </w:rPr>
                <m:t>N</m:t>
              </m:r>
            </m:den>
          </m:f>
          <m:nary>
            <m:naryPr>
              <m:chr m:val="∑"/>
              <m:limLoc m:val="undOvr"/>
              <m:ctrlPr>
                <w:rPr>
                  <w:rFonts w:ascii="Cambria Math" w:eastAsia="Times New Roman" w:hAnsi="Cambria Math" w:cs="Times New Roman"/>
                  <w:i/>
                  <w:color w:val="000000" w:themeColor="text1"/>
                  <w:sz w:val="28"/>
                  <w:szCs w:val="24"/>
                  <w:lang w:eastAsia="ru-RU"/>
                </w:rPr>
              </m:ctrlPr>
            </m:naryPr>
            <m:sub>
              <m:r>
                <w:rPr>
                  <w:rFonts w:ascii="Cambria Math" w:eastAsia="Times New Roman" w:hAnsi="Cambria Math" w:cs="Times New Roman"/>
                  <w:color w:val="000000" w:themeColor="text1"/>
                  <w:sz w:val="28"/>
                  <w:szCs w:val="24"/>
                  <w:lang w:eastAsia="ru-RU"/>
                </w:rPr>
                <m:t>i=1</m:t>
              </m:r>
            </m:sub>
            <m:sup>
              <m:r>
                <w:rPr>
                  <w:rFonts w:ascii="Cambria Math" w:eastAsia="Times New Roman" w:hAnsi="Cambria Math" w:cs="Times New Roman"/>
                  <w:color w:val="000000" w:themeColor="text1"/>
                  <w:sz w:val="28"/>
                  <w:szCs w:val="24"/>
                  <w:lang w:eastAsia="ru-RU"/>
                </w:rPr>
                <m:t>N</m:t>
              </m:r>
            </m:sup>
            <m:e>
              <m:sSup>
                <m:sSupPr>
                  <m:ctrlPr>
                    <w:rPr>
                      <w:rFonts w:ascii="Cambria Math" w:eastAsia="Times New Roman" w:hAnsi="Cambria Math" w:cs="Times New Roman"/>
                      <w:i/>
                      <w:color w:val="000000" w:themeColor="text1"/>
                      <w:sz w:val="28"/>
                      <w:szCs w:val="24"/>
                      <w:lang w:eastAsia="ru-RU"/>
                    </w:rPr>
                  </m:ctrlPr>
                </m:sSupPr>
                <m:e>
                  <m:r>
                    <w:rPr>
                      <w:rFonts w:ascii="Cambria Math" w:eastAsia="Times New Roman" w:hAnsi="Cambria Math" w:cs="Times New Roman"/>
                      <w:color w:val="000000" w:themeColor="text1"/>
                      <w:sz w:val="28"/>
                      <w:szCs w:val="24"/>
                      <w:lang w:eastAsia="ru-RU"/>
                    </w:rPr>
                    <m:t>(</m:t>
                  </m:r>
                  <m:sSubSup>
                    <m:sSubSupPr>
                      <m:ctrlPr>
                        <w:rPr>
                          <w:rFonts w:ascii="Cambria Math" w:eastAsia="Times New Roman" w:hAnsi="Cambria Math" w:cs="Times New Roman"/>
                          <w:i/>
                          <w:color w:val="000000" w:themeColor="text1"/>
                          <w:sz w:val="28"/>
                          <w:szCs w:val="24"/>
                          <w:lang w:eastAsia="ru-RU"/>
                        </w:rPr>
                      </m:ctrlPr>
                    </m:sSubSupPr>
                    <m:e>
                      <m:r>
                        <w:rPr>
                          <w:rFonts w:ascii="Cambria Math" w:eastAsia="Times New Roman" w:hAnsi="Cambria Math" w:cs="Times New Roman"/>
                          <w:color w:val="000000" w:themeColor="text1"/>
                          <w:sz w:val="28"/>
                          <w:szCs w:val="24"/>
                          <w:lang w:eastAsia="ru-RU"/>
                        </w:rPr>
                        <m:t>y</m:t>
                      </m:r>
                    </m:e>
                    <m:sub>
                      <m:r>
                        <w:rPr>
                          <w:rFonts w:ascii="Cambria Math" w:eastAsia="Times New Roman" w:hAnsi="Cambria Math" w:cs="Times New Roman"/>
                          <w:color w:val="000000" w:themeColor="text1"/>
                          <w:sz w:val="28"/>
                          <w:szCs w:val="24"/>
                          <w:lang w:eastAsia="ru-RU"/>
                        </w:rPr>
                        <m:t>true</m:t>
                      </m:r>
                    </m:sub>
                    <m:sup>
                      <m:r>
                        <w:rPr>
                          <w:rFonts w:ascii="Cambria Math" w:eastAsia="Times New Roman" w:hAnsi="Cambria Math" w:cs="Times New Roman"/>
                          <w:color w:val="000000" w:themeColor="text1"/>
                          <w:sz w:val="28"/>
                          <w:szCs w:val="24"/>
                          <w:lang w:eastAsia="ru-RU"/>
                        </w:rPr>
                        <m:t>(i)</m:t>
                      </m:r>
                    </m:sup>
                  </m:sSubSup>
                  <m:sSubSup>
                    <m:sSubSupPr>
                      <m:ctrlPr>
                        <w:rPr>
                          <w:rFonts w:ascii="Cambria Math" w:eastAsia="Times New Roman" w:hAnsi="Cambria Math" w:cs="Times New Roman"/>
                          <w:i/>
                          <w:color w:val="000000" w:themeColor="text1"/>
                          <w:sz w:val="28"/>
                          <w:szCs w:val="24"/>
                          <w:lang w:eastAsia="ru-RU"/>
                        </w:rPr>
                      </m:ctrlPr>
                    </m:sSubSupPr>
                    <m:e>
                      <m:r>
                        <w:rPr>
                          <w:rFonts w:ascii="Cambria Math" w:eastAsia="Times New Roman" w:hAnsi="Cambria Math" w:cs="Times New Roman"/>
                          <w:color w:val="000000" w:themeColor="text1"/>
                          <w:sz w:val="28"/>
                          <w:szCs w:val="24"/>
                          <w:lang w:eastAsia="ru-RU"/>
                        </w:rPr>
                        <m:t>-y</m:t>
                      </m:r>
                    </m:e>
                    <m:sub>
                      <m:r>
                        <w:rPr>
                          <w:rFonts w:ascii="Cambria Math" w:eastAsia="Times New Roman" w:hAnsi="Cambria Math" w:cs="Times New Roman"/>
                          <w:color w:val="000000" w:themeColor="text1"/>
                          <w:sz w:val="28"/>
                          <w:szCs w:val="24"/>
                          <w:lang w:eastAsia="ru-RU"/>
                        </w:rPr>
                        <m:t>pred</m:t>
                      </m:r>
                    </m:sub>
                    <m:sup>
                      <m:r>
                        <w:rPr>
                          <w:rFonts w:ascii="Cambria Math" w:eastAsia="Times New Roman" w:hAnsi="Cambria Math" w:cs="Times New Roman"/>
                          <w:color w:val="000000" w:themeColor="text1"/>
                          <w:sz w:val="28"/>
                          <w:szCs w:val="24"/>
                          <w:lang w:eastAsia="ru-RU"/>
                        </w:rPr>
                        <m:t>(i)</m:t>
                      </m:r>
                    </m:sup>
                  </m:sSubSup>
                  <m:r>
                    <w:rPr>
                      <w:rFonts w:ascii="Cambria Math" w:eastAsia="Times New Roman" w:hAnsi="Cambria Math" w:cs="Times New Roman"/>
                      <w:color w:val="000000" w:themeColor="text1"/>
                      <w:sz w:val="28"/>
                      <w:szCs w:val="24"/>
                      <w:lang w:eastAsia="ru-RU"/>
                    </w:rPr>
                    <m:t>)</m:t>
                  </m:r>
                </m:e>
                <m:sup>
                  <m:r>
                    <w:rPr>
                      <w:rFonts w:ascii="Cambria Math" w:eastAsia="Times New Roman" w:hAnsi="Cambria Math" w:cs="Times New Roman"/>
                      <w:color w:val="000000" w:themeColor="text1"/>
                      <w:sz w:val="28"/>
                      <w:szCs w:val="24"/>
                      <w:lang w:eastAsia="ru-RU"/>
                    </w:rPr>
                    <m:t>2</m:t>
                  </m:r>
                </m:sup>
              </m:sSup>
            </m:e>
          </m:nary>
        </m:oMath>
      </m:oMathPara>
    </w:p>
    <w:p w:rsidR="00F86D81" w:rsidRPr="00F02A17" w:rsidRDefault="00F86D81"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p>
    <w:p w:rsidR="00D05AF9" w:rsidRPr="00F86D81" w:rsidRDefault="00D05AF9" w:rsidP="00F86D81">
      <w:pPr>
        <w:spacing w:after="0" w:line="360" w:lineRule="auto"/>
        <w:ind w:left="-567"/>
        <w:jc w:val="both"/>
        <w:outlineLvl w:val="2"/>
        <w:rPr>
          <w:rFonts w:ascii="Times New Roman" w:eastAsia="Times New Roman" w:hAnsi="Times New Roman" w:cs="Times New Roman"/>
          <w:bCs/>
          <w:color w:val="000000" w:themeColor="text1"/>
          <w:sz w:val="24"/>
          <w:szCs w:val="24"/>
          <w:lang w:eastAsia="ru-RU"/>
        </w:rPr>
      </w:pPr>
      <w:r w:rsidRPr="00F86D81">
        <w:rPr>
          <w:rFonts w:ascii="Times New Roman" w:eastAsia="Times New Roman" w:hAnsi="Times New Roman" w:cs="Times New Roman"/>
          <w:bCs/>
          <w:color w:val="000000" w:themeColor="text1"/>
          <w:sz w:val="24"/>
          <w:szCs w:val="24"/>
          <w:lang w:eastAsia="ru-RU"/>
        </w:rPr>
        <w:t>Градиенттік түсу (Gradient Descent)</w:t>
      </w:r>
    </w:p>
    <w:p w:rsidR="00D05AF9" w:rsidRPr="00F02A17"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 xml:space="preserve">Енді біздің міндетіміз – желідегі </w:t>
      </w:r>
      <w:r w:rsidRPr="00F86D81">
        <w:rPr>
          <w:rFonts w:ascii="Times New Roman" w:eastAsia="Times New Roman" w:hAnsi="Times New Roman" w:cs="Times New Roman"/>
          <w:iCs/>
          <w:color w:val="000000" w:themeColor="text1"/>
          <w:sz w:val="24"/>
          <w:szCs w:val="24"/>
          <w:bdr w:val="none" w:sz="0" w:space="0" w:color="auto" w:frame="1"/>
          <w:lang w:eastAsia="ru-RU"/>
        </w:rPr>
        <w:t>барлық</w:t>
      </w:r>
      <w:r w:rsidRPr="00F02A17">
        <w:rPr>
          <w:rFonts w:ascii="Times New Roman" w:eastAsia="Times New Roman" w:hAnsi="Times New Roman" w:cs="Times New Roman"/>
          <w:color w:val="000000" w:themeColor="text1"/>
          <w:sz w:val="24"/>
          <w:szCs w:val="24"/>
          <w:lang w:eastAsia="ru-RU"/>
        </w:rPr>
        <w:t xml:space="preserve"> салмақтарды (</w:t>
      </w:r>
      <m:oMath>
        <m:r>
          <w:rPr>
            <w:rFonts w:ascii="Cambria Math" w:eastAsia="Times New Roman" w:hAnsi="Cambria Math" w:cs="Times New Roman"/>
            <w:color w:val="000000" w:themeColor="text1"/>
            <w:sz w:val="24"/>
            <w:szCs w:val="24"/>
            <w:lang w:eastAsia="ru-RU"/>
          </w:rPr>
          <m:t>ω</m:t>
        </m:r>
      </m:oMath>
      <w:r w:rsidRPr="00F02A17">
        <w:rPr>
          <w:rFonts w:ascii="Times New Roman" w:eastAsia="Times New Roman" w:hAnsi="Times New Roman" w:cs="Times New Roman"/>
          <w:color w:val="000000" w:themeColor="text1"/>
          <w:sz w:val="24"/>
          <w:szCs w:val="24"/>
          <w:lang w:eastAsia="ru-RU"/>
        </w:rPr>
        <w:t>) және ығысуларды (</w:t>
      </w:r>
      <m:oMath>
        <m:r>
          <w:rPr>
            <w:rFonts w:ascii="Cambria Math" w:eastAsia="Times New Roman" w:hAnsi="Cambria Math" w:cs="Times New Roman"/>
            <w:color w:val="000000" w:themeColor="text1"/>
            <w:sz w:val="24"/>
            <w:szCs w:val="24"/>
            <w:lang w:eastAsia="ru-RU"/>
          </w:rPr>
          <m:t>b</m:t>
        </m:r>
      </m:oMath>
      <w:r w:rsidRPr="00F02A17">
        <w:rPr>
          <w:rFonts w:ascii="Times New Roman" w:eastAsia="Times New Roman" w:hAnsi="Times New Roman" w:cs="Times New Roman"/>
          <w:color w:val="000000" w:themeColor="text1"/>
          <w:sz w:val="24"/>
          <w:szCs w:val="24"/>
          <w:lang w:eastAsia="ru-RU"/>
        </w:rPr>
        <w:t xml:space="preserve">) </w:t>
      </w:r>
      <w:proofErr w:type="gramStart"/>
      <w:r w:rsidRPr="00F02A17">
        <w:rPr>
          <w:rFonts w:ascii="Times New Roman" w:eastAsia="Times New Roman" w:hAnsi="Times New Roman" w:cs="Times New Roman"/>
          <w:color w:val="000000" w:themeColor="text1"/>
          <w:sz w:val="24"/>
          <w:szCs w:val="24"/>
          <w:lang w:eastAsia="ru-RU"/>
        </w:rPr>
        <w:t xml:space="preserve">осы </w:t>
      </w:r>
      <m:oMath>
        <m:r>
          <w:rPr>
            <w:rFonts w:ascii="Cambria Math" w:eastAsia="Times New Roman" w:hAnsi="Cambria Math" w:cs="Times New Roman"/>
            <w:color w:val="000000" w:themeColor="text1"/>
            <w:sz w:val="24"/>
            <w:szCs w:val="24"/>
            <w:lang w:eastAsia="ru-RU"/>
          </w:rPr>
          <m:t>L</m:t>
        </m:r>
      </m:oMath>
      <w:r w:rsidRPr="00F02A17">
        <w:rPr>
          <w:rFonts w:ascii="Times New Roman" w:eastAsia="Times New Roman" w:hAnsi="Times New Roman" w:cs="Times New Roman"/>
          <w:color w:val="000000" w:themeColor="text1"/>
          <w:sz w:val="24"/>
          <w:szCs w:val="24"/>
          <w:lang w:eastAsia="ru-RU"/>
        </w:rPr>
        <w:t xml:space="preserve"> шығын</w:t>
      </w:r>
      <w:proofErr w:type="gramEnd"/>
      <w:r w:rsidRPr="00F02A17">
        <w:rPr>
          <w:rFonts w:ascii="Times New Roman" w:eastAsia="Times New Roman" w:hAnsi="Times New Roman" w:cs="Times New Roman"/>
          <w:color w:val="000000" w:themeColor="text1"/>
          <w:sz w:val="24"/>
          <w:szCs w:val="24"/>
          <w:lang w:eastAsia="ru-RU"/>
        </w:rPr>
        <w:t xml:space="preserve"> функциясын азайтатындай етіп өзгерту.</w:t>
      </w:r>
    </w:p>
    <w:p w:rsidR="00D05AF9" w:rsidRPr="00F02A17"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 xml:space="preserve">Мұны қалай істейміз? </w:t>
      </w:r>
      <w:r w:rsidRPr="00F86D81">
        <w:rPr>
          <w:rFonts w:ascii="Times New Roman" w:eastAsia="Times New Roman" w:hAnsi="Times New Roman" w:cs="Times New Roman"/>
          <w:bCs/>
          <w:color w:val="000000" w:themeColor="text1"/>
          <w:sz w:val="24"/>
          <w:szCs w:val="24"/>
          <w:bdr w:val="none" w:sz="0" w:space="0" w:color="auto" w:frame="1"/>
          <w:lang w:eastAsia="ru-RU"/>
        </w:rPr>
        <w:t>Градиенттік түсу</w:t>
      </w:r>
      <w:r w:rsidRPr="00F02A17">
        <w:rPr>
          <w:rFonts w:ascii="Times New Roman" w:eastAsia="Times New Roman" w:hAnsi="Times New Roman" w:cs="Times New Roman"/>
          <w:color w:val="000000" w:themeColor="text1"/>
          <w:sz w:val="24"/>
          <w:szCs w:val="24"/>
          <w:lang w:eastAsia="ru-RU"/>
        </w:rPr>
        <w:t xml:space="preserve"> әдісі арқылы.</w:t>
      </w:r>
    </w:p>
    <w:p w:rsidR="00D05AF9" w:rsidRPr="00F02A17" w:rsidRDefault="00D05AF9" w:rsidP="00D05AF9">
      <w:pPr>
        <w:numPr>
          <w:ilvl w:val="0"/>
          <w:numId w:val="8"/>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86D81">
        <w:rPr>
          <w:rFonts w:ascii="Times New Roman" w:eastAsia="Times New Roman" w:hAnsi="Times New Roman" w:cs="Times New Roman"/>
          <w:bCs/>
          <w:color w:val="000000" w:themeColor="text1"/>
          <w:sz w:val="24"/>
          <w:szCs w:val="24"/>
          <w:bdr w:val="none" w:sz="0" w:space="0" w:color="auto" w:frame="1"/>
          <w:lang w:eastAsia="ru-RU"/>
        </w:rPr>
        <w:t>Аналогия:</w:t>
      </w:r>
      <w:r w:rsidRPr="00F02A17">
        <w:rPr>
          <w:rFonts w:ascii="Times New Roman" w:eastAsia="Times New Roman" w:hAnsi="Times New Roman" w:cs="Times New Roman"/>
          <w:color w:val="000000" w:themeColor="text1"/>
          <w:sz w:val="24"/>
          <w:szCs w:val="24"/>
          <w:lang w:eastAsia="ru-RU"/>
        </w:rPr>
        <w:t xml:space="preserve"> Сіз тұманды таудың басында тұрсыз және ең төменгі нүктеге (аңғарға) түскіңіз келеді. Тұманнан жолды көре алмайсыз, бірақ аяғыңыздың астындағы жердің еңісін сезе аласыз. Ең төменге тез түсу үшін сіз қай бағытта жүресіз? Әрине, </w:t>
      </w:r>
      <w:r w:rsidRPr="00F02A17">
        <w:rPr>
          <w:rFonts w:ascii="Times New Roman" w:eastAsia="Times New Roman" w:hAnsi="Times New Roman" w:cs="Times New Roman"/>
          <w:b/>
          <w:bCs/>
          <w:color w:val="000000" w:themeColor="text1"/>
          <w:sz w:val="24"/>
          <w:szCs w:val="24"/>
          <w:bdr w:val="none" w:sz="0" w:space="0" w:color="auto" w:frame="1"/>
          <w:lang w:eastAsia="ru-RU"/>
        </w:rPr>
        <w:t>ең тік еңіс</w:t>
      </w:r>
      <w:r w:rsidRPr="00F02A17">
        <w:rPr>
          <w:rFonts w:ascii="Times New Roman" w:eastAsia="Times New Roman" w:hAnsi="Times New Roman" w:cs="Times New Roman"/>
          <w:color w:val="000000" w:themeColor="text1"/>
          <w:sz w:val="24"/>
          <w:szCs w:val="24"/>
          <w:lang w:eastAsia="ru-RU"/>
        </w:rPr>
        <w:t xml:space="preserve"> бағытында.</w:t>
      </w:r>
    </w:p>
    <w:p w:rsidR="00D05AF9" w:rsidRPr="00F02A17" w:rsidRDefault="00D05AF9" w:rsidP="00D05AF9">
      <w:pPr>
        <w:numPr>
          <w:ilvl w:val="0"/>
          <w:numId w:val="8"/>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Бұл аналогияда:</w:t>
      </w:r>
    </w:p>
    <w:p w:rsidR="00D05AF9" w:rsidRPr="00F86D81" w:rsidRDefault="00D05AF9" w:rsidP="00F86D81">
      <w:pPr>
        <w:spacing w:after="0" w:line="360" w:lineRule="auto"/>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 xml:space="preserve">Таудың ландшафты – бұл </w:t>
      </w:r>
      <w:r w:rsidR="00F86D81">
        <w:rPr>
          <w:rFonts w:ascii="Times New Roman" w:eastAsia="Times New Roman" w:hAnsi="Times New Roman" w:cs="Times New Roman"/>
          <w:bCs/>
          <w:color w:val="000000" w:themeColor="text1"/>
          <w:sz w:val="24"/>
          <w:szCs w:val="24"/>
          <w:bdr w:val="none" w:sz="0" w:space="0" w:color="auto" w:frame="1"/>
          <w:lang w:eastAsia="ru-RU"/>
        </w:rPr>
        <w:t>шығын функциясы (</w:t>
      </w:r>
      <m:oMath>
        <m:r>
          <w:rPr>
            <w:rFonts w:ascii="Cambria Math" w:eastAsia="Times New Roman" w:hAnsi="Cambria Math" w:cs="Times New Roman"/>
            <w:color w:val="000000" w:themeColor="text1"/>
            <w:sz w:val="24"/>
            <w:szCs w:val="24"/>
            <w:bdr w:val="none" w:sz="0" w:space="0" w:color="auto" w:frame="1"/>
            <w:lang w:eastAsia="ru-RU"/>
          </w:rPr>
          <m:t>L</m:t>
        </m:r>
      </m:oMath>
      <w:r w:rsidRPr="00F86D81">
        <w:rPr>
          <w:rFonts w:ascii="Times New Roman" w:eastAsia="Times New Roman" w:hAnsi="Times New Roman" w:cs="Times New Roman"/>
          <w:bCs/>
          <w:color w:val="000000" w:themeColor="text1"/>
          <w:sz w:val="24"/>
          <w:szCs w:val="24"/>
          <w:bdr w:val="none" w:sz="0" w:space="0" w:color="auto" w:frame="1"/>
          <w:lang w:eastAsia="ru-RU"/>
        </w:rPr>
        <w:t>)</w:t>
      </w:r>
      <w:r w:rsidRPr="00F86D81">
        <w:rPr>
          <w:rFonts w:ascii="Times New Roman" w:eastAsia="Times New Roman" w:hAnsi="Times New Roman" w:cs="Times New Roman"/>
          <w:color w:val="000000" w:themeColor="text1"/>
          <w:sz w:val="24"/>
          <w:szCs w:val="24"/>
          <w:lang w:eastAsia="ru-RU"/>
        </w:rPr>
        <w:t>.</w:t>
      </w:r>
    </w:p>
    <w:p w:rsidR="00D05AF9" w:rsidRPr="00F02A17" w:rsidRDefault="00D05AF9" w:rsidP="00F86D81">
      <w:pPr>
        <w:spacing w:after="0" w:line="360" w:lineRule="auto"/>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 xml:space="preserve">Сіздің тұрған жеріңіз – бұл </w:t>
      </w:r>
      <w:r w:rsidR="00F86D81">
        <w:rPr>
          <w:rFonts w:ascii="Times New Roman" w:eastAsia="Times New Roman" w:hAnsi="Times New Roman" w:cs="Times New Roman"/>
          <w:bCs/>
          <w:color w:val="000000" w:themeColor="text1"/>
          <w:sz w:val="24"/>
          <w:szCs w:val="24"/>
          <w:bdr w:val="none" w:sz="0" w:space="0" w:color="auto" w:frame="1"/>
          <w:lang w:eastAsia="ru-RU"/>
        </w:rPr>
        <w:t>салмақтардың (</w:t>
      </w:r>
      <m:oMath>
        <m:r>
          <w:rPr>
            <w:rFonts w:ascii="Cambria Math" w:eastAsia="Times New Roman" w:hAnsi="Cambria Math" w:cs="Times New Roman"/>
            <w:color w:val="000000" w:themeColor="text1"/>
            <w:sz w:val="24"/>
            <w:szCs w:val="24"/>
            <w:bdr w:val="none" w:sz="0" w:space="0" w:color="auto" w:frame="1"/>
            <w:lang w:eastAsia="ru-RU"/>
          </w:rPr>
          <m:t>ω</m:t>
        </m:r>
      </m:oMath>
      <w:r w:rsidRPr="00F86D81">
        <w:rPr>
          <w:rFonts w:ascii="Times New Roman" w:eastAsia="Times New Roman" w:hAnsi="Times New Roman" w:cs="Times New Roman"/>
          <w:bCs/>
          <w:color w:val="000000" w:themeColor="text1"/>
          <w:sz w:val="24"/>
          <w:szCs w:val="24"/>
          <w:bdr w:val="none" w:sz="0" w:space="0" w:color="auto" w:frame="1"/>
          <w:lang w:eastAsia="ru-RU"/>
        </w:rPr>
        <w:t>)</w:t>
      </w:r>
      <w:r w:rsidRPr="00F86D81">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ағымдағы мәндері.</w:t>
      </w:r>
    </w:p>
    <w:p w:rsidR="00D05AF9" w:rsidRPr="00F02A17" w:rsidRDefault="00D05AF9" w:rsidP="00F86D81">
      <w:pPr>
        <w:spacing w:after="0" w:line="360" w:lineRule="auto"/>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 xml:space="preserve">Ең төменгі аңғар – бұл </w:t>
      </w:r>
      <w:r w:rsidRPr="00F86D81">
        <w:rPr>
          <w:rFonts w:ascii="Times New Roman" w:eastAsia="Times New Roman" w:hAnsi="Times New Roman" w:cs="Times New Roman"/>
          <w:bCs/>
          <w:color w:val="000000" w:themeColor="text1"/>
          <w:sz w:val="24"/>
          <w:szCs w:val="24"/>
          <w:bdr w:val="none" w:sz="0" w:space="0" w:color="auto" w:frame="1"/>
          <w:lang w:eastAsia="ru-RU"/>
        </w:rPr>
        <w:t>минималды шығын</w:t>
      </w:r>
      <w:r w:rsidRPr="00F02A17">
        <w:rPr>
          <w:rFonts w:ascii="Times New Roman" w:eastAsia="Times New Roman" w:hAnsi="Times New Roman" w:cs="Times New Roman"/>
          <w:b/>
          <w:bCs/>
          <w:color w:val="000000" w:themeColor="text1"/>
          <w:sz w:val="24"/>
          <w:szCs w:val="24"/>
          <w:bdr w:val="none" w:sz="0" w:space="0" w:color="auto" w:frame="1"/>
          <w:lang w:eastAsia="ru-RU"/>
        </w:rPr>
        <w:t xml:space="preserve"> </w:t>
      </w:r>
      <w:r w:rsidR="00F86D81">
        <w:rPr>
          <w:rFonts w:ascii="Times New Roman" w:eastAsia="Times New Roman" w:hAnsi="Times New Roman" w:cs="Times New Roman"/>
          <w:bCs/>
          <w:color w:val="000000" w:themeColor="text1"/>
          <w:sz w:val="24"/>
          <w:szCs w:val="24"/>
          <w:bdr w:val="none" w:sz="0" w:space="0" w:color="auto" w:frame="1"/>
          <w:lang w:eastAsia="ru-RU"/>
        </w:rPr>
        <w:t>(</w:t>
      </w:r>
      <m:oMath>
        <m:sSub>
          <m:sSubPr>
            <m:ctrlPr>
              <w:rPr>
                <w:rFonts w:ascii="Cambria Math" w:eastAsia="Times New Roman" w:hAnsi="Cambria Math" w:cs="Times New Roman"/>
                <w:bCs/>
                <w:i/>
                <w:color w:val="000000" w:themeColor="text1"/>
                <w:sz w:val="24"/>
                <w:szCs w:val="24"/>
                <w:bdr w:val="none" w:sz="0" w:space="0" w:color="auto" w:frame="1"/>
                <w:lang w:eastAsia="ru-RU"/>
              </w:rPr>
            </m:ctrlPr>
          </m:sSubPr>
          <m:e>
            <m:r>
              <w:rPr>
                <w:rFonts w:ascii="Cambria Math" w:eastAsia="Times New Roman" w:hAnsi="Cambria Math" w:cs="Times New Roman"/>
                <w:color w:val="000000" w:themeColor="text1"/>
                <w:sz w:val="24"/>
                <w:szCs w:val="24"/>
                <w:bdr w:val="none" w:sz="0" w:space="0" w:color="auto" w:frame="1"/>
                <w:lang w:eastAsia="ru-RU"/>
              </w:rPr>
              <m:t>L</m:t>
            </m:r>
          </m:e>
          <m:sub>
            <m:r>
              <w:rPr>
                <w:rFonts w:ascii="Cambria Math" w:eastAsia="Times New Roman" w:hAnsi="Cambria Math" w:cs="Times New Roman"/>
                <w:color w:val="000000" w:themeColor="text1"/>
                <w:sz w:val="24"/>
                <w:szCs w:val="24"/>
                <w:bdr w:val="none" w:sz="0" w:space="0" w:color="auto" w:frame="1"/>
                <w:lang w:eastAsia="ru-RU"/>
              </w:rPr>
              <m:t>min</m:t>
            </m:r>
          </m:sub>
        </m:sSub>
      </m:oMath>
      <w:r w:rsidRPr="00F86D81">
        <w:rPr>
          <w:rFonts w:ascii="Times New Roman" w:eastAsia="Times New Roman" w:hAnsi="Times New Roman" w:cs="Times New Roman"/>
          <w:bCs/>
          <w:color w:val="000000" w:themeColor="text1"/>
          <w:sz w:val="24"/>
          <w:szCs w:val="24"/>
          <w:bdr w:val="none" w:sz="0" w:space="0" w:color="auto" w:frame="1"/>
          <w:lang w:eastAsia="ru-RU"/>
        </w:rPr>
        <w:t>)</w:t>
      </w:r>
      <w:r w:rsidRPr="00F86D81">
        <w:rPr>
          <w:rFonts w:ascii="Times New Roman" w:eastAsia="Times New Roman" w:hAnsi="Times New Roman" w:cs="Times New Roman"/>
          <w:color w:val="000000" w:themeColor="text1"/>
          <w:sz w:val="24"/>
          <w:szCs w:val="24"/>
          <w:lang w:eastAsia="ru-RU"/>
        </w:rPr>
        <w:t>.</w:t>
      </w:r>
    </w:p>
    <w:p w:rsidR="00D05AF9" w:rsidRPr="00F02A17" w:rsidRDefault="00D05AF9" w:rsidP="00F86D81">
      <w:pPr>
        <w:spacing w:after="0" w:line="360" w:lineRule="auto"/>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 xml:space="preserve">Ең тік еңіс – бұл </w:t>
      </w:r>
      <w:r w:rsidRPr="00F86D81">
        <w:rPr>
          <w:rFonts w:ascii="Times New Roman" w:eastAsia="Times New Roman" w:hAnsi="Times New Roman" w:cs="Times New Roman"/>
          <w:bCs/>
          <w:color w:val="000000" w:themeColor="text1"/>
          <w:sz w:val="24"/>
          <w:szCs w:val="24"/>
          <w:bdr w:val="none" w:sz="0" w:space="0" w:color="auto" w:frame="1"/>
          <w:lang w:eastAsia="ru-RU"/>
        </w:rPr>
        <w:t>градиент</w:t>
      </w:r>
      <w:r w:rsidRPr="00F86D81">
        <w:rPr>
          <w:rFonts w:ascii="Times New Roman" w:eastAsia="Times New Roman" w:hAnsi="Times New Roman" w:cs="Times New Roman"/>
          <w:color w:val="000000" w:themeColor="text1"/>
          <w:sz w:val="24"/>
          <w:szCs w:val="24"/>
          <w:lang w:eastAsia="ru-RU"/>
        </w:rPr>
        <w:t>.</w:t>
      </w:r>
    </w:p>
    <w:p w:rsidR="00D05AF9" w:rsidRPr="00F02A17" w:rsidRDefault="00F86D81"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Cs/>
          <w:color w:val="000000" w:themeColor="text1"/>
          <w:sz w:val="24"/>
          <w:szCs w:val="24"/>
          <w:bdr w:val="none" w:sz="0" w:space="0" w:color="auto" w:frame="1"/>
          <w:lang w:eastAsia="ru-RU"/>
        </w:rPr>
        <w:t>Градиент (</w:t>
      </w:r>
      <m:oMath>
        <m:r>
          <m:rPr>
            <m:sty m:val="p"/>
          </m:rPr>
          <w:rPr>
            <w:rFonts w:ascii="Cambria Math" w:eastAsia="Times New Roman" w:hAnsi="Cambria Math" w:cs="Times New Roman"/>
            <w:color w:val="000000" w:themeColor="text1"/>
            <w:sz w:val="24"/>
            <w:szCs w:val="24"/>
            <w:bdr w:val="none" w:sz="0" w:space="0" w:color="auto" w:frame="1"/>
            <w:lang w:eastAsia="ru-RU"/>
          </w:rPr>
          <m:t>∇L</m:t>
        </m:r>
      </m:oMath>
      <w:r w:rsidR="00D05AF9" w:rsidRPr="00F86D81">
        <w:rPr>
          <w:rFonts w:ascii="Times New Roman" w:eastAsia="Times New Roman" w:hAnsi="Times New Roman" w:cs="Times New Roman"/>
          <w:bCs/>
          <w:color w:val="000000" w:themeColor="text1"/>
          <w:sz w:val="24"/>
          <w:szCs w:val="24"/>
          <w:bdr w:val="none" w:sz="0" w:space="0" w:color="auto" w:frame="1"/>
          <w:lang w:eastAsia="ru-RU"/>
        </w:rPr>
        <w:t>)</w:t>
      </w:r>
      <w:r w:rsidR="00D05AF9" w:rsidRPr="00F02A17">
        <w:rPr>
          <w:rFonts w:ascii="Times New Roman" w:eastAsia="Times New Roman" w:hAnsi="Times New Roman" w:cs="Times New Roman"/>
          <w:color w:val="000000" w:themeColor="text1"/>
          <w:sz w:val="24"/>
          <w:szCs w:val="24"/>
          <w:lang w:eastAsia="ru-RU"/>
        </w:rPr>
        <w:t xml:space="preserve"> – бұл шығын функциясының </w:t>
      </w:r>
      <w:r w:rsidR="00D05AF9" w:rsidRPr="00F86D81">
        <w:rPr>
          <w:rFonts w:ascii="Times New Roman" w:eastAsia="Times New Roman" w:hAnsi="Times New Roman" w:cs="Times New Roman"/>
          <w:iCs/>
          <w:color w:val="000000" w:themeColor="text1"/>
          <w:sz w:val="24"/>
          <w:szCs w:val="24"/>
          <w:bdr w:val="none" w:sz="0" w:space="0" w:color="auto" w:frame="1"/>
          <w:lang w:eastAsia="ru-RU"/>
        </w:rPr>
        <w:t>барлық салмақтар бойынша</w:t>
      </w:r>
      <w:r w:rsidR="00D05AF9" w:rsidRPr="00F86D81">
        <w:rPr>
          <w:rFonts w:ascii="Times New Roman" w:eastAsia="Times New Roman" w:hAnsi="Times New Roman" w:cs="Times New Roman"/>
          <w:color w:val="000000" w:themeColor="text1"/>
          <w:sz w:val="24"/>
          <w:szCs w:val="24"/>
          <w:lang w:eastAsia="ru-RU"/>
        </w:rPr>
        <w:t xml:space="preserve"> </w:t>
      </w:r>
      <w:r w:rsidR="00D05AF9" w:rsidRPr="00F02A17">
        <w:rPr>
          <w:rFonts w:ascii="Times New Roman" w:eastAsia="Times New Roman" w:hAnsi="Times New Roman" w:cs="Times New Roman"/>
          <w:color w:val="000000" w:themeColor="text1"/>
          <w:sz w:val="24"/>
          <w:szCs w:val="24"/>
          <w:lang w:eastAsia="ru-RU"/>
        </w:rPr>
        <w:t>алынған жеке туындыларының векторы</w:t>
      </w:r>
      <w:r w:rsidRPr="00F86D81">
        <w:rPr>
          <w:rFonts w:ascii="Times New Roman" w:eastAsia="Times New Roman" w:hAnsi="Times New Roman" w:cs="Times New Roman"/>
          <w:color w:val="000000" w:themeColor="text1"/>
          <w:sz w:val="24"/>
          <w:szCs w:val="24"/>
          <w:lang w:eastAsia="ru-RU"/>
        </w:rPr>
        <w:t xml:space="preserve"> </w:t>
      </w:r>
      <w:r w:rsidRPr="008C42CC">
        <w:rPr>
          <w:rFonts w:ascii="Times New Roman" w:eastAsia="Times New Roman" w:hAnsi="Times New Roman" w:cs="Times New Roman"/>
          <w:color w:val="000000" w:themeColor="text1"/>
          <w:sz w:val="28"/>
          <w:szCs w:val="24"/>
          <w:lang w:eastAsia="ru-RU"/>
        </w:rPr>
        <w:t>(</w:t>
      </w:r>
      <m:oMath>
        <m:f>
          <m:fPr>
            <m:ctrlPr>
              <w:rPr>
                <w:rFonts w:ascii="Cambria Math" w:eastAsia="Times New Roman" w:hAnsi="Cambria Math" w:cs="Times New Roman"/>
                <w:i/>
                <w:color w:val="000000" w:themeColor="text1"/>
                <w:sz w:val="28"/>
                <w:szCs w:val="24"/>
                <w:lang w:val="en-US" w:eastAsia="ru-RU"/>
              </w:rPr>
            </m:ctrlPr>
          </m:fPr>
          <m:num>
            <m:r>
              <w:rPr>
                <w:rFonts w:ascii="Cambria Math" w:eastAsia="Times New Roman" w:hAnsi="Cambria Math" w:cs="Times New Roman"/>
                <w:color w:val="000000" w:themeColor="text1"/>
                <w:sz w:val="28"/>
                <w:szCs w:val="24"/>
                <w:lang w:val="en-US" w:eastAsia="ru-RU"/>
              </w:rPr>
              <m:t>∂L</m:t>
            </m:r>
          </m:num>
          <m:den>
            <m:r>
              <w:rPr>
                <w:rFonts w:ascii="Cambria Math" w:eastAsia="Times New Roman" w:hAnsi="Cambria Math" w:cs="Times New Roman"/>
                <w:color w:val="000000" w:themeColor="text1"/>
                <w:sz w:val="28"/>
                <w:szCs w:val="24"/>
                <w:lang w:val="en-US" w:eastAsia="ru-RU"/>
              </w:rPr>
              <m:t>∂</m:t>
            </m:r>
            <m:sSub>
              <m:sSubPr>
                <m:ctrlPr>
                  <w:rPr>
                    <w:rFonts w:ascii="Cambria Math" w:eastAsia="Times New Roman" w:hAnsi="Cambria Math" w:cs="Times New Roman"/>
                    <w:i/>
                    <w:color w:val="000000" w:themeColor="text1"/>
                    <w:sz w:val="28"/>
                    <w:szCs w:val="24"/>
                    <w:lang w:val="en-US" w:eastAsia="ru-RU"/>
                  </w:rPr>
                </m:ctrlPr>
              </m:sSubPr>
              <m:e>
                <m:r>
                  <w:rPr>
                    <w:rFonts w:ascii="Cambria Math" w:eastAsia="Times New Roman" w:hAnsi="Cambria Math" w:cs="Times New Roman"/>
                    <w:color w:val="000000" w:themeColor="text1"/>
                    <w:sz w:val="28"/>
                    <w:szCs w:val="24"/>
                    <w:lang w:val="en-US" w:eastAsia="ru-RU"/>
                  </w:rPr>
                  <m:t>ω</m:t>
                </m:r>
              </m:e>
              <m:sub>
                <m:r>
                  <w:rPr>
                    <w:rFonts w:ascii="Cambria Math" w:eastAsia="Times New Roman" w:hAnsi="Cambria Math" w:cs="Times New Roman"/>
                    <w:color w:val="000000" w:themeColor="text1"/>
                    <w:sz w:val="28"/>
                    <w:szCs w:val="24"/>
                    <w:lang w:eastAsia="ru-RU"/>
                  </w:rPr>
                  <m:t>1</m:t>
                </m:r>
              </m:sub>
            </m:sSub>
          </m:den>
        </m:f>
        <m:r>
          <w:rPr>
            <w:rFonts w:ascii="Cambria Math" w:eastAsia="Times New Roman" w:hAnsi="Cambria Math" w:cs="Times New Roman"/>
            <w:color w:val="000000" w:themeColor="text1"/>
            <w:sz w:val="28"/>
            <w:szCs w:val="24"/>
            <w:lang w:eastAsia="ru-RU"/>
          </w:rPr>
          <m:t>,</m:t>
        </m:r>
        <m:f>
          <m:fPr>
            <m:ctrlPr>
              <w:rPr>
                <w:rFonts w:ascii="Cambria Math" w:eastAsia="Times New Roman" w:hAnsi="Cambria Math" w:cs="Times New Roman"/>
                <w:i/>
                <w:color w:val="000000" w:themeColor="text1"/>
                <w:sz w:val="28"/>
                <w:szCs w:val="24"/>
                <w:lang w:val="en-US" w:eastAsia="ru-RU"/>
              </w:rPr>
            </m:ctrlPr>
          </m:fPr>
          <m:num>
            <m:r>
              <w:rPr>
                <w:rFonts w:ascii="Cambria Math" w:eastAsia="Times New Roman" w:hAnsi="Cambria Math" w:cs="Times New Roman"/>
                <w:color w:val="000000" w:themeColor="text1"/>
                <w:sz w:val="28"/>
                <w:szCs w:val="24"/>
                <w:lang w:val="en-US" w:eastAsia="ru-RU"/>
              </w:rPr>
              <m:t>∂L</m:t>
            </m:r>
          </m:num>
          <m:den>
            <m:r>
              <w:rPr>
                <w:rFonts w:ascii="Cambria Math" w:eastAsia="Times New Roman" w:hAnsi="Cambria Math" w:cs="Times New Roman"/>
                <w:color w:val="000000" w:themeColor="text1"/>
                <w:sz w:val="28"/>
                <w:szCs w:val="24"/>
                <w:lang w:val="en-US" w:eastAsia="ru-RU"/>
              </w:rPr>
              <m:t>∂</m:t>
            </m:r>
            <m:sSub>
              <m:sSubPr>
                <m:ctrlPr>
                  <w:rPr>
                    <w:rFonts w:ascii="Cambria Math" w:eastAsia="Times New Roman" w:hAnsi="Cambria Math" w:cs="Times New Roman"/>
                    <w:i/>
                    <w:color w:val="000000" w:themeColor="text1"/>
                    <w:sz w:val="28"/>
                    <w:szCs w:val="24"/>
                    <w:lang w:val="en-US" w:eastAsia="ru-RU"/>
                  </w:rPr>
                </m:ctrlPr>
              </m:sSubPr>
              <m:e>
                <m:r>
                  <w:rPr>
                    <w:rFonts w:ascii="Cambria Math" w:eastAsia="Times New Roman" w:hAnsi="Cambria Math" w:cs="Times New Roman"/>
                    <w:color w:val="000000" w:themeColor="text1"/>
                    <w:sz w:val="28"/>
                    <w:szCs w:val="24"/>
                    <w:lang w:val="en-US" w:eastAsia="ru-RU"/>
                  </w:rPr>
                  <m:t>ω</m:t>
                </m:r>
              </m:e>
              <m:sub>
                <m:r>
                  <w:rPr>
                    <w:rFonts w:ascii="Cambria Math" w:eastAsia="Times New Roman" w:hAnsi="Cambria Math" w:cs="Times New Roman"/>
                    <w:color w:val="000000" w:themeColor="text1"/>
                    <w:sz w:val="28"/>
                    <w:szCs w:val="24"/>
                    <w:lang w:eastAsia="ru-RU"/>
                  </w:rPr>
                  <m:t>2</m:t>
                </m:r>
              </m:sub>
            </m:sSub>
          </m:den>
        </m:f>
        <m:r>
          <w:rPr>
            <w:rFonts w:ascii="Cambria Math" w:eastAsia="Times New Roman" w:hAnsi="Cambria Math" w:cs="Times New Roman"/>
            <w:color w:val="000000" w:themeColor="text1"/>
            <w:sz w:val="28"/>
            <w:szCs w:val="24"/>
            <w:lang w:eastAsia="ru-RU"/>
          </w:rPr>
          <m:t>,…)</m:t>
        </m:r>
      </m:oMath>
      <w:r w:rsidR="00D05AF9" w:rsidRPr="008C42CC">
        <w:rPr>
          <w:rFonts w:ascii="Times New Roman" w:eastAsia="Times New Roman" w:hAnsi="Times New Roman" w:cs="Times New Roman"/>
          <w:color w:val="000000" w:themeColor="text1"/>
          <w:sz w:val="24"/>
          <w:szCs w:val="24"/>
          <w:lang w:eastAsia="ru-RU"/>
        </w:rPr>
        <w:t>.</w:t>
      </w:r>
      <w:r w:rsidR="00D05AF9" w:rsidRPr="008C42CC">
        <w:rPr>
          <w:rFonts w:ascii="Times New Roman" w:eastAsia="Times New Roman" w:hAnsi="Times New Roman" w:cs="Times New Roman"/>
          <w:color w:val="000000" w:themeColor="text1"/>
          <w:sz w:val="28"/>
          <w:szCs w:val="24"/>
          <w:lang w:eastAsia="ru-RU"/>
        </w:rPr>
        <w:t xml:space="preserve"> </w:t>
      </w:r>
      <w:r w:rsidR="00D05AF9" w:rsidRPr="00F02A17">
        <w:rPr>
          <w:rFonts w:ascii="Times New Roman" w:eastAsia="Times New Roman" w:hAnsi="Times New Roman" w:cs="Times New Roman"/>
          <w:color w:val="000000" w:themeColor="text1"/>
          <w:sz w:val="24"/>
          <w:szCs w:val="24"/>
          <w:lang w:eastAsia="ru-RU"/>
        </w:rPr>
        <w:t>Градиент "шығын функциясы ең жылдам өсетін" бағытты көрсетеді.</w:t>
      </w:r>
    </w:p>
    <w:p w:rsidR="00D05AF9" w:rsidRPr="00F02A17"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Шығынды</w:t>
      </w:r>
      <w:r w:rsidRPr="008C42CC">
        <w:rPr>
          <w:rFonts w:ascii="Times New Roman" w:eastAsia="Times New Roman" w:hAnsi="Times New Roman" w:cs="Times New Roman"/>
          <w:color w:val="000000" w:themeColor="text1"/>
          <w:sz w:val="24"/>
          <w:szCs w:val="24"/>
          <w:lang w:eastAsia="ru-RU"/>
        </w:rPr>
        <w:t xml:space="preserve"> </w:t>
      </w:r>
      <w:r w:rsidRPr="008C42CC">
        <w:rPr>
          <w:rFonts w:ascii="Times New Roman" w:eastAsia="Times New Roman" w:hAnsi="Times New Roman" w:cs="Times New Roman"/>
          <w:iCs/>
          <w:color w:val="000000" w:themeColor="text1"/>
          <w:sz w:val="24"/>
          <w:szCs w:val="24"/>
          <w:bdr w:val="none" w:sz="0" w:space="0" w:color="auto" w:frame="1"/>
          <w:lang w:eastAsia="ru-RU"/>
        </w:rPr>
        <w:t>азайту</w:t>
      </w:r>
      <w:r w:rsidRPr="00F02A17">
        <w:rPr>
          <w:rFonts w:ascii="Times New Roman" w:eastAsia="Times New Roman" w:hAnsi="Times New Roman" w:cs="Times New Roman"/>
          <w:color w:val="000000" w:themeColor="text1"/>
          <w:sz w:val="24"/>
          <w:szCs w:val="24"/>
          <w:lang w:eastAsia="ru-RU"/>
        </w:rPr>
        <w:t xml:space="preserve"> үшін біз градиентке </w:t>
      </w:r>
      <w:r w:rsidRPr="008C42CC">
        <w:rPr>
          <w:rFonts w:ascii="Times New Roman" w:eastAsia="Times New Roman" w:hAnsi="Times New Roman" w:cs="Times New Roman"/>
          <w:bCs/>
          <w:color w:val="000000" w:themeColor="text1"/>
          <w:sz w:val="24"/>
          <w:szCs w:val="24"/>
          <w:bdr w:val="none" w:sz="0" w:space="0" w:color="auto" w:frame="1"/>
          <w:lang w:eastAsia="ru-RU"/>
        </w:rPr>
        <w:t>қарсы бағытта</w:t>
      </w:r>
      <w:r w:rsidRPr="00F02A17">
        <w:rPr>
          <w:rFonts w:ascii="Times New Roman" w:eastAsia="Times New Roman" w:hAnsi="Times New Roman" w:cs="Times New Roman"/>
          <w:color w:val="000000" w:themeColor="text1"/>
          <w:sz w:val="24"/>
          <w:szCs w:val="24"/>
          <w:lang w:eastAsia="ru-RU"/>
        </w:rPr>
        <w:t xml:space="preserve"> (</w:t>
      </w:r>
      <w:proofErr w:type="gramStart"/>
      <w:r w:rsidRPr="00F02A17">
        <w:rPr>
          <w:rFonts w:ascii="Times New Roman" w:eastAsia="Times New Roman" w:hAnsi="Times New Roman" w:cs="Times New Roman"/>
          <w:color w:val="000000" w:themeColor="text1"/>
          <w:sz w:val="24"/>
          <w:szCs w:val="24"/>
          <w:lang w:eastAsia="ru-RU"/>
        </w:rPr>
        <w:t>анти-градиент</w:t>
      </w:r>
      <w:proofErr w:type="gramEnd"/>
      <w:r w:rsidRPr="00F02A17">
        <w:rPr>
          <w:rFonts w:ascii="Times New Roman" w:eastAsia="Times New Roman" w:hAnsi="Times New Roman" w:cs="Times New Roman"/>
          <w:color w:val="000000" w:themeColor="text1"/>
          <w:sz w:val="24"/>
          <w:szCs w:val="24"/>
          <w:lang w:eastAsia="ru-RU"/>
        </w:rPr>
        <w:t>) кішігірім қадам жасауымыз керек.</w:t>
      </w:r>
    </w:p>
    <w:p w:rsidR="00D05AF9" w:rsidRPr="00F02A17"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Салмақты жаңарту ережесі:</w:t>
      </w:r>
    </w:p>
    <w:p w:rsidR="008C42CC" w:rsidRPr="008C42CC" w:rsidRDefault="00257D4C" w:rsidP="00D05AF9">
      <w:pPr>
        <w:spacing w:after="0" w:line="360" w:lineRule="auto"/>
        <w:ind w:left="-567" w:firstLine="567"/>
        <w:jc w:val="both"/>
        <w:rPr>
          <w:rFonts w:ascii="Times New Roman" w:eastAsia="Times New Roman" w:hAnsi="Times New Roman" w:cs="Times New Roman"/>
          <w:color w:val="000000" w:themeColor="text1"/>
          <w:sz w:val="28"/>
          <w:szCs w:val="24"/>
          <w:lang w:eastAsia="ru-RU"/>
        </w:rPr>
      </w:pPr>
      <m:oMathPara>
        <m:oMath>
          <m:sSub>
            <m:sSubPr>
              <m:ctrlPr>
                <w:rPr>
                  <w:rFonts w:ascii="Cambria Math" w:eastAsia="Times New Roman" w:hAnsi="Cambria Math" w:cs="Times New Roman"/>
                  <w:i/>
                  <w:color w:val="000000" w:themeColor="text1"/>
                  <w:sz w:val="28"/>
                  <w:szCs w:val="24"/>
                  <w:lang w:eastAsia="ru-RU"/>
                </w:rPr>
              </m:ctrlPr>
            </m:sSubPr>
            <m:e>
              <m:r>
                <w:rPr>
                  <w:rFonts w:ascii="Cambria Math" w:eastAsia="Times New Roman" w:hAnsi="Cambria Math" w:cs="Times New Roman"/>
                  <w:color w:val="000000" w:themeColor="text1"/>
                  <w:sz w:val="28"/>
                  <w:szCs w:val="24"/>
                  <w:lang w:eastAsia="ru-RU"/>
                </w:rPr>
                <m:t>ω</m:t>
              </m:r>
            </m:e>
            <m:sub>
              <m:r>
                <w:rPr>
                  <w:rFonts w:ascii="Cambria Math" w:eastAsia="Times New Roman" w:hAnsi="Cambria Math" w:cs="Times New Roman"/>
                  <w:color w:val="000000" w:themeColor="text1"/>
                  <w:sz w:val="28"/>
                  <w:szCs w:val="24"/>
                  <w:lang w:val="kk-KZ" w:eastAsia="ru-RU"/>
                </w:rPr>
                <m:t>жаңа</m:t>
              </m:r>
            </m:sub>
          </m:sSub>
          <m:r>
            <w:rPr>
              <w:rFonts w:ascii="Cambria Math" w:eastAsia="Times New Roman" w:hAnsi="Cambria Math" w:cs="Times New Roman"/>
              <w:color w:val="000000" w:themeColor="text1"/>
              <w:sz w:val="28"/>
              <w:szCs w:val="24"/>
              <w:lang w:eastAsia="ru-RU"/>
            </w:rPr>
            <m:t>=</m:t>
          </m:r>
          <m:sSub>
            <m:sSubPr>
              <m:ctrlPr>
                <w:rPr>
                  <w:rFonts w:ascii="Cambria Math" w:eastAsia="Times New Roman" w:hAnsi="Cambria Math" w:cs="Times New Roman"/>
                  <w:i/>
                  <w:color w:val="000000" w:themeColor="text1"/>
                  <w:sz w:val="28"/>
                  <w:szCs w:val="24"/>
                  <w:lang w:eastAsia="ru-RU"/>
                </w:rPr>
              </m:ctrlPr>
            </m:sSubPr>
            <m:e>
              <m:r>
                <w:rPr>
                  <w:rFonts w:ascii="Cambria Math" w:eastAsia="Times New Roman" w:hAnsi="Cambria Math" w:cs="Times New Roman"/>
                  <w:color w:val="000000" w:themeColor="text1"/>
                  <w:sz w:val="28"/>
                  <w:szCs w:val="24"/>
                  <w:lang w:eastAsia="ru-RU"/>
                </w:rPr>
                <m:t>ω</m:t>
              </m:r>
            </m:e>
            <m:sub>
              <m:r>
                <w:rPr>
                  <w:rFonts w:ascii="Cambria Math" w:eastAsia="Times New Roman" w:hAnsi="Cambria Math" w:cs="Times New Roman"/>
                  <w:color w:val="000000" w:themeColor="text1"/>
                  <w:sz w:val="28"/>
                  <w:szCs w:val="24"/>
                  <w:lang w:eastAsia="ru-RU"/>
                </w:rPr>
                <m:t>ескі</m:t>
              </m:r>
            </m:sub>
          </m:sSub>
          <m:r>
            <w:rPr>
              <w:rFonts w:ascii="Cambria Math" w:eastAsia="Times New Roman" w:hAnsi="Cambria Math" w:cs="Times New Roman"/>
              <w:color w:val="000000" w:themeColor="text1"/>
              <w:sz w:val="28"/>
              <w:szCs w:val="24"/>
              <w:lang w:eastAsia="ru-RU"/>
            </w:rPr>
            <m:t>-η*</m:t>
          </m:r>
          <m:f>
            <m:fPr>
              <m:ctrlPr>
                <w:rPr>
                  <w:rFonts w:ascii="Cambria Math" w:eastAsia="Times New Roman" w:hAnsi="Cambria Math" w:cs="Times New Roman"/>
                  <w:i/>
                  <w:color w:val="000000" w:themeColor="text1"/>
                  <w:sz w:val="28"/>
                  <w:szCs w:val="24"/>
                  <w:lang w:eastAsia="ru-RU"/>
                </w:rPr>
              </m:ctrlPr>
            </m:fPr>
            <m:num>
              <m:r>
                <w:rPr>
                  <w:rFonts w:ascii="Cambria Math" w:eastAsia="Times New Roman" w:hAnsi="Cambria Math" w:cs="Times New Roman"/>
                  <w:color w:val="000000" w:themeColor="text1"/>
                  <w:sz w:val="28"/>
                  <w:szCs w:val="24"/>
                  <w:lang w:eastAsia="ru-RU"/>
                </w:rPr>
                <m:t>∂L</m:t>
              </m:r>
            </m:num>
            <m:den>
              <m:r>
                <w:rPr>
                  <w:rFonts w:ascii="Cambria Math" w:eastAsia="Times New Roman" w:hAnsi="Cambria Math" w:cs="Times New Roman"/>
                  <w:color w:val="000000" w:themeColor="text1"/>
                  <w:sz w:val="28"/>
                  <w:szCs w:val="24"/>
                  <w:lang w:eastAsia="ru-RU"/>
                </w:rPr>
                <m:t>∂ω</m:t>
              </m:r>
            </m:den>
          </m:f>
        </m:oMath>
      </m:oMathPara>
    </w:p>
    <w:p w:rsidR="00D05AF9" w:rsidRDefault="008C42CC"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proofErr w:type="gramStart"/>
      <w:r>
        <w:rPr>
          <w:rFonts w:ascii="Times New Roman" w:eastAsia="Times New Roman" w:hAnsi="Times New Roman" w:cs="Times New Roman"/>
          <w:color w:val="000000" w:themeColor="text1"/>
          <w:sz w:val="24"/>
          <w:szCs w:val="24"/>
          <w:lang w:eastAsia="ru-RU"/>
        </w:rPr>
        <w:t xml:space="preserve">Мұндағы </w:t>
      </w:r>
      <m:oMath>
        <m:r>
          <w:rPr>
            <w:rFonts w:ascii="Cambria Math" w:eastAsia="Times New Roman" w:hAnsi="Cambria Math" w:cs="Times New Roman"/>
            <w:color w:val="000000" w:themeColor="text1"/>
            <w:sz w:val="24"/>
            <w:szCs w:val="24"/>
            <w:lang w:eastAsia="ru-RU"/>
          </w:rPr>
          <m:t>η</m:t>
        </m:r>
      </m:oMath>
      <w:r w:rsidR="00D05AF9" w:rsidRPr="00F02A17">
        <w:rPr>
          <w:rFonts w:ascii="Times New Roman" w:eastAsia="Times New Roman" w:hAnsi="Times New Roman" w:cs="Times New Roman"/>
          <w:color w:val="000000" w:themeColor="text1"/>
          <w:sz w:val="24"/>
          <w:szCs w:val="24"/>
          <w:lang w:eastAsia="ru-RU"/>
        </w:rPr>
        <w:t xml:space="preserve"> –</w:t>
      </w:r>
      <w:proofErr w:type="gramEnd"/>
      <w:r w:rsidR="00D05AF9" w:rsidRPr="00F02A17">
        <w:rPr>
          <w:rFonts w:ascii="Times New Roman" w:eastAsia="Times New Roman" w:hAnsi="Times New Roman" w:cs="Times New Roman"/>
          <w:color w:val="000000" w:themeColor="text1"/>
          <w:sz w:val="24"/>
          <w:szCs w:val="24"/>
          <w:lang w:eastAsia="ru-RU"/>
        </w:rPr>
        <w:t xml:space="preserve"> оқыту жылдамдығы (learning rate), біздің "қадамымыздың" өлшемі.</w:t>
      </w:r>
    </w:p>
    <w:p w:rsidR="008C42CC" w:rsidRPr="00F02A17" w:rsidRDefault="008C42CC"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p>
    <w:p w:rsidR="00D05AF9" w:rsidRPr="008C42CC" w:rsidRDefault="00D05AF9" w:rsidP="008C42CC">
      <w:pPr>
        <w:spacing w:after="0" w:line="360" w:lineRule="auto"/>
        <w:ind w:left="-567"/>
        <w:jc w:val="both"/>
        <w:outlineLvl w:val="2"/>
        <w:rPr>
          <w:rFonts w:ascii="Times New Roman" w:eastAsia="Times New Roman" w:hAnsi="Times New Roman" w:cs="Times New Roman"/>
          <w:bCs/>
          <w:color w:val="000000" w:themeColor="text1"/>
          <w:sz w:val="24"/>
          <w:szCs w:val="24"/>
          <w:lang w:eastAsia="ru-RU"/>
        </w:rPr>
      </w:pPr>
      <w:r w:rsidRPr="008C42CC">
        <w:rPr>
          <w:rFonts w:ascii="Times New Roman" w:eastAsia="Times New Roman" w:hAnsi="Times New Roman" w:cs="Times New Roman"/>
          <w:bCs/>
          <w:color w:val="000000" w:themeColor="text1"/>
          <w:sz w:val="24"/>
          <w:szCs w:val="24"/>
          <w:lang w:eastAsia="ru-RU"/>
        </w:rPr>
        <w:t>Backpropagation алгоритмінің қадамдары</w:t>
      </w:r>
    </w:p>
    <w:p w:rsidR="00D05AF9" w:rsidRPr="00F02A17"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 xml:space="preserve">Backpropagation – </w:t>
      </w:r>
      <w:proofErr w:type="gramStart"/>
      <w:r w:rsidRPr="00F02A17">
        <w:rPr>
          <w:rFonts w:ascii="Times New Roman" w:eastAsia="Times New Roman" w:hAnsi="Times New Roman" w:cs="Times New Roman"/>
          <w:color w:val="000000" w:themeColor="text1"/>
          <w:sz w:val="24"/>
          <w:szCs w:val="24"/>
          <w:lang w:eastAsia="ru-RU"/>
        </w:rPr>
        <w:t>бұл</w:t>
      </w:r>
      <w:r w:rsidR="00163642">
        <w:rPr>
          <w:rFonts w:ascii="Times New Roman" w:eastAsia="Times New Roman" w:hAnsi="Times New Roman" w:cs="Times New Roman"/>
          <w:color w:val="000000" w:themeColor="text1"/>
          <w:sz w:val="24"/>
          <w:szCs w:val="24"/>
          <w:lang w:val="kk-KZ" w:eastAsia="ru-RU"/>
        </w:rPr>
        <w:t xml:space="preserve"> </w:t>
      </w:r>
      <w:r w:rsidRPr="00F02A17">
        <w:rPr>
          <w:rFonts w:ascii="Times New Roman" w:eastAsia="Times New Roman" w:hAnsi="Times New Roman" w:cs="Times New Roman"/>
          <w:color w:val="000000" w:themeColor="text1"/>
          <w:sz w:val="24"/>
          <w:szCs w:val="24"/>
          <w:lang w:eastAsia="ru-RU"/>
        </w:rPr>
        <w:t xml:space="preserve"> </w:t>
      </w:r>
      <m:oMath>
        <m:f>
          <m:fPr>
            <m:ctrlPr>
              <w:rPr>
                <w:rFonts w:ascii="Cambria Math" w:eastAsia="Times New Roman" w:hAnsi="Cambria Math" w:cs="Times New Roman"/>
                <w:i/>
                <w:color w:val="000000" w:themeColor="text1"/>
                <w:sz w:val="28"/>
                <w:szCs w:val="24"/>
                <w:lang w:eastAsia="ru-RU"/>
              </w:rPr>
            </m:ctrlPr>
          </m:fPr>
          <m:num>
            <m:r>
              <w:rPr>
                <w:rFonts w:ascii="Cambria Math" w:eastAsia="Times New Roman" w:hAnsi="Cambria Math" w:cs="Times New Roman"/>
                <w:color w:val="000000" w:themeColor="text1"/>
                <w:sz w:val="28"/>
                <w:szCs w:val="24"/>
                <w:lang w:eastAsia="ru-RU"/>
              </w:rPr>
              <m:t>∂L</m:t>
            </m:r>
          </m:num>
          <m:den>
            <m:r>
              <w:rPr>
                <w:rFonts w:ascii="Cambria Math" w:eastAsia="Times New Roman" w:hAnsi="Cambria Math" w:cs="Times New Roman"/>
                <w:color w:val="000000" w:themeColor="text1"/>
                <w:sz w:val="28"/>
                <w:szCs w:val="24"/>
                <w:lang w:eastAsia="ru-RU"/>
              </w:rPr>
              <m:t>∂ω</m:t>
            </m:r>
          </m:den>
        </m:f>
        <m:r>
          <w:rPr>
            <w:rFonts w:ascii="Cambria Math" w:eastAsia="Times New Roman" w:hAnsi="Cambria Math" w:cs="Times New Roman"/>
            <w:color w:val="000000" w:themeColor="text1"/>
            <w:sz w:val="28"/>
            <w:szCs w:val="24"/>
            <w:lang w:eastAsia="ru-RU"/>
          </w:rPr>
          <m:t xml:space="preserve">  </m:t>
        </m:r>
      </m:oMath>
      <w:r w:rsidRPr="00F02A17">
        <w:rPr>
          <w:rFonts w:ascii="Times New Roman" w:eastAsia="Times New Roman" w:hAnsi="Times New Roman" w:cs="Times New Roman"/>
          <w:color w:val="000000" w:themeColor="text1"/>
          <w:sz w:val="24"/>
          <w:szCs w:val="24"/>
          <w:lang w:eastAsia="ru-RU"/>
        </w:rPr>
        <w:t>градиентін</w:t>
      </w:r>
      <w:proofErr w:type="gramEnd"/>
      <w:r w:rsidRPr="00F02A17">
        <w:rPr>
          <w:rFonts w:ascii="Times New Roman" w:eastAsia="Times New Roman" w:hAnsi="Times New Roman" w:cs="Times New Roman"/>
          <w:color w:val="000000" w:themeColor="text1"/>
          <w:sz w:val="24"/>
          <w:szCs w:val="24"/>
          <w:lang w:eastAsia="ru-RU"/>
        </w:rPr>
        <w:t xml:space="preserve"> есептеудің тиімді әдісі. Ол математикадағы </w:t>
      </w:r>
      <w:r w:rsidRPr="008C42CC">
        <w:rPr>
          <w:rFonts w:ascii="Times New Roman" w:eastAsia="Times New Roman" w:hAnsi="Times New Roman" w:cs="Times New Roman"/>
          <w:bCs/>
          <w:color w:val="000000" w:themeColor="text1"/>
          <w:sz w:val="24"/>
          <w:szCs w:val="24"/>
          <w:bdr w:val="none" w:sz="0" w:space="0" w:color="auto" w:frame="1"/>
          <w:lang w:eastAsia="ru-RU"/>
        </w:rPr>
        <w:t>тізбектік ережені (chain rule)</w:t>
      </w:r>
      <w:r w:rsidRPr="00F02A17">
        <w:rPr>
          <w:rFonts w:ascii="Times New Roman" w:eastAsia="Times New Roman" w:hAnsi="Times New Roman" w:cs="Times New Roman"/>
          <w:color w:val="000000" w:themeColor="text1"/>
          <w:sz w:val="24"/>
          <w:szCs w:val="24"/>
          <w:lang w:eastAsia="ru-RU"/>
        </w:rPr>
        <w:t xml:space="preserve"> қолданады.</w:t>
      </w:r>
    </w:p>
    <w:p w:rsidR="00D05AF9" w:rsidRPr="00F02A17"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Процесс екі кезеңнен тұрады:</w:t>
      </w:r>
    </w:p>
    <w:p w:rsidR="00D05AF9" w:rsidRPr="008C42CC"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8C42CC">
        <w:rPr>
          <w:rFonts w:ascii="Times New Roman" w:eastAsia="Times New Roman" w:hAnsi="Times New Roman" w:cs="Times New Roman"/>
          <w:bCs/>
          <w:color w:val="000000" w:themeColor="text1"/>
          <w:sz w:val="24"/>
          <w:szCs w:val="24"/>
          <w:bdr w:val="none" w:sz="0" w:space="0" w:color="auto" w:frame="1"/>
          <w:lang w:eastAsia="ru-RU"/>
        </w:rPr>
        <w:t>1. Тікелей тарату (Forward Pass):</w:t>
      </w:r>
    </w:p>
    <w:p w:rsidR="00D05AF9" w:rsidRPr="00F02A17" w:rsidRDefault="00D05AF9" w:rsidP="00D05AF9">
      <w:pPr>
        <w:numPr>
          <w:ilvl w:val="0"/>
          <w:numId w:val="9"/>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Кіріс деректер (</w:t>
      </w:r>
      <m:oMath>
        <m:r>
          <w:rPr>
            <w:rFonts w:ascii="Cambria Math" w:eastAsia="Times New Roman" w:hAnsi="Cambria Math" w:cs="Times New Roman"/>
            <w:color w:val="000000" w:themeColor="text1"/>
            <w:sz w:val="24"/>
            <w:szCs w:val="24"/>
            <w:bdr w:val="none" w:sz="0" w:space="0" w:color="auto" w:frame="1"/>
            <w:lang w:eastAsia="ru-RU"/>
          </w:rPr>
          <m:t>x</m:t>
        </m:r>
      </m:oMath>
      <w:r w:rsidRPr="00F02A17">
        <w:rPr>
          <w:rFonts w:ascii="Times New Roman" w:eastAsia="Times New Roman" w:hAnsi="Times New Roman" w:cs="Times New Roman"/>
          <w:color w:val="000000" w:themeColor="text1"/>
          <w:sz w:val="24"/>
          <w:szCs w:val="24"/>
          <w:lang w:eastAsia="ru-RU"/>
        </w:rPr>
        <w:t>) желіге беріледі.</w:t>
      </w:r>
    </w:p>
    <w:p w:rsidR="00D05AF9" w:rsidRPr="00F02A17" w:rsidRDefault="00D05AF9" w:rsidP="00D05AF9">
      <w:pPr>
        <w:numPr>
          <w:ilvl w:val="0"/>
          <w:numId w:val="9"/>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Ақпарат қабаттан қабатқа өтіп, әр нейронның мәні есептеледі (</w:t>
      </w:r>
      <m:oMath>
        <m:r>
          <w:rPr>
            <w:rFonts w:ascii="Cambria Math" w:eastAsia="Times New Roman" w:hAnsi="Cambria Math" w:cs="Times New Roman"/>
            <w:color w:val="000000" w:themeColor="text1"/>
            <w:sz w:val="24"/>
            <w:szCs w:val="24"/>
            <w:bdr w:val="none" w:sz="0" w:space="0" w:color="auto" w:frame="1"/>
            <w:lang w:eastAsia="ru-RU"/>
          </w:rPr>
          <m:t>z = wx+b</m:t>
        </m:r>
      </m:oMath>
      <w:r w:rsidRPr="00F02A17">
        <w:rPr>
          <w:rFonts w:ascii="Times New Roman" w:eastAsia="Times New Roman" w:hAnsi="Times New Roman" w:cs="Times New Roman"/>
          <w:color w:val="000000" w:themeColor="text1"/>
          <w:sz w:val="24"/>
          <w:szCs w:val="24"/>
          <w:lang w:eastAsia="ru-RU"/>
        </w:rPr>
        <w:t xml:space="preserve">, содан </w:t>
      </w:r>
      <w:proofErr w:type="gramStart"/>
      <w:r w:rsidRPr="00F02A17">
        <w:rPr>
          <w:rFonts w:ascii="Times New Roman" w:eastAsia="Times New Roman" w:hAnsi="Times New Roman" w:cs="Times New Roman"/>
          <w:color w:val="000000" w:themeColor="text1"/>
          <w:sz w:val="24"/>
          <w:szCs w:val="24"/>
          <w:lang w:eastAsia="ru-RU"/>
        </w:rPr>
        <w:t xml:space="preserve">кейін </w:t>
      </w:r>
      <m:oMath>
        <m:r>
          <w:rPr>
            <w:rFonts w:ascii="Cambria Math" w:eastAsia="Times New Roman" w:hAnsi="Cambria Math" w:cs="Times New Roman"/>
            <w:color w:val="000000" w:themeColor="text1"/>
            <w:sz w:val="24"/>
            <w:szCs w:val="24"/>
            <w:bdr w:val="none" w:sz="0" w:space="0" w:color="auto" w:frame="1"/>
            <w:lang w:eastAsia="ru-RU"/>
          </w:rPr>
          <m:t>a = f(z)</m:t>
        </m:r>
      </m:oMath>
      <w:r w:rsidRPr="00F02A17">
        <w:rPr>
          <w:rFonts w:ascii="Times New Roman" w:eastAsia="Times New Roman" w:hAnsi="Times New Roman" w:cs="Times New Roman"/>
          <w:color w:val="000000" w:themeColor="text1"/>
          <w:sz w:val="24"/>
          <w:szCs w:val="24"/>
          <w:lang w:eastAsia="ru-RU"/>
        </w:rPr>
        <w:t>)</w:t>
      </w:r>
      <w:proofErr w:type="gramEnd"/>
      <w:r w:rsidRPr="00F02A17">
        <w:rPr>
          <w:rFonts w:ascii="Times New Roman" w:eastAsia="Times New Roman" w:hAnsi="Times New Roman" w:cs="Times New Roman"/>
          <w:color w:val="000000" w:themeColor="text1"/>
          <w:sz w:val="24"/>
          <w:szCs w:val="24"/>
          <w:lang w:eastAsia="ru-RU"/>
        </w:rPr>
        <w:t>.</w:t>
      </w:r>
    </w:p>
    <w:p w:rsidR="00D05AF9" w:rsidRPr="00F02A17" w:rsidRDefault="00D05AF9" w:rsidP="00D05AF9">
      <w:pPr>
        <w:numPr>
          <w:ilvl w:val="0"/>
          <w:numId w:val="9"/>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lastRenderedPageBreak/>
        <w:t xml:space="preserve">Ең соңында, шығыс қабатында </w:t>
      </w:r>
      <w:proofErr w:type="gramStart"/>
      <w:r w:rsidRPr="00F02A17">
        <w:rPr>
          <w:rFonts w:ascii="Times New Roman" w:eastAsia="Times New Roman" w:hAnsi="Times New Roman" w:cs="Times New Roman"/>
          <w:color w:val="000000" w:themeColor="text1"/>
          <w:sz w:val="24"/>
          <w:szCs w:val="24"/>
          <w:lang w:eastAsia="ru-RU"/>
        </w:rPr>
        <w:t xml:space="preserve">болжам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(y</m:t>
            </m:r>
          </m:e>
          <m:sub>
            <m:r>
              <w:rPr>
                <w:rFonts w:ascii="Cambria Math" w:eastAsia="Times New Roman" w:hAnsi="Cambria Math" w:cs="Times New Roman"/>
                <w:color w:val="000000" w:themeColor="text1"/>
                <w:sz w:val="24"/>
                <w:szCs w:val="24"/>
                <w:lang w:eastAsia="ru-RU"/>
              </w:rPr>
              <m:t>pred</m:t>
            </m:r>
          </m:sub>
        </m:sSub>
        <m:r>
          <w:rPr>
            <w:rFonts w:ascii="Cambria Math" w:eastAsia="Times New Roman" w:hAnsi="Cambria Math" w:cs="Times New Roman"/>
            <w:color w:val="000000" w:themeColor="text1"/>
            <w:sz w:val="24"/>
            <w:szCs w:val="24"/>
            <w:lang w:eastAsia="ru-RU"/>
          </w:rPr>
          <m:t>)</m:t>
        </m:r>
      </m:oMath>
      <w:r w:rsidR="008C42CC" w:rsidRPr="008C42CC">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алынады</w:t>
      </w:r>
      <w:proofErr w:type="gramEnd"/>
      <w:r w:rsidRPr="00F02A17">
        <w:rPr>
          <w:rFonts w:ascii="Times New Roman" w:eastAsia="Times New Roman" w:hAnsi="Times New Roman" w:cs="Times New Roman"/>
          <w:color w:val="000000" w:themeColor="text1"/>
          <w:sz w:val="24"/>
          <w:szCs w:val="24"/>
          <w:lang w:eastAsia="ru-RU"/>
        </w:rPr>
        <w:t>.</w:t>
      </w:r>
    </w:p>
    <w:p w:rsidR="00D05AF9" w:rsidRPr="00F02A17" w:rsidRDefault="00D05AF9" w:rsidP="00D05AF9">
      <w:pPr>
        <w:numPr>
          <w:ilvl w:val="0"/>
          <w:numId w:val="9"/>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Осы болжам арқылы шығын (</w:t>
      </w:r>
      <m:oMath>
        <m:r>
          <w:rPr>
            <w:rFonts w:ascii="Cambria Math" w:eastAsia="Times New Roman" w:hAnsi="Cambria Math" w:cs="Times New Roman"/>
            <w:color w:val="000000" w:themeColor="text1"/>
            <w:sz w:val="24"/>
            <w:szCs w:val="24"/>
            <w:bdr w:val="none" w:sz="0" w:space="0" w:color="auto" w:frame="1"/>
            <w:lang w:eastAsia="ru-RU"/>
          </w:rPr>
          <m:t>L</m:t>
        </m:r>
      </m:oMath>
      <w:r w:rsidRPr="00F02A17">
        <w:rPr>
          <w:rFonts w:ascii="Times New Roman" w:eastAsia="Times New Roman" w:hAnsi="Times New Roman" w:cs="Times New Roman"/>
          <w:color w:val="000000" w:themeColor="text1"/>
          <w:sz w:val="24"/>
          <w:szCs w:val="24"/>
          <w:lang w:eastAsia="ru-RU"/>
        </w:rPr>
        <w:t>) есептеледі.</w:t>
      </w:r>
    </w:p>
    <w:p w:rsidR="00D05AF9" w:rsidRPr="008C42CC"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8C42CC">
        <w:rPr>
          <w:rFonts w:ascii="Times New Roman" w:eastAsia="Times New Roman" w:hAnsi="Times New Roman" w:cs="Times New Roman"/>
          <w:bCs/>
          <w:color w:val="000000" w:themeColor="text1"/>
          <w:sz w:val="24"/>
          <w:szCs w:val="24"/>
          <w:bdr w:val="none" w:sz="0" w:space="0" w:color="auto" w:frame="1"/>
          <w:lang w:eastAsia="ru-RU"/>
        </w:rPr>
        <w:t>2. Кері тарату (Backward Pass):</w:t>
      </w:r>
    </w:p>
    <w:p w:rsidR="00D05AF9" w:rsidRPr="008C42CC" w:rsidRDefault="00D05AF9" w:rsidP="00D05AF9">
      <w:pPr>
        <w:numPr>
          <w:ilvl w:val="0"/>
          <w:numId w:val="10"/>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8C42CC">
        <w:rPr>
          <w:rFonts w:ascii="Times New Roman" w:eastAsia="Times New Roman" w:hAnsi="Times New Roman" w:cs="Times New Roman"/>
          <w:color w:val="000000" w:themeColor="text1"/>
          <w:sz w:val="24"/>
          <w:szCs w:val="24"/>
          <w:lang w:eastAsia="ru-RU"/>
        </w:rPr>
        <w:t xml:space="preserve">Міне, ең қызығы осы жерде. Біз қатені </w:t>
      </w:r>
      <w:r w:rsidRPr="008C42CC">
        <w:rPr>
          <w:rFonts w:ascii="Times New Roman" w:eastAsia="Times New Roman" w:hAnsi="Times New Roman" w:cs="Times New Roman"/>
          <w:iCs/>
          <w:color w:val="000000" w:themeColor="text1"/>
          <w:sz w:val="24"/>
          <w:szCs w:val="24"/>
          <w:bdr w:val="none" w:sz="0" w:space="0" w:color="auto" w:frame="1"/>
          <w:lang w:eastAsia="ru-RU"/>
        </w:rPr>
        <w:t>кері</w:t>
      </w:r>
      <w:r w:rsidRPr="008C42CC">
        <w:rPr>
          <w:rFonts w:ascii="Times New Roman" w:eastAsia="Times New Roman" w:hAnsi="Times New Roman" w:cs="Times New Roman"/>
          <w:color w:val="000000" w:themeColor="text1"/>
          <w:sz w:val="24"/>
          <w:szCs w:val="24"/>
          <w:lang w:eastAsia="ru-RU"/>
        </w:rPr>
        <w:t xml:space="preserve"> бағытта таратамыз.</w:t>
      </w:r>
    </w:p>
    <w:p w:rsidR="008C42CC" w:rsidRPr="008C42CC" w:rsidRDefault="00D05AF9" w:rsidP="00497EA3">
      <w:pPr>
        <w:numPr>
          <w:ilvl w:val="0"/>
          <w:numId w:val="10"/>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8C42CC">
        <w:rPr>
          <w:rFonts w:ascii="Times New Roman" w:eastAsia="Times New Roman" w:hAnsi="Times New Roman" w:cs="Times New Roman"/>
          <w:bCs/>
          <w:color w:val="000000" w:themeColor="text1"/>
          <w:sz w:val="24"/>
          <w:szCs w:val="24"/>
          <w:bdr w:val="none" w:sz="0" w:space="0" w:color="auto" w:frame="1"/>
          <w:lang w:eastAsia="ru-RU"/>
        </w:rPr>
        <w:t>а) Шығыс қабаты:</w:t>
      </w:r>
      <w:r w:rsidRPr="008C42CC">
        <w:rPr>
          <w:rFonts w:ascii="Times New Roman" w:eastAsia="Times New Roman" w:hAnsi="Times New Roman" w:cs="Times New Roman"/>
          <w:color w:val="000000" w:themeColor="text1"/>
          <w:sz w:val="24"/>
          <w:szCs w:val="24"/>
          <w:lang w:eastAsia="ru-RU"/>
        </w:rPr>
        <w:t xml:space="preserve"> Алдымен, шығынның (</w:t>
      </w:r>
      <m:oMath>
        <m:r>
          <w:rPr>
            <w:rFonts w:ascii="Cambria Math" w:eastAsia="Times New Roman" w:hAnsi="Cambria Math" w:cs="Times New Roman"/>
            <w:color w:val="000000" w:themeColor="text1"/>
            <w:sz w:val="24"/>
            <w:szCs w:val="24"/>
            <w:bdr w:val="none" w:sz="0" w:space="0" w:color="auto" w:frame="1"/>
            <w:lang w:eastAsia="ru-RU"/>
          </w:rPr>
          <m:t>L</m:t>
        </m:r>
      </m:oMath>
      <w:r w:rsidRPr="008C42CC">
        <w:rPr>
          <w:rFonts w:ascii="Times New Roman" w:eastAsia="Times New Roman" w:hAnsi="Times New Roman" w:cs="Times New Roman"/>
          <w:color w:val="000000" w:themeColor="text1"/>
          <w:sz w:val="24"/>
          <w:szCs w:val="24"/>
          <w:lang w:eastAsia="ru-RU"/>
        </w:rPr>
        <w:t xml:space="preserve">) </w:t>
      </w:r>
      <w:r w:rsidRPr="008C42CC">
        <w:rPr>
          <w:rFonts w:ascii="Times New Roman" w:eastAsia="Times New Roman" w:hAnsi="Times New Roman" w:cs="Times New Roman"/>
          <w:bCs/>
          <w:color w:val="000000" w:themeColor="text1"/>
          <w:sz w:val="24"/>
          <w:szCs w:val="24"/>
          <w:bdr w:val="none" w:sz="0" w:space="0" w:color="auto" w:frame="1"/>
          <w:lang w:eastAsia="ru-RU"/>
        </w:rPr>
        <w:t xml:space="preserve">шығыс қабатының </w:t>
      </w:r>
      <w:proofErr w:type="gramStart"/>
      <w:r w:rsidRPr="008C42CC">
        <w:rPr>
          <w:rFonts w:ascii="Times New Roman" w:eastAsia="Times New Roman" w:hAnsi="Times New Roman" w:cs="Times New Roman"/>
          <w:bCs/>
          <w:color w:val="000000" w:themeColor="text1"/>
          <w:sz w:val="24"/>
          <w:szCs w:val="24"/>
          <w:bdr w:val="none" w:sz="0" w:space="0" w:color="auto" w:frame="1"/>
          <w:lang w:eastAsia="ru-RU"/>
        </w:rPr>
        <w:t xml:space="preserve">салмақтарына </w:t>
      </w:r>
      <m:oMath>
        <m:d>
          <m:dPr>
            <m:ctrlPr>
              <w:rPr>
                <w:rFonts w:ascii="Cambria Math" w:eastAsia="Times New Roman" w:hAnsi="Cambria Math" w:cs="Times New Roman"/>
                <w:bCs/>
                <w:i/>
                <w:color w:val="000000" w:themeColor="text1"/>
                <w:sz w:val="24"/>
                <w:szCs w:val="24"/>
                <w:bdr w:val="none" w:sz="0" w:space="0" w:color="auto" w:frame="1"/>
                <w:lang w:eastAsia="ru-RU"/>
              </w:rPr>
            </m:ctrlPr>
          </m:dPr>
          <m:e>
            <m:sSub>
              <m:sSubPr>
                <m:ctrlPr>
                  <w:rPr>
                    <w:rFonts w:ascii="Cambria Math" w:eastAsia="Times New Roman" w:hAnsi="Cambria Math" w:cs="Times New Roman"/>
                    <w:bCs/>
                    <w:i/>
                    <w:color w:val="000000" w:themeColor="text1"/>
                    <w:sz w:val="24"/>
                    <w:szCs w:val="24"/>
                    <w:bdr w:val="none" w:sz="0" w:space="0" w:color="auto" w:frame="1"/>
                    <w:lang w:eastAsia="ru-RU"/>
                  </w:rPr>
                </m:ctrlPr>
              </m:sSubPr>
              <m:e>
                <m:r>
                  <w:rPr>
                    <w:rFonts w:ascii="Cambria Math" w:eastAsia="Times New Roman" w:hAnsi="Cambria Math" w:cs="Times New Roman"/>
                    <w:color w:val="000000" w:themeColor="text1"/>
                    <w:sz w:val="24"/>
                    <w:szCs w:val="24"/>
                    <w:bdr w:val="none" w:sz="0" w:space="0" w:color="auto" w:frame="1"/>
                    <w:lang w:eastAsia="ru-RU"/>
                  </w:rPr>
                  <m:t>ω</m:t>
                </m:r>
              </m:e>
              <m:sub>
                <m:r>
                  <w:rPr>
                    <w:rFonts w:ascii="Cambria Math" w:eastAsia="Times New Roman" w:hAnsi="Cambria Math" w:cs="Times New Roman"/>
                    <w:color w:val="000000" w:themeColor="text1"/>
                    <w:sz w:val="24"/>
                    <w:szCs w:val="24"/>
                    <w:bdr w:val="none" w:sz="0" w:space="0" w:color="auto" w:frame="1"/>
                    <w:lang w:eastAsia="ru-RU"/>
                  </w:rPr>
                  <m:t>out</m:t>
                </m:r>
              </m:sub>
            </m:sSub>
          </m:e>
        </m:d>
      </m:oMath>
      <w:r w:rsidRPr="008C42CC">
        <w:rPr>
          <w:rFonts w:ascii="Times New Roman" w:eastAsia="Times New Roman" w:hAnsi="Times New Roman" w:cs="Times New Roman"/>
          <w:color w:val="000000" w:themeColor="text1"/>
          <w:sz w:val="24"/>
          <w:szCs w:val="24"/>
          <w:lang w:eastAsia="ru-RU"/>
        </w:rPr>
        <w:t xml:space="preserve"> қатысты</w:t>
      </w:r>
      <w:proofErr w:type="gramEnd"/>
      <w:r w:rsidRPr="008C42CC">
        <w:rPr>
          <w:rFonts w:ascii="Times New Roman" w:eastAsia="Times New Roman" w:hAnsi="Times New Roman" w:cs="Times New Roman"/>
          <w:color w:val="000000" w:themeColor="text1"/>
          <w:sz w:val="24"/>
          <w:szCs w:val="24"/>
          <w:lang w:eastAsia="ru-RU"/>
        </w:rPr>
        <w:t xml:space="preserve"> градиентін есептейміз. Бұл оңай, себебі </w:t>
      </w:r>
      <w:proofErr w:type="gramStart"/>
      <w:r w:rsidRPr="008C42CC">
        <w:rPr>
          <w:rFonts w:ascii="Times New Roman" w:eastAsia="Times New Roman" w:hAnsi="Times New Roman" w:cs="Times New Roman"/>
          <w:color w:val="000000" w:themeColor="text1"/>
          <w:sz w:val="24"/>
          <w:szCs w:val="24"/>
          <w:lang w:eastAsia="ru-RU"/>
        </w:rPr>
        <w:t xml:space="preserve">олар </w:t>
      </w:r>
      <m:oMath>
        <m:r>
          <w:rPr>
            <w:rFonts w:ascii="Cambria Math" w:eastAsia="Times New Roman" w:hAnsi="Cambria Math" w:cs="Times New Roman"/>
            <w:color w:val="000000" w:themeColor="text1"/>
            <w:sz w:val="24"/>
            <w:szCs w:val="24"/>
            <w:bdr w:val="none" w:sz="0" w:space="0" w:color="auto" w:frame="1"/>
            <w:lang w:eastAsia="ru-RU"/>
          </w:rPr>
          <m:t>L</m:t>
        </m:r>
      </m:oMath>
      <w:r w:rsidR="008C42CC" w:rsidRPr="00497EA3">
        <w:rPr>
          <w:rFonts w:ascii="Times New Roman" w:eastAsia="Times New Roman" w:hAnsi="Times New Roman" w:cs="Times New Roman"/>
          <w:color w:val="000000" w:themeColor="text1"/>
          <w:sz w:val="24"/>
          <w:szCs w:val="24"/>
          <w:bdr w:val="none" w:sz="0" w:space="0" w:color="auto" w:frame="1"/>
          <w:lang w:eastAsia="ru-RU"/>
        </w:rPr>
        <w:t xml:space="preserve"> </w:t>
      </w:r>
      <w:r w:rsidRPr="008C42CC">
        <w:rPr>
          <w:rFonts w:ascii="Times New Roman" w:eastAsia="Times New Roman" w:hAnsi="Times New Roman" w:cs="Times New Roman"/>
          <w:color w:val="000000" w:themeColor="text1"/>
          <w:sz w:val="24"/>
          <w:szCs w:val="24"/>
          <w:lang w:eastAsia="ru-RU"/>
        </w:rPr>
        <w:t>-</w:t>
      </w:r>
      <w:proofErr w:type="gramEnd"/>
      <w:r w:rsidR="008C42CC" w:rsidRPr="00497EA3">
        <w:rPr>
          <w:rFonts w:ascii="Times New Roman" w:eastAsia="Times New Roman" w:hAnsi="Times New Roman" w:cs="Times New Roman"/>
          <w:color w:val="000000" w:themeColor="text1"/>
          <w:sz w:val="24"/>
          <w:szCs w:val="24"/>
          <w:lang w:eastAsia="ru-RU"/>
        </w:rPr>
        <w:t xml:space="preserve"> </w:t>
      </w:r>
      <w:r w:rsidRPr="008C42CC">
        <w:rPr>
          <w:rFonts w:ascii="Times New Roman" w:eastAsia="Times New Roman" w:hAnsi="Times New Roman" w:cs="Times New Roman"/>
          <w:color w:val="000000" w:themeColor="text1"/>
          <w:sz w:val="24"/>
          <w:szCs w:val="24"/>
          <w:lang w:eastAsia="ru-RU"/>
        </w:rPr>
        <w:t xml:space="preserve">ға тікелей әсер етеді. </w:t>
      </w:r>
      <m:oMath>
        <m:f>
          <m:fPr>
            <m:ctrlPr>
              <w:rPr>
                <w:rFonts w:ascii="Cambria Math" w:eastAsia="Times New Roman" w:hAnsi="Cambria Math" w:cs="Times New Roman"/>
                <w:i/>
                <w:color w:val="000000" w:themeColor="text1"/>
                <w:sz w:val="28"/>
                <w:szCs w:val="24"/>
                <w:lang w:eastAsia="ru-RU"/>
              </w:rPr>
            </m:ctrlPr>
          </m:fPr>
          <m:num>
            <m:r>
              <w:rPr>
                <w:rFonts w:ascii="Cambria Math" w:eastAsia="Times New Roman" w:hAnsi="Cambria Math" w:cs="Times New Roman"/>
                <w:color w:val="000000" w:themeColor="text1"/>
                <w:sz w:val="28"/>
                <w:szCs w:val="24"/>
                <w:lang w:eastAsia="ru-RU"/>
              </w:rPr>
              <m:t>∂L</m:t>
            </m:r>
          </m:num>
          <m:den>
            <m:r>
              <w:rPr>
                <w:rFonts w:ascii="Cambria Math" w:eastAsia="Times New Roman" w:hAnsi="Cambria Math" w:cs="Times New Roman"/>
                <w:color w:val="000000" w:themeColor="text1"/>
                <w:sz w:val="28"/>
                <w:szCs w:val="24"/>
                <w:lang w:eastAsia="ru-RU"/>
              </w:rPr>
              <m:t>∂</m:t>
            </m:r>
            <m:sSub>
              <m:sSubPr>
                <m:ctrlPr>
                  <w:rPr>
                    <w:rFonts w:ascii="Cambria Math" w:eastAsia="Times New Roman" w:hAnsi="Cambria Math" w:cs="Times New Roman"/>
                    <w:i/>
                    <w:color w:val="000000" w:themeColor="text1"/>
                    <w:sz w:val="28"/>
                    <w:szCs w:val="24"/>
                    <w:lang w:eastAsia="ru-RU"/>
                  </w:rPr>
                </m:ctrlPr>
              </m:sSubPr>
              <m:e>
                <m:r>
                  <w:rPr>
                    <w:rFonts w:ascii="Cambria Math" w:eastAsia="Times New Roman" w:hAnsi="Cambria Math" w:cs="Times New Roman"/>
                    <w:color w:val="000000" w:themeColor="text1"/>
                    <w:sz w:val="28"/>
                    <w:szCs w:val="24"/>
                    <w:lang w:eastAsia="ru-RU"/>
                  </w:rPr>
                  <m:t>ω</m:t>
                </m:r>
              </m:e>
              <m:sub>
                <m:r>
                  <w:rPr>
                    <w:rFonts w:ascii="Cambria Math" w:eastAsia="Times New Roman" w:hAnsi="Cambria Math" w:cs="Times New Roman"/>
                    <w:color w:val="000000" w:themeColor="text1"/>
                    <w:sz w:val="28"/>
                    <w:szCs w:val="24"/>
                    <w:lang w:eastAsia="ru-RU"/>
                  </w:rPr>
                  <m:t>out</m:t>
                </m:r>
              </m:sub>
            </m:sSub>
          </m:den>
        </m:f>
        <m:r>
          <w:rPr>
            <w:rFonts w:ascii="Cambria Math" w:eastAsia="Times New Roman" w:hAnsi="Cambria Math" w:cs="Times New Roman"/>
            <w:color w:val="000000" w:themeColor="text1"/>
            <w:sz w:val="28"/>
            <w:szCs w:val="24"/>
            <w:lang w:eastAsia="ru-RU"/>
          </w:rPr>
          <m:t xml:space="preserve"> </m:t>
        </m:r>
      </m:oMath>
    </w:p>
    <w:p w:rsidR="00D05AF9" w:rsidRPr="008C42CC" w:rsidRDefault="00D05AF9" w:rsidP="00497EA3">
      <w:pPr>
        <w:numPr>
          <w:ilvl w:val="0"/>
          <w:numId w:val="10"/>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8C42CC">
        <w:rPr>
          <w:rFonts w:ascii="Times New Roman" w:eastAsia="Times New Roman" w:hAnsi="Times New Roman" w:cs="Times New Roman"/>
          <w:color w:val="000000" w:themeColor="text1"/>
          <w:sz w:val="24"/>
          <w:szCs w:val="24"/>
          <w:lang w:eastAsia="ru-RU"/>
        </w:rPr>
        <w:t xml:space="preserve">ә) Жасырын қабат: Енді шығынның жасырын қабаттың </w:t>
      </w:r>
      <w:proofErr w:type="gramStart"/>
      <w:r w:rsidRPr="008C42CC">
        <w:rPr>
          <w:rFonts w:ascii="Times New Roman" w:eastAsia="Times New Roman" w:hAnsi="Times New Roman" w:cs="Times New Roman"/>
          <w:color w:val="000000" w:themeColor="text1"/>
          <w:sz w:val="24"/>
          <w:szCs w:val="24"/>
          <w:lang w:eastAsia="ru-RU"/>
        </w:rPr>
        <w:t xml:space="preserve">салмақтарына </w:t>
      </w:r>
      <m:oMath>
        <m:d>
          <m:dPr>
            <m:ctrlPr>
              <w:rPr>
                <w:rFonts w:ascii="Cambria Math" w:eastAsia="Times New Roman" w:hAnsi="Cambria Math" w:cs="Times New Roman"/>
                <w:bCs/>
                <w:i/>
                <w:color w:val="000000" w:themeColor="text1"/>
                <w:sz w:val="24"/>
                <w:szCs w:val="24"/>
                <w:bdr w:val="none" w:sz="0" w:space="0" w:color="auto" w:frame="1"/>
                <w:lang w:eastAsia="ru-RU"/>
              </w:rPr>
            </m:ctrlPr>
          </m:dPr>
          <m:e>
            <m:sSub>
              <m:sSubPr>
                <m:ctrlPr>
                  <w:rPr>
                    <w:rFonts w:ascii="Cambria Math" w:eastAsia="Times New Roman" w:hAnsi="Cambria Math" w:cs="Times New Roman"/>
                    <w:bCs/>
                    <w:i/>
                    <w:color w:val="000000" w:themeColor="text1"/>
                    <w:sz w:val="24"/>
                    <w:szCs w:val="24"/>
                    <w:bdr w:val="none" w:sz="0" w:space="0" w:color="auto" w:frame="1"/>
                    <w:lang w:eastAsia="ru-RU"/>
                  </w:rPr>
                </m:ctrlPr>
              </m:sSubPr>
              <m:e>
                <m:r>
                  <w:rPr>
                    <w:rFonts w:ascii="Cambria Math" w:eastAsia="Times New Roman" w:hAnsi="Cambria Math" w:cs="Times New Roman"/>
                    <w:color w:val="000000" w:themeColor="text1"/>
                    <w:sz w:val="24"/>
                    <w:szCs w:val="24"/>
                    <w:bdr w:val="none" w:sz="0" w:space="0" w:color="auto" w:frame="1"/>
                    <w:lang w:eastAsia="ru-RU"/>
                  </w:rPr>
                  <m:t>ω</m:t>
                </m:r>
              </m:e>
              <m:sub>
                <m:r>
                  <m:rPr>
                    <m:sty m:val="p"/>
                  </m:rPr>
                  <w:rPr>
                    <w:rFonts w:ascii="Cambria Math" w:eastAsia="Times New Roman" w:hAnsi="Cambria Math" w:cs="Times New Roman"/>
                    <w:color w:val="000000" w:themeColor="text1"/>
                    <w:sz w:val="24"/>
                    <w:szCs w:val="24"/>
                    <w:lang w:eastAsia="ru-RU"/>
                  </w:rPr>
                  <m:t>hidden</m:t>
                </m:r>
              </m:sub>
            </m:sSub>
          </m:e>
        </m:d>
      </m:oMath>
      <w:r w:rsidRPr="008C42CC">
        <w:rPr>
          <w:rFonts w:ascii="Times New Roman" w:eastAsia="Times New Roman" w:hAnsi="Times New Roman" w:cs="Times New Roman"/>
          <w:color w:val="000000" w:themeColor="text1"/>
          <w:sz w:val="24"/>
          <w:szCs w:val="24"/>
          <w:lang w:eastAsia="ru-RU"/>
        </w:rPr>
        <w:t xml:space="preserve"> қатысты</w:t>
      </w:r>
      <w:proofErr w:type="gramEnd"/>
      <w:r w:rsidRPr="008C42CC">
        <w:rPr>
          <w:rFonts w:ascii="Times New Roman" w:eastAsia="Times New Roman" w:hAnsi="Times New Roman" w:cs="Times New Roman"/>
          <w:color w:val="000000" w:themeColor="text1"/>
          <w:sz w:val="24"/>
          <w:szCs w:val="24"/>
          <w:lang w:eastAsia="ru-RU"/>
        </w:rPr>
        <w:t xml:space="preserve"> градиентін табуымыз керек. Тізбектік ережені қолдана отырып, біз шығыс қабатынан келген "қате сигналын" аламыз да, оны жасырын қабаттың салмақтарына "таратамиз".</w:t>
      </w:r>
    </w:p>
    <w:p w:rsidR="006F46E4" w:rsidRPr="006F46E4" w:rsidRDefault="00257D4C" w:rsidP="006F46E4">
      <w:pPr>
        <w:spacing w:after="0" w:line="360" w:lineRule="auto"/>
        <w:ind w:left="-567" w:firstLine="567"/>
        <w:jc w:val="both"/>
        <w:rPr>
          <w:rFonts w:ascii="Times New Roman" w:eastAsia="Times New Roman" w:hAnsi="Times New Roman" w:cs="Times New Roman"/>
          <w:color w:val="000000" w:themeColor="text1"/>
          <w:sz w:val="28"/>
          <w:szCs w:val="24"/>
          <w:lang w:eastAsia="ru-RU"/>
        </w:rPr>
      </w:pPr>
      <m:oMathPara>
        <m:oMath>
          <m:f>
            <m:fPr>
              <m:ctrlPr>
                <w:rPr>
                  <w:rFonts w:ascii="Cambria Math" w:eastAsia="Times New Roman" w:hAnsi="Cambria Math" w:cs="Times New Roman"/>
                  <w:i/>
                  <w:color w:val="000000" w:themeColor="text1"/>
                  <w:sz w:val="28"/>
                  <w:szCs w:val="24"/>
                  <w:lang w:eastAsia="ru-RU"/>
                </w:rPr>
              </m:ctrlPr>
            </m:fPr>
            <m:num>
              <m:r>
                <w:rPr>
                  <w:rFonts w:ascii="Cambria Math" w:eastAsia="Times New Roman" w:hAnsi="Cambria Math" w:cs="Times New Roman"/>
                  <w:color w:val="000000" w:themeColor="text1"/>
                  <w:sz w:val="28"/>
                  <w:szCs w:val="24"/>
                  <w:lang w:eastAsia="ru-RU"/>
                </w:rPr>
                <m:t>∂L</m:t>
              </m:r>
            </m:num>
            <m:den>
              <m:r>
                <w:rPr>
                  <w:rFonts w:ascii="Cambria Math" w:eastAsia="Times New Roman" w:hAnsi="Cambria Math" w:cs="Times New Roman"/>
                  <w:color w:val="000000" w:themeColor="text1"/>
                  <w:sz w:val="28"/>
                  <w:szCs w:val="24"/>
                  <w:lang w:eastAsia="ru-RU"/>
                </w:rPr>
                <m:t>∂</m:t>
              </m:r>
              <m:sSub>
                <m:sSubPr>
                  <m:ctrlPr>
                    <w:rPr>
                      <w:rFonts w:ascii="Cambria Math" w:eastAsia="Times New Roman" w:hAnsi="Cambria Math" w:cs="Times New Roman"/>
                      <w:i/>
                      <w:color w:val="000000" w:themeColor="text1"/>
                      <w:sz w:val="28"/>
                      <w:szCs w:val="24"/>
                      <w:lang w:eastAsia="ru-RU"/>
                    </w:rPr>
                  </m:ctrlPr>
                </m:sSubPr>
                <m:e>
                  <m:r>
                    <w:rPr>
                      <w:rFonts w:ascii="Cambria Math" w:eastAsia="Times New Roman" w:hAnsi="Cambria Math" w:cs="Times New Roman"/>
                      <w:color w:val="000000" w:themeColor="text1"/>
                      <w:sz w:val="28"/>
                      <w:szCs w:val="24"/>
                      <w:lang w:eastAsia="ru-RU"/>
                    </w:rPr>
                    <m:t>ω</m:t>
                  </m:r>
                </m:e>
                <m:sub>
                  <m:r>
                    <m:rPr>
                      <m:sty m:val="p"/>
                    </m:rPr>
                    <w:rPr>
                      <w:rFonts w:ascii="Cambria Math" w:eastAsia="Times New Roman" w:hAnsi="Cambria Math" w:cs="Times New Roman"/>
                      <w:color w:val="000000" w:themeColor="text1"/>
                      <w:sz w:val="24"/>
                      <w:szCs w:val="24"/>
                      <w:lang w:eastAsia="ru-RU"/>
                    </w:rPr>
                    <m:t>hidden</m:t>
                  </m:r>
                </m:sub>
              </m:sSub>
            </m:den>
          </m:f>
          <m:r>
            <w:rPr>
              <w:rFonts w:ascii="Cambria Math" w:eastAsia="Times New Roman" w:hAnsi="Cambria Math" w:cs="Times New Roman"/>
              <w:color w:val="000000" w:themeColor="text1"/>
              <w:sz w:val="28"/>
              <w:szCs w:val="24"/>
              <w:lang w:eastAsia="ru-RU"/>
            </w:rPr>
            <m:t>=</m:t>
          </m:r>
          <m:d>
            <m:dPr>
              <m:ctrlPr>
                <w:rPr>
                  <w:rFonts w:ascii="Cambria Math" w:eastAsia="Times New Roman" w:hAnsi="Cambria Math" w:cs="Times New Roman"/>
                  <w:i/>
                  <w:color w:val="000000" w:themeColor="text1"/>
                  <w:sz w:val="28"/>
                  <w:szCs w:val="24"/>
                  <w:lang w:eastAsia="ru-RU"/>
                </w:rPr>
              </m:ctrlPr>
            </m:dPr>
            <m:e>
              <m:f>
                <m:fPr>
                  <m:ctrlPr>
                    <w:rPr>
                      <w:rFonts w:ascii="Cambria Math" w:eastAsia="Times New Roman" w:hAnsi="Cambria Math" w:cs="Times New Roman"/>
                      <w:i/>
                      <w:color w:val="000000" w:themeColor="text1"/>
                      <w:sz w:val="28"/>
                      <w:szCs w:val="24"/>
                      <w:lang w:eastAsia="ru-RU"/>
                    </w:rPr>
                  </m:ctrlPr>
                </m:fPr>
                <m:num>
                  <m:r>
                    <w:rPr>
                      <w:rFonts w:ascii="Cambria Math" w:eastAsia="Times New Roman" w:hAnsi="Cambria Math" w:cs="Times New Roman"/>
                      <w:color w:val="000000" w:themeColor="text1"/>
                      <w:sz w:val="28"/>
                      <w:szCs w:val="24"/>
                      <w:lang w:eastAsia="ru-RU"/>
                    </w:rPr>
                    <m:t>∂L</m:t>
                  </m:r>
                </m:num>
                <m:den>
                  <m:r>
                    <w:rPr>
                      <w:rFonts w:ascii="Cambria Math" w:eastAsia="Times New Roman" w:hAnsi="Cambria Math" w:cs="Times New Roman"/>
                      <w:color w:val="000000" w:themeColor="text1"/>
                      <w:sz w:val="28"/>
                      <w:szCs w:val="24"/>
                      <w:lang w:eastAsia="ru-RU"/>
                    </w:rPr>
                    <m:t>∂</m:t>
                  </m:r>
                  <m:sSub>
                    <m:sSubPr>
                      <m:ctrlPr>
                        <w:rPr>
                          <w:rFonts w:ascii="Cambria Math" w:eastAsia="Times New Roman" w:hAnsi="Cambria Math" w:cs="Times New Roman"/>
                          <w:i/>
                          <w:color w:val="000000" w:themeColor="text1"/>
                          <w:sz w:val="28"/>
                          <w:szCs w:val="24"/>
                          <w:lang w:eastAsia="ru-RU"/>
                        </w:rPr>
                      </m:ctrlPr>
                    </m:sSubPr>
                    <m:e>
                      <m:r>
                        <w:rPr>
                          <w:rFonts w:ascii="Cambria Math" w:eastAsia="Times New Roman" w:hAnsi="Cambria Math" w:cs="Times New Roman"/>
                          <w:color w:val="000000" w:themeColor="text1"/>
                          <w:sz w:val="28"/>
                          <w:szCs w:val="24"/>
                          <w:lang w:eastAsia="ru-RU"/>
                        </w:rPr>
                        <m:t>y</m:t>
                      </m:r>
                    </m:e>
                    <m:sub>
                      <m:r>
                        <w:rPr>
                          <w:rFonts w:ascii="Cambria Math" w:eastAsia="Times New Roman" w:hAnsi="Cambria Math" w:cs="Times New Roman"/>
                          <w:color w:val="000000" w:themeColor="text1"/>
                          <w:sz w:val="28"/>
                          <w:szCs w:val="24"/>
                          <w:lang w:eastAsia="ru-RU"/>
                        </w:rPr>
                        <m:t>pred</m:t>
                      </m:r>
                    </m:sub>
                  </m:sSub>
                </m:den>
              </m:f>
            </m:e>
          </m:d>
          <m:r>
            <w:rPr>
              <w:rFonts w:ascii="Cambria Math" w:eastAsia="Times New Roman" w:hAnsi="Cambria Math" w:cs="Times New Roman"/>
              <w:color w:val="000000" w:themeColor="text1"/>
              <w:sz w:val="28"/>
              <w:szCs w:val="24"/>
              <w:lang w:eastAsia="ru-RU"/>
            </w:rPr>
            <m:t>*</m:t>
          </m:r>
          <m:d>
            <m:dPr>
              <m:ctrlPr>
                <w:rPr>
                  <w:rFonts w:ascii="Cambria Math" w:eastAsia="Times New Roman" w:hAnsi="Cambria Math" w:cs="Times New Roman"/>
                  <w:i/>
                  <w:color w:val="000000" w:themeColor="text1"/>
                  <w:sz w:val="28"/>
                  <w:szCs w:val="24"/>
                  <w:lang w:eastAsia="ru-RU"/>
                </w:rPr>
              </m:ctrlPr>
            </m:dPr>
            <m:e>
              <m:f>
                <m:fPr>
                  <m:ctrlPr>
                    <w:rPr>
                      <w:rFonts w:ascii="Cambria Math" w:eastAsia="Times New Roman" w:hAnsi="Cambria Math" w:cs="Times New Roman"/>
                      <w:i/>
                      <w:color w:val="000000" w:themeColor="text1"/>
                      <w:sz w:val="28"/>
                      <w:szCs w:val="24"/>
                      <w:lang w:eastAsia="ru-RU"/>
                    </w:rPr>
                  </m:ctrlPr>
                </m:fPr>
                <m:num>
                  <m:r>
                    <w:rPr>
                      <w:rFonts w:ascii="Cambria Math" w:eastAsia="Times New Roman" w:hAnsi="Cambria Math" w:cs="Times New Roman"/>
                      <w:color w:val="000000" w:themeColor="text1"/>
                      <w:sz w:val="28"/>
                      <w:szCs w:val="24"/>
                      <w:lang w:eastAsia="ru-RU"/>
                    </w:rPr>
                    <m:t>∂</m:t>
                  </m:r>
                  <m:sSub>
                    <m:sSubPr>
                      <m:ctrlPr>
                        <w:rPr>
                          <w:rFonts w:ascii="Cambria Math" w:eastAsia="Times New Roman" w:hAnsi="Cambria Math" w:cs="Times New Roman"/>
                          <w:i/>
                          <w:color w:val="000000" w:themeColor="text1"/>
                          <w:sz w:val="28"/>
                          <w:szCs w:val="24"/>
                          <w:lang w:eastAsia="ru-RU"/>
                        </w:rPr>
                      </m:ctrlPr>
                    </m:sSubPr>
                    <m:e>
                      <m:r>
                        <w:rPr>
                          <w:rFonts w:ascii="Cambria Math" w:eastAsia="Times New Roman" w:hAnsi="Cambria Math" w:cs="Times New Roman"/>
                          <w:color w:val="000000" w:themeColor="text1"/>
                          <w:sz w:val="28"/>
                          <w:szCs w:val="24"/>
                          <w:lang w:eastAsia="ru-RU"/>
                        </w:rPr>
                        <m:t>y</m:t>
                      </m:r>
                    </m:e>
                    <m:sub>
                      <m:r>
                        <w:rPr>
                          <w:rFonts w:ascii="Cambria Math" w:eastAsia="Times New Roman" w:hAnsi="Cambria Math" w:cs="Times New Roman"/>
                          <w:color w:val="000000" w:themeColor="text1"/>
                          <w:sz w:val="28"/>
                          <w:szCs w:val="24"/>
                          <w:lang w:eastAsia="ru-RU"/>
                        </w:rPr>
                        <m:t>pred</m:t>
                      </m:r>
                    </m:sub>
                  </m:sSub>
                </m:num>
                <m:den>
                  <m:r>
                    <w:rPr>
                      <w:rFonts w:ascii="Cambria Math" w:eastAsia="Times New Roman" w:hAnsi="Cambria Math" w:cs="Times New Roman"/>
                      <w:color w:val="000000" w:themeColor="text1"/>
                      <w:sz w:val="28"/>
                      <w:szCs w:val="24"/>
                      <w:lang w:eastAsia="ru-RU"/>
                    </w:rPr>
                    <m:t>∂</m:t>
                  </m:r>
                  <m:sSub>
                    <m:sSubPr>
                      <m:ctrlPr>
                        <w:rPr>
                          <w:rFonts w:ascii="Cambria Math" w:eastAsia="Times New Roman" w:hAnsi="Cambria Math" w:cs="Times New Roman"/>
                          <w:i/>
                          <w:color w:val="000000" w:themeColor="text1"/>
                          <w:sz w:val="28"/>
                          <w:szCs w:val="24"/>
                          <w:lang w:eastAsia="ru-RU"/>
                        </w:rPr>
                      </m:ctrlPr>
                    </m:sSubPr>
                    <m:e>
                      <m:r>
                        <w:rPr>
                          <w:rFonts w:ascii="Cambria Math" w:eastAsia="Times New Roman" w:hAnsi="Cambria Math" w:cs="Times New Roman"/>
                          <w:color w:val="000000" w:themeColor="text1"/>
                          <w:sz w:val="28"/>
                          <w:szCs w:val="24"/>
                          <w:lang w:eastAsia="ru-RU"/>
                        </w:rPr>
                        <m:t>a</m:t>
                      </m:r>
                    </m:e>
                    <m:sub>
                      <m:r>
                        <m:rPr>
                          <m:sty m:val="p"/>
                        </m:rPr>
                        <w:rPr>
                          <w:rFonts w:ascii="Cambria Math" w:eastAsia="Times New Roman" w:hAnsi="Cambria Math" w:cs="Times New Roman"/>
                          <w:color w:val="000000" w:themeColor="text1"/>
                          <w:sz w:val="24"/>
                          <w:szCs w:val="24"/>
                          <w:lang w:eastAsia="ru-RU"/>
                        </w:rPr>
                        <m:t>hidden</m:t>
                      </m:r>
                    </m:sub>
                  </m:sSub>
                </m:den>
              </m:f>
            </m:e>
          </m:d>
          <m:r>
            <w:rPr>
              <w:rFonts w:ascii="Cambria Math" w:eastAsia="Times New Roman" w:hAnsi="Cambria Math" w:cs="Times New Roman"/>
              <w:color w:val="000000" w:themeColor="text1"/>
              <w:sz w:val="28"/>
              <w:szCs w:val="24"/>
              <w:lang w:eastAsia="ru-RU"/>
            </w:rPr>
            <m:t>*</m:t>
          </m:r>
          <m:d>
            <m:dPr>
              <m:ctrlPr>
                <w:rPr>
                  <w:rFonts w:ascii="Cambria Math" w:eastAsia="Times New Roman" w:hAnsi="Cambria Math" w:cs="Times New Roman"/>
                  <w:i/>
                  <w:color w:val="000000" w:themeColor="text1"/>
                  <w:sz w:val="28"/>
                  <w:szCs w:val="24"/>
                  <w:lang w:eastAsia="ru-RU"/>
                </w:rPr>
              </m:ctrlPr>
            </m:dPr>
            <m:e>
              <m:f>
                <m:fPr>
                  <m:ctrlPr>
                    <w:rPr>
                      <w:rFonts w:ascii="Cambria Math" w:eastAsia="Times New Roman" w:hAnsi="Cambria Math" w:cs="Times New Roman"/>
                      <w:i/>
                      <w:color w:val="000000" w:themeColor="text1"/>
                      <w:sz w:val="28"/>
                      <w:szCs w:val="24"/>
                      <w:lang w:eastAsia="ru-RU"/>
                    </w:rPr>
                  </m:ctrlPr>
                </m:fPr>
                <m:num>
                  <m:r>
                    <w:rPr>
                      <w:rFonts w:ascii="Cambria Math" w:eastAsia="Times New Roman" w:hAnsi="Cambria Math" w:cs="Times New Roman"/>
                      <w:color w:val="000000" w:themeColor="text1"/>
                      <w:sz w:val="28"/>
                      <w:szCs w:val="24"/>
                      <w:lang w:eastAsia="ru-RU"/>
                    </w:rPr>
                    <m:t>∂</m:t>
                  </m:r>
                  <m:sSub>
                    <m:sSubPr>
                      <m:ctrlPr>
                        <w:rPr>
                          <w:rFonts w:ascii="Cambria Math" w:eastAsia="Times New Roman" w:hAnsi="Cambria Math" w:cs="Times New Roman"/>
                          <w:i/>
                          <w:color w:val="000000" w:themeColor="text1"/>
                          <w:sz w:val="28"/>
                          <w:szCs w:val="24"/>
                          <w:lang w:eastAsia="ru-RU"/>
                        </w:rPr>
                      </m:ctrlPr>
                    </m:sSubPr>
                    <m:e>
                      <m:r>
                        <w:rPr>
                          <w:rFonts w:ascii="Cambria Math" w:eastAsia="Times New Roman" w:hAnsi="Cambria Math" w:cs="Times New Roman"/>
                          <w:color w:val="000000" w:themeColor="text1"/>
                          <w:sz w:val="28"/>
                          <w:szCs w:val="24"/>
                          <w:lang w:eastAsia="ru-RU"/>
                        </w:rPr>
                        <m:t>a</m:t>
                      </m:r>
                    </m:e>
                    <m:sub>
                      <m:r>
                        <m:rPr>
                          <m:sty m:val="p"/>
                        </m:rPr>
                        <w:rPr>
                          <w:rFonts w:ascii="Cambria Math" w:eastAsia="Times New Roman" w:hAnsi="Cambria Math" w:cs="Times New Roman"/>
                          <w:color w:val="000000" w:themeColor="text1"/>
                          <w:sz w:val="24"/>
                          <w:szCs w:val="24"/>
                          <w:lang w:eastAsia="ru-RU"/>
                        </w:rPr>
                        <m:t>hidden</m:t>
                      </m:r>
                    </m:sub>
                  </m:sSub>
                </m:num>
                <m:den>
                  <m:r>
                    <w:rPr>
                      <w:rFonts w:ascii="Cambria Math" w:eastAsia="Times New Roman" w:hAnsi="Cambria Math" w:cs="Times New Roman"/>
                      <w:color w:val="000000" w:themeColor="text1"/>
                      <w:sz w:val="28"/>
                      <w:szCs w:val="24"/>
                      <w:lang w:eastAsia="ru-RU"/>
                    </w:rPr>
                    <m:t>∂</m:t>
                  </m:r>
                  <m:sSub>
                    <m:sSubPr>
                      <m:ctrlPr>
                        <w:rPr>
                          <w:rFonts w:ascii="Cambria Math" w:eastAsia="Times New Roman" w:hAnsi="Cambria Math" w:cs="Times New Roman"/>
                          <w:i/>
                          <w:color w:val="000000" w:themeColor="text1"/>
                          <w:sz w:val="28"/>
                          <w:szCs w:val="24"/>
                          <w:lang w:eastAsia="ru-RU"/>
                        </w:rPr>
                      </m:ctrlPr>
                    </m:sSubPr>
                    <m:e>
                      <m:r>
                        <w:rPr>
                          <w:rFonts w:ascii="Cambria Math" w:eastAsia="Times New Roman" w:hAnsi="Cambria Math" w:cs="Times New Roman"/>
                          <w:color w:val="000000" w:themeColor="text1"/>
                          <w:sz w:val="28"/>
                          <w:szCs w:val="24"/>
                          <w:lang w:eastAsia="ru-RU"/>
                        </w:rPr>
                        <m:t>ω</m:t>
                      </m:r>
                    </m:e>
                    <m:sub>
                      <m:r>
                        <m:rPr>
                          <m:sty m:val="p"/>
                        </m:rPr>
                        <w:rPr>
                          <w:rFonts w:ascii="Cambria Math" w:eastAsia="Times New Roman" w:hAnsi="Cambria Math" w:cs="Times New Roman"/>
                          <w:color w:val="000000" w:themeColor="text1"/>
                          <w:sz w:val="24"/>
                          <w:szCs w:val="24"/>
                          <w:lang w:eastAsia="ru-RU"/>
                        </w:rPr>
                        <m:t>hidden</m:t>
                      </m:r>
                    </m:sub>
                  </m:sSub>
                </m:den>
              </m:f>
            </m:e>
          </m:d>
        </m:oMath>
      </m:oMathPara>
    </w:p>
    <w:p w:rsidR="00D05AF9" w:rsidRDefault="00163642" w:rsidP="00163642">
      <w:pPr>
        <w:spacing w:after="0" w:line="360" w:lineRule="auto"/>
        <w:ind w:left="-567" w:firstLine="56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(Бұл жеңілдетілген көрініс)</w:t>
      </w:r>
    </w:p>
    <w:p w:rsidR="006F46E4" w:rsidRDefault="006F46E4" w:rsidP="00163642">
      <w:pPr>
        <w:spacing w:after="0" w:line="360" w:lineRule="auto"/>
        <w:ind w:left="-567" w:firstLine="567"/>
        <w:jc w:val="center"/>
        <w:rPr>
          <w:rFonts w:ascii="Times New Roman" w:eastAsia="Times New Roman" w:hAnsi="Times New Roman" w:cs="Times New Roman"/>
          <w:color w:val="000000" w:themeColor="text1"/>
          <w:sz w:val="24"/>
          <w:szCs w:val="24"/>
          <w:lang w:eastAsia="ru-RU"/>
        </w:rPr>
      </w:pPr>
    </w:p>
    <w:p w:rsidR="006F46E4" w:rsidRPr="00163642" w:rsidRDefault="006F46E4" w:rsidP="00163642">
      <w:pPr>
        <w:spacing w:after="0" w:line="360" w:lineRule="auto"/>
        <w:ind w:left="-567" w:firstLine="567"/>
        <w:jc w:val="center"/>
        <w:rPr>
          <w:rFonts w:ascii="Times New Roman" w:eastAsia="Times New Roman" w:hAnsi="Times New Roman" w:cs="Times New Roman"/>
          <w:color w:val="000000" w:themeColor="text1"/>
          <w:sz w:val="24"/>
          <w:szCs w:val="24"/>
          <w:lang w:val="kk-KZ" w:eastAsia="ru-RU"/>
        </w:rPr>
      </w:pPr>
      <w:r>
        <w:rPr>
          <w:noProof/>
          <w:lang w:eastAsia="ru-RU"/>
        </w:rPr>
        <w:drawing>
          <wp:inline distT="0" distB="0" distL="0" distR="0" wp14:anchorId="1FA6052C" wp14:editId="3F21338A">
            <wp:extent cx="5940425" cy="2988945"/>
            <wp:effectExtent l="0" t="0" r="3175" b="0"/>
            <wp:docPr id="4" name="Рисунок 4" descr="machine learning - Different ways to calculate backpropagation derivatives,  any difference? - Artificial Intelligence Stack Ex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machine learning - Different ways to calculate backpropagation derivatives,  any difference? - Artificial Intelligence Stack Exchan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988945"/>
                    </a:xfrm>
                    <a:prstGeom prst="rect">
                      <a:avLst/>
                    </a:prstGeom>
                    <a:noFill/>
                    <a:ln>
                      <a:noFill/>
                    </a:ln>
                  </pic:spPr>
                </pic:pic>
              </a:graphicData>
            </a:graphic>
          </wp:inline>
        </w:drawing>
      </w:r>
    </w:p>
    <w:p w:rsidR="00D05AF9" w:rsidRPr="00163642" w:rsidRDefault="00D05AF9" w:rsidP="00D05AF9">
      <w:pPr>
        <w:numPr>
          <w:ilvl w:val="0"/>
          <w:numId w:val="10"/>
        </w:numPr>
        <w:spacing w:after="0" w:line="360" w:lineRule="auto"/>
        <w:ind w:left="-567" w:firstLine="567"/>
        <w:jc w:val="both"/>
        <w:rPr>
          <w:rFonts w:ascii="Times New Roman" w:eastAsia="Times New Roman" w:hAnsi="Times New Roman" w:cs="Times New Roman"/>
          <w:color w:val="000000" w:themeColor="text1"/>
          <w:sz w:val="24"/>
          <w:szCs w:val="24"/>
          <w:lang w:val="kk-KZ" w:eastAsia="ru-RU"/>
        </w:rPr>
      </w:pPr>
      <w:r w:rsidRPr="00163642">
        <w:rPr>
          <w:rFonts w:ascii="Times New Roman" w:eastAsia="Times New Roman" w:hAnsi="Times New Roman" w:cs="Times New Roman"/>
          <w:color w:val="000000" w:themeColor="text1"/>
          <w:sz w:val="24"/>
          <w:szCs w:val="24"/>
          <w:lang w:val="kk-KZ" w:eastAsia="ru-RU"/>
        </w:rPr>
        <w:t xml:space="preserve">Бұл процесс барлық қабаттар арқылы кіріске дейін кері жүреді. Әрбір салмақ өзінің </w:t>
      </w:r>
      <m:oMath>
        <m:r>
          <w:rPr>
            <w:rFonts w:ascii="Cambria Math" w:eastAsia="Times New Roman" w:hAnsi="Cambria Math" w:cs="Times New Roman"/>
            <w:color w:val="000000" w:themeColor="text1"/>
            <w:sz w:val="24"/>
            <w:szCs w:val="24"/>
            <w:bdr w:val="none" w:sz="0" w:space="0" w:color="auto" w:frame="1"/>
            <w:lang w:val="kk-KZ" w:eastAsia="ru-RU"/>
          </w:rPr>
          <m:t>L</m:t>
        </m:r>
      </m:oMath>
      <w:r w:rsidR="00163642">
        <w:rPr>
          <w:rFonts w:ascii="Times New Roman" w:eastAsia="Times New Roman" w:hAnsi="Times New Roman" w:cs="Times New Roman"/>
          <w:color w:val="000000" w:themeColor="text1"/>
          <w:sz w:val="24"/>
          <w:szCs w:val="24"/>
          <w:bdr w:val="none" w:sz="0" w:space="0" w:color="auto" w:frame="1"/>
          <w:lang w:val="kk-KZ" w:eastAsia="ru-RU"/>
        </w:rPr>
        <w:t xml:space="preserve"> </w:t>
      </w:r>
      <w:r w:rsidRPr="00163642">
        <w:rPr>
          <w:rFonts w:ascii="Times New Roman" w:eastAsia="Times New Roman" w:hAnsi="Times New Roman" w:cs="Times New Roman"/>
          <w:color w:val="000000" w:themeColor="text1"/>
          <w:sz w:val="24"/>
          <w:szCs w:val="24"/>
          <w:lang w:val="kk-KZ" w:eastAsia="ru-RU"/>
        </w:rPr>
        <w:t>-</w:t>
      </w:r>
      <w:r w:rsidR="00163642">
        <w:rPr>
          <w:rFonts w:ascii="Times New Roman" w:eastAsia="Times New Roman" w:hAnsi="Times New Roman" w:cs="Times New Roman"/>
          <w:color w:val="000000" w:themeColor="text1"/>
          <w:sz w:val="24"/>
          <w:szCs w:val="24"/>
          <w:lang w:val="kk-KZ" w:eastAsia="ru-RU"/>
        </w:rPr>
        <w:t xml:space="preserve"> </w:t>
      </w:r>
      <w:r w:rsidRPr="00163642">
        <w:rPr>
          <w:rFonts w:ascii="Times New Roman" w:eastAsia="Times New Roman" w:hAnsi="Times New Roman" w:cs="Times New Roman"/>
          <w:color w:val="000000" w:themeColor="text1"/>
          <w:sz w:val="24"/>
          <w:szCs w:val="24"/>
          <w:lang w:val="kk-KZ" w:eastAsia="ru-RU"/>
        </w:rPr>
        <w:t>ға қосқан "үлесі" (яғни, градиенті) туралы ақпарат алады.</w:t>
      </w:r>
    </w:p>
    <w:p w:rsidR="00163642" w:rsidRPr="00163642" w:rsidRDefault="00163642" w:rsidP="00163642">
      <w:pPr>
        <w:spacing w:after="0" w:line="360" w:lineRule="auto"/>
        <w:jc w:val="both"/>
        <w:rPr>
          <w:rFonts w:ascii="Times New Roman" w:eastAsia="Times New Roman" w:hAnsi="Times New Roman" w:cs="Times New Roman"/>
          <w:color w:val="000000" w:themeColor="text1"/>
          <w:sz w:val="24"/>
          <w:szCs w:val="24"/>
          <w:lang w:val="kk-KZ" w:eastAsia="ru-RU"/>
        </w:rPr>
      </w:pPr>
    </w:p>
    <w:p w:rsidR="00D05AF9" w:rsidRPr="00163642"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163642">
        <w:rPr>
          <w:rFonts w:ascii="Times New Roman" w:eastAsia="Times New Roman" w:hAnsi="Times New Roman" w:cs="Times New Roman"/>
          <w:bCs/>
          <w:color w:val="000000" w:themeColor="text1"/>
          <w:sz w:val="24"/>
          <w:szCs w:val="24"/>
          <w:bdr w:val="none" w:sz="0" w:space="0" w:color="auto" w:frame="1"/>
          <w:lang w:eastAsia="ru-RU"/>
        </w:rPr>
        <w:t>3. Салмақтарды жаңарту (Weight Update):</w:t>
      </w:r>
    </w:p>
    <w:p w:rsidR="00D05AF9" w:rsidRPr="00F02A17" w:rsidRDefault="00D05AF9" w:rsidP="00D05AF9">
      <w:pPr>
        <w:numPr>
          <w:ilvl w:val="0"/>
          <w:numId w:val="11"/>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Барлық салмақтар үшін</w:t>
      </w:r>
      <w:r w:rsidR="00163642">
        <w:rPr>
          <w:rFonts w:ascii="Times New Roman" w:eastAsia="Times New Roman" w:hAnsi="Times New Roman" w:cs="Times New Roman"/>
          <w:color w:val="000000" w:themeColor="text1"/>
          <w:sz w:val="24"/>
          <w:szCs w:val="24"/>
          <w:lang w:val="kk-KZ" w:eastAsia="ru-RU"/>
        </w:rPr>
        <w:t xml:space="preserve"> </w:t>
      </w:r>
      <w:r w:rsidRPr="00F02A17">
        <w:rPr>
          <w:rFonts w:ascii="Times New Roman" w:eastAsia="Times New Roman" w:hAnsi="Times New Roman" w:cs="Times New Roman"/>
          <w:color w:val="000000" w:themeColor="text1"/>
          <w:sz w:val="24"/>
          <w:szCs w:val="24"/>
          <w:lang w:eastAsia="ru-RU"/>
        </w:rPr>
        <w:t xml:space="preserve"> </w:t>
      </w:r>
      <m:oMath>
        <m:f>
          <m:fPr>
            <m:ctrlPr>
              <w:rPr>
                <w:rFonts w:ascii="Cambria Math" w:eastAsia="Times New Roman" w:hAnsi="Cambria Math" w:cs="Times New Roman"/>
                <w:i/>
                <w:color w:val="000000" w:themeColor="text1"/>
                <w:sz w:val="28"/>
                <w:szCs w:val="24"/>
                <w:lang w:eastAsia="ru-RU"/>
              </w:rPr>
            </m:ctrlPr>
          </m:fPr>
          <m:num>
            <m:r>
              <w:rPr>
                <w:rFonts w:ascii="Cambria Math" w:eastAsia="Times New Roman" w:hAnsi="Cambria Math" w:cs="Times New Roman"/>
                <w:color w:val="000000" w:themeColor="text1"/>
                <w:sz w:val="28"/>
                <w:szCs w:val="24"/>
                <w:lang w:eastAsia="ru-RU"/>
              </w:rPr>
              <m:t>∂L</m:t>
            </m:r>
          </m:num>
          <m:den>
            <m:r>
              <w:rPr>
                <w:rFonts w:ascii="Cambria Math" w:eastAsia="Times New Roman" w:hAnsi="Cambria Math" w:cs="Times New Roman"/>
                <w:color w:val="000000" w:themeColor="text1"/>
                <w:sz w:val="28"/>
                <w:szCs w:val="24"/>
                <w:lang w:eastAsia="ru-RU"/>
              </w:rPr>
              <m:t>∂ω</m:t>
            </m:r>
          </m:den>
        </m:f>
      </m:oMath>
      <w:r w:rsidRPr="00F02A17">
        <w:rPr>
          <w:rFonts w:ascii="Times New Roman" w:eastAsia="Times New Roman" w:hAnsi="Times New Roman" w:cs="Times New Roman"/>
          <w:color w:val="000000" w:themeColor="text1"/>
          <w:sz w:val="24"/>
          <w:szCs w:val="24"/>
          <w:lang w:eastAsia="ru-RU"/>
        </w:rPr>
        <w:t xml:space="preserve"> </w:t>
      </w:r>
      <w:r w:rsidR="00163642">
        <w:rPr>
          <w:rFonts w:ascii="Times New Roman" w:eastAsia="Times New Roman" w:hAnsi="Times New Roman" w:cs="Times New Roman"/>
          <w:color w:val="000000" w:themeColor="text1"/>
          <w:sz w:val="24"/>
          <w:szCs w:val="24"/>
          <w:lang w:val="kk-KZ" w:eastAsia="ru-RU"/>
        </w:rPr>
        <w:t xml:space="preserve"> </w:t>
      </w:r>
      <w:r w:rsidRPr="00F02A17">
        <w:rPr>
          <w:rFonts w:ascii="Times New Roman" w:eastAsia="Times New Roman" w:hAnsi="Times New Roman" w:cs="Times New Roman"/>
          <w:color w:val="000000" w:themeColor="text1"/>
          <w:sz w:val="24"/>
          <w:szCs w:val="24"/>
          <w:lang w:eastAsia="ru-RU"/>
        </w:rPr>
        <w:t>градиенттері есептелгеннен кейін, біз градиенттік түсу формуласын қолданып, барлық салмақтарды бір уақытта жаңартамыз:</w:t>
      </w:r>
    </w:p>
    <w:p w:rsidR="006569D2" w:rsidRPr="006569D2" w:rsidRDefault="006569D2" w:rsidP="00D05AF9">
      <w:pPr>
        <w:spacing w:after="0" w:line="360" w:lineRule="auto"/>
        <w:ind w:left="-567" w:firstLine="567"/>
        <w:jc w:val="both"/>
        <w:rPr>
          <w:rFonts w:ascii="Times New Roman" w:eastAsia="Times New Roman" w:hAnsi="Times New Roman" w:cs="Times New Roman"/>
          <w:color w:val="000000" w:themeColor="text1"/>
          <w:sz w:val="28"/>
          <w:szCs w:val="24"/>
          <w:lang w:val="en-US" w:eastAsia="ru-RU"/>
        </w:rPr>
      </w:pPr>
      <m:oMathPara>
        <m:oMath>
          <m:r>
            <w:rPr>
              <w:rFonts w:ascii="Cambria Math" w:eastAsia="Times New Roman" w:hAnsi="Cambria Math" w:cs="Times New Roman"/>
              <w:color w:val="000000" w:themeColor="text1"/>
              <w:sz w:val="28"/>
              <w:szCs w:val="24"/>
              <w:lang w:val="en-US" w:eastAsia="ru-RU"/>
            </w:rPr>
            <m:t xml:space="preserve">ω= ω- η* </m:t>
          </m:r>
          <m:r>
            <m:rPr>
              <m:sty m:val="p"/>
            </m:rPr>
            <w:rPr>
              <w:rFonts w:ascii="Cambria Math" w:eastAsia="Times New Roman" w:hAnsi="Cambria Math" w:cs="Times New Roman"/>
              <w:color w:val="000000" w:themeColor="text1"/>
              <w:sz w:val="28"/>
              <w:szCs w:val="24"/>
              <w:lang w:val="en-US" w:eastAsia="ru-RU"/>
            </w:rPr>
            <m:t>∇</m:t>
          </m:r>
          <m:r>
            <w:rPr>
              <w:rFonts w:ascii="Cambria Math" w:eastAsia="Times New Roman" w:hAnsi="Cambria Math" w:cs="Times New Roman"/>
              <w:color w:val="000000" w:themeColor="text1"/>
              <w:sz w:val="28"/>
              <w:szCs w:val="24"/>
              <w:lang w:val="en-US" w:eastAsia="ru-RU"/>
            </w:rPr>
            <m:t>L</m:t>
          </m:r>
        </m:oMath>
      </m:oMathPara>
    </w:p>
    <w:p w:rsidR="00D05AF9"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val="en-US" w:eastAsia="ru-RU"/>
        </w:rPr>
      </w:pPr>
      <w:r w:rsidRPr="00F02A17">
        <w:rPr>
          <w:rFonts w:ascii="Times New Roman" w:eastAsia="Times New Roman" w:hAnsi="Times New Roman" w:cs="Times New Roman"/>
          <w:color w:val="000000" w:themeColor="text1"/>
          <w:sz w:val="24"/>
          <w:szCs w:val="24"/>
          <w:lang w:eastAsia="ru-RU"/>
        </w:rPr>
        <w:lastRenderedPageBreak/>
        <w:t>Осы</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үш</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қадам</w:t>
      </w:r>
      <w:r w:rsidR="006569D2">
        <w:rPr>
          <w:rFonts w:ascii="Times New Roman" w:eastAsia="Times New Roman" w:hAnsi="Times New Roman" w:cs="Times New Roman"/>
          <w:color w:val="000000" w:themeColor="text1"/>
          <w:sz w:val="24"/>
          <w:szCs w:val="24"/>
          <w:lang w:val="en-US" w:eastAsia="ru-RU"/>
        </w:rPr>
        <w:t xml:space="preserve"> (</w:t>
      </w:r>
      <w:proofErr w:type="gramStart"/>
      <w:r w:rsidR="006569D2">
        <w:rPr>
          <w:rFonts w:ascii="Times New Roman" w:eastAsia="Times New Roman" w:hAnsi="Times New Roman" w:cs="Times New Roman"/>
          <w:color w:val="000000" w:themeColor="text1"/>
          <w:sz w:val="24"/>
          <w:szCs w:val="24"/>
          <w:lang w:val="en-US" w:eastAsia="ru-RU"/>
        </w:rPr>
        <w:t>Forward &gt;</w:t>
      </w:r>
      <w:proofErr w:type="gramEnd"/>
      <w:r w:rsidR="006569D2">
        <w:rPr>
          <w:rFonts w:ascii="Times New Roman" w:eastAsia="Times New Roman" w:hAnsi="Times New Roman" w:cs="Times New Roman"/>
          <w:color w:val="000000" w:themeColor="text1"/>
          <w:sz w:val="24"/>
          <w:szCs w:val="24"/>
          <w:lang w:val="en-US" w:eastAsia="ru-RU"/>
        </w:rPr>
        <w:t xml:space="preserve"> Backward </w:t>
      </w:r>
      <w:r w:rsidRPr="00F02A17">
        <w:rPr>
          <w:rFonts w:ascii="Times New Roman" w:eastAsia="Times New Roman" w:hAnsi="Times New Roman" w:cs="Times New Roman"/>
          <w:color w:val="000000" w:themeColor="text1"/>
          <w:sz w:val="24"/>
          <w:szCs w:val="24"/>
          <w:lang w:val="en-US" w:eastAsia="ru-RU"/>
        </w:rPr>
        <w:t xml:space="preserve">&gt; Update) </w:t>
      </w:r>
      <w:r w:rsidRPr="00F02A17">
        <w:rPr>
          <w:rFonts w:ascii="Times New Roman" w:eastAsia="Times New Roman" w:hAnsi="Times New Roman" w:cs="Times New Roman"/>
          <w:color w:val="000000" w:themeColor="text1"/>
          <w:sz w:val="24"/>
          <w:szCs w:val="24"/>
          <w:lang w:eastAsia="ru-RU"/>
        </w:rPr>
        <w:t>деректер</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жинағындағы</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барлық</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мысалдар</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үшін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немесе</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батчтар</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үшін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мыңдаған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рет</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қайталанады</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Осы</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қайталану</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процесі</w:t>
      </w:r>
      <w:r w:rsidRPr="00F02A17">
        <w:rPr>
          <w:rFonts w:ascii="Times New Roman" w:eastAsia="Times New Roman" w:hAnsi="Times New Roman" w:cs="Times New Roman"/>
          <w:color w:val="000000" w:themeColor="text1"/>
          <w:sz w:val="24"/>
          <w:szCs w:val="24"/>
          <w:lang w:val="en-US" w:eastAsia="ru-RU"/>
        </w:rPr>
        <w:t xml:space="preserve"> </w:t>
      </w:r>
      <w:r w:rsidRPr="006569D2">
        <w:rPr>
          <w:rFonts w:ascii="Times New Roman" w:eastAsia="Times New Roman" w:hAnsi="Times New Roman" w:cs="Times New Roman"/>
          <w:bCs/>
          <w:color w:val="000000" w:themeColor="text1"/>
          <w:sz w:val="24"/>
          <w:szCs w:val="24"/>
          <w:bdr w:val="none" w:sz="0" w:space="0" w:color="auto" w:frame="1"/>
          <w:lang w:eastAsia="ru-RU"/>
        </w:rPr>
        <w:t>эпоха</w:t>
      </w:r>
      <w:r w:rsidRPr="006569D2">
        <w:rPr>
          <w:rFonts w:ascii="Times New Roman" w:eastAsia="Times New Roman" w:hAnsi="Times New Roman" w:cs="Times New Roman"/>
          <w:bCs/>
          <w:color w:val="000000" w:themeColor="text1"/>
          <w:sz w:val="24"/>
          <w:szCs w:val="24"/>
          <w:bdr w:val="none" w:sz="0" w:space="0" w:color="auto" w:frame="1"/>
          <w:lang w:val="en-US" w:eastAsia="ru-RU"/>
        </w:rPr>
        <w:t xml:space="preserve"> (epoch)</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деп</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аталады</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Уақыт</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өте</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келе</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желінің</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шығыны</w:t>
      </w:r>
      <w:r w:rsidRPr="00F02A17">
        <w:rPr>
          <w:rFonts w:ascii="Times New Roman" w:eastAsia="Times New Roman" w:hAnsi="Times New Roman" w:cs="Times New Roman"/>
          <w:color w:val="000000" w:themeColor="text1"/>
          <w:sz w:val="24"/>
          <w:szCs w:val="24"/>
          <w:lang w:val="en-US" w:eastAsia="ru-RU"/>
        </w:rPr>
        <w:t xml:space="preserve"> (</w:t>
      </w:r>
      <m:oMath>
        <m:r>
          <w:rPr>
            <w:rFonts w:ascii="Cambria Math" w:eastAsia="Times New Roman" w:hAnsi="Cambria Math" w:cs="Times New Roman"/>
            <w:color w:val="000000" w:themeColor="text1"/>
            <w:sz w:val="24"/>
            <w:szCs w:val="24"/>
            <w:bdr w:val="none" w:sz="0" w:space="0" w:color="auto" w:frame="1"/>
            <w:lang w:val="en-US" w:eastAsia="ru-RU"/>
          </w:rPr>
          <m:t>L</m:t>
        </m:r>
      </m:oMath>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азайып</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оның</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болжамдары</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дәлірек</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бола</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бастайды</w:t>
      </w:r>
      <w:r w:rsidRPr="00F02A17">
        <w:rPr>
          <w:rFonts w:ascii="Times New Roman" w:eastAsia="Times New Roman" w:hAnsi="Times New Roman" w:cs="Times New Roman"/>
          <w:color w:val="000000" w:themeColor="text1"/>
          <w:sz w:val="24"/>
          <w:szCs w:val="24"/>
          <w:lang w:val="en-US" w:eastAsia="ru-RU"/>
        </w:rPr>
        <w:t>.</w:t>
      </w:r>
    </w:p>
    <w:p w:rsidR="006F46E4" w:rsidRPr="006569D2" w:rsidRDefault="006F46E4" w:rsidP="006F46E4">
      <w:pPr>
        <w:spacing w:after="0" w:line="360" w:lineRule="auto"/>
        <w:jc w:val="both"/>
        <w:rPr>
          <w:rFonts w:ascii="Times New Roman" w:eastAsia="Times New Roman" w:hAnsi="Times New Roman" w:cs="Times New Roman"/>
          <w:color w:val="000000" w:themeColor="text1"/>
          <w:sz w:val="24"/>
          <w:szCs w:val="24"/>
          <w:lang w:val="en-US" w:eastAsia="ru-RU"/>
        </w:rPr>
      </w:pPr>
    </w:p>
    <w:p w:rsidR="006569D2" w:rsidRDefault="006569D2" w:rsidP="00D05AF9">
      <w:pPr>
        <w:spacing w:after="0" w:line="360" w:lineRule="auto"/>
        <w:ind w:left="-567" w:firstLine="567"/>
        <w:jc w:val="both"/>
        <w:outlineLvl w:val="1"/>
        <w:rPr>
          <w:rFonts w:ascii="Times New Roman" w:eastAsia="Times New Roman" w:hAnsi="Times New Roman" w:cs="Times New Roman"/>
          <w:b/>
          <w:bCs/>
          <w:color w:val="000000" w:themeColor="text1"/>
          <w:sz w:val="24"/>
          <w:szCs w:val="24"/>
          <w:lang w:val="en-US" w:eastAsia="ru-RU"/>
        </w:rPr>
      </w:pPr>
    </w:p>
    <w:p w:rsidR="006569D2" w:rsidRDefault="006569D2" w:rsidP="00D05AF9">
      <w:pPr>
        <w:spacing w:after="0" w:line="360" w:lineRule="auto"/>
        <w:ind w:left="-567" w:firstLine="567"/>
        <w:jc w:val="both"/>
        <w:outlineLvl w:val="1"/>
        <w:rPr>
          <w:rFonts w:ascii="Times New Roman" w:eastAsia="Times New Roman" w:hAnsi="Times New Roman" w:cs="Times New Roman"/>
          <w:b/>
          <w:bCs/>
          <w:color w:val="000000" w:themeColor="text1"/>
          <w:sz w:val="24"/>
          <w:szCs w:val="24"/>
          <w:lang w:val="en-US" w:eastAsia="ru-RU"/>
        </w:rPr>
      </w:pPr>
    </w:p>
    <w:p w:rsidR="00D05AF9" w:rsidRPr="00F02A17" w:rsidRDefault="00D05AF9" w:rsidP="00D05AF9">
      <w:pPr>
        <w:spacing w:after="0" w:line="360" w:lineRule="auto"/>
        <w:ind w:left="-567" w:firstLine="567"/>
        <w:jc w:val="both"/>
        <w:outlineLvl w:val="1"/>
        <w:rPr>
          <w:rFonts w:ascii="Times New Roman" w:eastAsia="Times New Roman" w:hAnsi="Times New Roman" w:cs="Times New Roman"/>
          <w:b/>
          <w:bCs/>
          <w:color w:val="000000" w:themeColor="text1"/>
          <w:sz w:val="24"/>
          <w:szCs w:val="24"/>
          <w:lang w:val="en-US" w:eastAsia="ru-RU"/>
        </w:rPr>
      </w:pPr>
      <w:r w:rsidRPr="00F02A17">
        <w:rPr>
          <w:rFonts w:ascii="Times New Roman" w:eastAsia="Times New Roman" w:hAnsi="Times New Roman" w:cs="Times New Roman"/>
          <w:b/>
          <w:bCs/>
          <w:color w:val="000000" w:themeColor="text1"/>
          <w:sz w:val="24"/>
          <w:szCs w:val="24"/>
          <w:lang w:eastAsia="ru-RU"/>
        </w:rPr>
        <w:t>Мысал</w:t>
      </w:r>
      <w:r w:rsidRPr="00F02A17">
        <w:rPr>
          <w:rFonts w:ascii="Times New Roman" w:eastAsia="Times New Roman" w:hAnsi="Times New Roman" w:cs="Times New Roman"/>
          <w:b/>
          <w:bCs/>
          <w:color w:val="000000" w:themeColor="text1"/>
          <w:sz w:val="24"/>
          <w:szCs w:val="24"/>
          <w:lang w:val="en-US" w:eastAsia="ru-RU"/>
        </w:rPr>
        <w:t>: CAPTCHA-</w:t>
      </w:r>
      <w:r w:rsidRPr="00F02A17">
        <w:rPr>
          <w:rFonts w:ascii="Times New Roman" w:eastAsia="Times New Roman" w:hAnsi="Times New Roman" w:cs="Times New Roman"/>
          <w:b/>
          <w:bCs/>
          <w:color w:val="000000" w:themeColor="text1"/>
          <w:sz w:val="24"/>
          <w:szCs w:val="24"/>
          <w:lang w:eastAsia="ru-RU"/>
        </w:rPr>
        <w:t>ны</w:t>
      </w:r>
      <w:r w:rsidRPr="00F02A17">
        <w:rPr>
          <w:rFonts w:ascii="Times New Roman" w:eastAsia="Times New Roman" w:hAnsi="Times New Roman" w:cs="Times New Roman"/>
          <w:b/>
          <w:bCs/>
          <w:color w:val="000000" w:themeColor="text1"/>
          <w:sz w:val="24"/>
          <w:szCs w:val="24"/>
          <w:lang w:val="en-US" w:eastAsia="ru-RU"/>
        </w:rPr>
        <w:t xml:space="preserve"> </w:t>
      </w:r>
      <w:r w:rsidRPr="00F02A17">
        <w:rPr>
          <w:rFonts w:ascii="Times New Roman" w:eastAsia="Times New Roman" w:hAnsi="Times New Roman" w:cs="Times New Roman"/>
          <w:b/>
          <w:bCs/>
          <w:color w:val="000000" w:themeColor="text1"/>
          <w:sz w:val="24"/>
          <w:szCs w:val="24"/>
          <w:lang w:eastAsia="ru-RU"/>
        </w:rPr>
        <w:t>жеңу</w:t>
      </w:r>
      <w:r w:rsidRPr="00F02A17">
        <w:rPr>
          <w:rFonts w:ascii="Times New Roman" w:eastAsia="Times New Roman" w:hAnsi="Times New Roman" w:cs="Times New Roman"/>
          <w:b/>
          <w:bCs/>
          <w:color w:val="000000" w:themeColor="text1"/>
          <w:sz w:val="24"/>
          <w:szCs w:val="24"/>
          <w:lang w:val="en-US" w:eastAsia="ru-RU"/>
        </w:rPr>
        <w:t xml:space="preserve"> (</w:t>
      </w:r>
      <w:r w:rsidRPr="00F02A17">
        <w:rPr>
          <w:rFonts w:ascii="Times New Roman" w:eastAsia="Times New Roman" w:hAnsi="Times New Roman" w:cs="Times New Roman"/>
          <w:b/>
          <w:bCs/>
          <w:color w:val="000000" w:themeColor="text1"/>
          <w:sz w:val="24"/>
          <w:szCs w:val="24"/>
          <w:lang w:eastAsia="ru-RU"/>
        </w:rPr>
        <w:t>Жоғары</w:t>
      </w:r>
      <w:r w:rsidRPr="00F02A17">
        <w:rPr>
          <w:rFonts w:ascii="Times New Roman" w:eastAsia="Times New Roman" w:hAnsi="Times New Roman" w:cs="Times New Roman"/>
          <w:b/>
          <w:bCs/>
          <w:color w:val="000000" w:themeColor="text1"/>
          <w:sz w:val="24"/>
          <w:szCs w:val="24"/>
          <w:lang w:val="en-US" w:eastAsia="ru-RU"/>
        </w:rPr>
        <w:t xml:space="preserve"> </w:t>
      </w:r>
      <w:r w:rsidRPr="00F02A17">
        <w:rPr>
          <w:rFonts w:ascii="Times New Roman" w:eastAsia="Times New Roman" w:hAnsi="Times New Roman" w:cs="Times New Roman"/>
          <w:b/>
          <w:bCs/>
          <w:color w:val="000000" w:themeColor="text1"/>
          <w:sz w:val="24"/>
          <w:szCs w:val="24"/>
          <w:lang w:eastAsia="ru-RU"/>
        </w:rPr>
        <w:t>деңгейлі</w:t>
      </w:r>
      <w:r w:rsidRPr="00F02A17">
        <w:rPr>
          <w:rFonts w:ascii="Times New Roman" w:eastAsia="Times New Roman" w:hAnsi="Times New Roman" w:cs="Times New Roman"/>
          <w:b/>
          <w:bCs/>
          <w:color w:val="000000" w:themeColor="text1"/>
          <w:sz w:val="24"/>
          <w:szCs w:val="24"/>
          <w:lang w:val="en-US" w:eastAsia="ru-RU"/>
        </w:rPr>
        <w:t xml:space="preserve"> </w:t>
      </w:r>
      <w:r w:rsidRPr="00F02A17">
        <w:rPr>
          <w:rFonts w:ascii="Times New Roman" w:eastAsia="Times New Roman" w:hAnsi="Times New Roman" w:cs="Times New Roman"/>
          <w:b/>
          <w:bCs/>
          <w:color w:val="000000" w:themeColor="text1"/>
          <w:sz w:val="24"/>
          <w:szCs w:val="24"/>
          <w:lang w:eastAsia="ru-RU"/>
        </w:rPr>
        <w:t>шолу</w:t>
      </w:r>
      <w:r w:rsidRPr="00F02A17">
        <w:rPr>
          <w:rFonts w:ascii="Times New Roman" w:eastAsia="Times New Roman" w:hAnsi="Times New Roman" w:cs="Times New Roman"/>
          <w:b/>
          <w:bCs/>
          <w:color w:val="000000" w:themeColor="text1"/>
          <w:sz w:val="24"/>
          <w:szCs w:val="24"/>
          <w:lang w:val="en-US" w:eastAsia="ru-RU"/>
        </w:rPr>
        <w:t>)</w:t>
      </w:r>
    </w:p>
    <w:p w:rsidR="00D05AF9" w:rsidRPr="00F02A17"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val="en-US" w:eastAsia="ru-RU"/>
        </w:rPr>
      </w:pPr>
      <w:r w:rsidRPr="00F02A17">
        <w:rPr>
          <w:rFonts w:ascii="Times New Roman" w:eastAsia="Times New Roman" w:hAnsi="Times New Roman" w:cs="Times New Roman"/>
          <w:color w:val="000000" w:themeColor="text1"/>
          <w:sz w:val="24"/>
          <w:szCs w:val="24"/>
          <w:lang w:eastAsia="ru-RU"/>
        </w:rPr>
        <w:t>Теорияны</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практикамен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байланыстырайық</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Нейрондық</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желілер</w:t>
      </w:r>
      <w:r w:rsidRPr="00F02A17">
        <w:rPr>
          <w:rFonts w:ascii="Times New Roman" w:eastAsia="Times New Roman" w:hAnsi="Times New Roman" w:cs="Times New Roman"/>
          <w:color w:val="000000" w:themeColor="text1"/>
          <w:sz w:val="24"/>
          <w:szCs w:val="24"/>
          <w:lang w:val="en-US" w:eastAsia="ru-RU"/>
        </w:rPr>
        <w:t xml:space="preserve"> CAPTCHA-</w:t>
      </w:r>
      <w:r w:rsidRPr="00F02A17">
        <w:rPr>
          <w:rFonts w:ascii="Times New Roman" w:eastAsia="Times New Roman" w:hAnsi="Times New Roman" w:cs="Times New Roman"/>
          <w:color w:val="000000" w:themeColor="text1"/>
          <w:sz w:val="24"/>
          <w:szCs w:val="24"/>
          <w:lang w:eastAsia="ru-RU"/>
        </w:rPr>
        <w:t>ны</w:t>
      </w:r>
      <w:r w:rsidRPr="00F02A17">
        <w:rPr>
          <w:rFonts w:ascii="Times New Roman" w:eastAsia="Times New Roman" w:hAnsi="Times New Roman" w:cs="Times New Roman"/>
          <w:color w:val="000000" w:themeColor="text1"/>
          <w:sz w:val="24"/>
          <w:szCs w:val="24"/>
          <w:lang w:val="en-US" w:eastAsia="ru-RU"/>
        </w:rPr>
        <w:t xml:space="preserve"> (Completely Automated Public Turing test to tell Computers and Humans Apart) "</w:t>
      </w:r>
      <w:r w:rsidRPr="00F02A17">
        <w:rPr>
          <w:rFonts w:ascii="Times New Roman" w:eastAsia="Times New Roman" w:hAnsi="Times New Roman" w:cs="Times New Roman"/>
          <w:color w:val="000000" w:themeColor="text1"/>
          <w:sz w:val="24"/>
          <w:szCs w:val="24"/>
          <w:lang w:eastAsia="ru-RU"/>
        </w:rPr>
        <w:t>жеңу</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үшін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қалай</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қолданылады</w:t>
      </w:r>
      <w:r w:rsidR="006569D2">
        <w:rPr>
          <w:rFonts w:ascii="Times New Roman" w:eastAsia="Times New Roman" w:hAnsi="Times New Roman" w:cs="Times New Roman"/>
          <w:color w:val="000000" w:themeColor="text1"/>
          <w:sz w:val="24"/>
          <w:szCs w:val="24"/>
          <w:lang w:val="en-US" w:eastAsia="ru-RU"/>
        </w:rPr>
        <w:t>?</w:t>
      </w:r>
      <w:r w:rsidRPr="00F02A17">
        <w:rPr>
          <w:rFonts w:ascii="Times New Roman" w:eastAsia="Times New Roman" w:hAnsi="Times New Roman" w:cs="Times New Roman"/>
          <w:color w:val="000000" w:themeColor="text1"/>
          <w:sz w:val="24"/>
          <w:szCs w:val="24"/>
          <w:lang w:val="en-US" w:eastAsia="ru-RU"/>
        </w:rPr>
        <w:t xml:space="preserve"> CAPTCHA – </w:t>
      </w:r>
      <w:r w:rsidRPr="00F02A17">
        <w:rPr>
          <w:rFonts w:ascii="Times New Roman" w:eastAsia="Times New Roman" w:hAnsi="Times New Roman" w:cs="Times New Roman"/>
          <w:color w:val="000000" w:themeColor="text1"/>
          <w:sz w:val="24"/>
          <w:szCs w:val="24"/>
          <w:lang w:eastAsia="ru-RU"/>
        </w:rPr>
        <w:t>бұл</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адамдарды</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компьютерлерден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ажыратуға</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арналған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тест</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мысалы</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бұрмаланған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әріптерді</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оқу</w:t>
      </w:r>
      <w:r w:rsidRPr="00F02A17">
        <w:rPr>
          <w:rFonts w:ascii="Times New Roman" w:eastAsia="Times New Roman" w:hAnsi="Times New Roman" w:cs="Times New Roman"/>
          <w:color w:val="000000" w:themeColor="text1"/>
          <w:sz w:val="24"/>
          <w:szCs w:val="24"/>
          <w:lang w:val="en-US" w:eastAsia="ru-RU"/>
        </w:rPr>
        <w:t>).</w:t>
      </w:r>
    </w:p>
    <w:p w:rsidR="00D05AF9" w:rsidRPr="00F02A17"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val="en-US" w:eastAsia="ru-RU"/>
        </w:rPr>
      </w:pPr>
      <w:r w:rsidRPr="00F02A17">
        <w:rPr>
          <w:rFonts w:ascii="Times New Roman" w:eastAsia="Times New Roman" w:hAnsi="Times New Roman" w:cs="Times New Roman"/>
          <w:color w:val="000000" w:themeColor="text1"/>
          <w:sz w:val="24"/>
          <w:szCs w:val="24"/>
          <w:lang w:eastAsia="ru-RU"/>
        </w:rPr>
        <w:t>Біздің</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мақсатымыз</w:t>
      </w:r>
      <w:r w:rsidRPr="00F02A17">
        <w:rPr>
          <w:rFonts w:ascii="Times New Roman" w:eastAsia="Times New Roman" w:hAnsi="Times New Roman" w:cs="Times New Roman"/>
          <w:color w:val="000000" w:themeColor="text1"/>
          <w:sz w:val="24"/>
          <w:szCs w:val="24"/>
          <w:lang w:val="en-US" w:eastAsia="ru-RU"/>
        </w:rPr>
        <w:t xml:space="preserve"> – </w:t>
      </w:r>
      <w:r w:rsidRPr="00F02A17">
        <w:rPr>
          <w:rFonts w:ascii="Times New Roman" w:eastAsia="Times New Roman" w:hAnsi="Times New Roman" w:cs="Times New Roman"/>
          <w:color w:val="000000" w:themeColor="text1"/>
          <w:sz w:val="24"/>
          <w:szCs w:val="24"/>
          <w:lang w:eastAsia="ru-RU"/>
        </w:rPr>
        <w:t>осы</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суреттегі</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мәтінді</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танитын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нейрондық</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желіні</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құру</w:t>
      </w:r>
      <w:r w:rsidRPr="00F02A17">
        <w:rPr>
          <w:rFonts w:ascii="Times New Roman" w:eastAsia="Times New Roman" w:hAnsi="Times New Roman" w:cs="Times New Roman"/>
          <w:color w:val="000000" w:themeColor="text1"/>
          <w:sz w:val="24"/>
          <w:szCs w:val="24"/>
          <w:lang w:val="en-US" w:eastAsia="ru-RU"/>
        </w:rPr>
        <w:t>.</w:t>
      </w:r>
    </w:p>
    <w:p w:rsidR="00D05AF9" w:rsidRPr="00F02A17" w:rsidRDefault="00D05AF9" w:rsidP="00D05AF9">
      <w:pPr>
        <w:numPr>
          <w:ilvl w:val="0"/>
          <w:numId w:val="12"/>
        </w:numPr>
        <w:spacing w:after="0" w:line="360" w:lineRule="auto"/>
        <w:ind w:left="-567" w:firstLine="567"/>
        <w:jc w:val="both"/>
        <w:rPr>
          <w:rFonts w:ascii="Times New Roman" w:eastAsia="Times New Roman" w:hAnsi="Times New Roman" w:cs="Times New Roman"/>
          <w:color w:val="000000" w:themeColor="text1"/>
          <w:sz w:val="24"/>
          <w:szCs w:val="24"/>
          <w:lang w:val="en-US" w:eastAsia="ru-RU"/>
        </w:rPr>
      </w:pPr>
      <w:r w:rsidRPr="006569D2">
        <w:rPr>
          <w:rFonts w:ascii="Times New Roman" w:eastAsia="Times New Roman" w:hAnsi="Times New Roman" w:cs="Times New Roman"/>
          <w:bCs/>
          <w:color w:val="000000" w:themeColor="text1"/>
          <w:sz w:val="24"/>
          <w:szCs w:val="24"/>
          <w:bdr w:val="none" w:sz="0" w:space="0" w:color="auto" w:frame="1"/>
          <w:lang w:eastAsia="ru-RU"/>
        </w:rPr>
        <w:t>Мәселені</w:t>
      </w:r>
      <w:r w:rsidRPr="006569D2">
        <w:rPr>
          <w:rFonts w:ascii="Times New Roman" w:eastAsia="Times New Roman" w:hAnsi="Times New Roman" w:cs="Times New Roman"/>
          <w:bCs/>
          <w:color w:val="000000" w:themeColor="text1"/>
          <w:sz w:val="24"/>
          <w:szCs w:val="24"/>
          <w:bdr w:val="none" w:sz="0" w:space="0" w:color="auto" w:frame="1"/>
          <w:lang w:val="en-US" w:eastAsia="ru-RU"/>
        </w:rPr>
        <w:t xml:space="preserve"> </w:t>
      </w:r>
      <w:r w:rsidRPr="006569D2">
        <w:rPr>
          <w:rFonts w:ascii="Times New Roman" w:eastAsia="Times New Roman" w:hAnsi="Times New Roman" w:cs="Times New Roman"/>
          <w:bCs/>
          <w:color w:val="000000" w:themeColor="text1"/>
          <w:sz w:val="24"/>
          <w:szCs w:val="24"/>
          <w:bdr w:val="none" w:sz="0" w:space="0" w:color="auto" w:frame="1"/>
          <w:lang w:eastAsia="ru-RU"/>
        </w:rPr>
        <w:t>қою</w:t>
      </w:r>
      <w:r w:rsidRPr="006569D2">
        <w:rPr>
          <w:rFonts w:ascii="Times New Roman" w:eastAsia="Times New Roman" w:hAnsi="Times New Roman" w:cs="Times New Roman"/>
          <w:bCs/>
          <w:color w:val="000000" w:themeColor="text1"/>
          <w:sz w:val="24"/>
          <w:szCs w:val="24"/>
          <w:bdr w:val="none" w:sz="0" w:space="0" w:color="auto" w:frame="1"/>
          <w:lang w:val="en-US" w:eastAsia="ru-RU"/>
        </w:rPr>
        <w:t>:</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Бұл</w:t>
      </w:r>
      <w:r w:rsidRPr="00F02A17">
        <w:rPr>
          <w:rFonts w:ascii="Times New Roman" w:eastAsia="Times New Roman" w:hAnsi="Times New Roman" w:cs="Times New Roman"/>
          <w:color w:val="000000" w:themeColor="text1"/>
          <w:sz w:val="24"/>
          <w:szCs w:val="24"/>
          <w:lang w:val="en-US" w:eastAsia="ru-RU"/>
        </w:rPr>
        <w:t xml:space="preserve"> – </w:t>
      </w:r>
      <w:r w:rsidRPr="00F02A17">
        <w:rPr>
          <w:rFonts w:ascii="Times New Roman" w:eastAsia="Times New Roman" w:hAnsi="Times New Roman" w:cs="Times New Roman"/>
          <w:color w:val="000000" w:themeColor="text1"/>
          <w:sz w:val="24"/>
          <w:szCs w:val="24"/>
          <w:lang w:eastAsia="ru-RU"/>
        </w:rPr>
        <w:t>суретті</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тану</w:t>
      </w:r>
      <w:r w:rsidRPr="00F02A17">
        <w:rPr>
          <w:rFonts w:ascii="Times New Roman" w:eastAsia="Times New Roman" w:hAnsi="Times New Roman" w:cs="Times New Roman"/>
          <w:color w:val="000000" w:themeColor="text1"/>
          <w:sz w:val="24"/>
          <w:szCs w:val="24"/>
          <w:lang w:val="en-US" w:eastAsia="ru-RU"/>
        </w:rPr>
        <w:t xml:space="preserve"> (image recognition) </w:t>
      </w:r>
      <w:r w:rsidRPr="00F02A17">
        <w:rPr>
          <w:rFonts w:ascii="Times New Roman" w:eastAsia="Times New Roman" w:hAnsi="Times New Roman" w:cs="Times New Roman"/>
          <w:color w:val="000000" w:themeColor="text1"/>
          <w:sz w:val="24"/>
          <w:szCs w:val="24"/>
          <w:lang w:eastAsia="ru-RU"/>
        </w:rPr>
        <w:t>мәселесі</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нақтырақ</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айтсақ</w:t>
      </w:r>
      <w:r w:rsidRPr="00F02A17">
        <w:rPr>
          <w:rFonts w:ascii="Times New Roman" w:eastAsia="Times New Roman" w:hAnsi="Times New Roman" w:cs="Times New Roman"/>
          <w:color w:val="000000" w:themeColor="text1"/>
          <w:sz w:val="24"/>
          <w:szCs w:val="24"/>
          <w:lang w:val="en-US" w:eastAsia="ru-RU"/>
        </w:rPr>
        <w:t xml:space="preserve">, </w:t>
      </w:r>
      <w:r w:rsidRPr="006569D2">
        <w:rPr>
          <w:rFonts w:ascii="Times New Roman" w:eastAsia="Times New Roman" w:hAnsi="Times New Roman" w:cs="Times New Roman"/>
          <w:bCs/>
          <w:color w:val="000000" w:themeColor="text1"/>
          <w:sz w:val="24"/>
          <w:szCs w:val="24"/>
          <w:bdr w:val="none" w:sz="0" w:space="0" w:color="auto" w:frame="1"/>
          <w:lang w:eastAsia="ru-RU"/>
        </w:rPr>
        <w:t>көп</w:t>
      </w:r>
      <w:r w:rsidRPr="006569D2">
        <w:rPr>
          <w:rFonts w:ascii="Times New Roman" w:eastAsia="Times New Roman" w:hAnsi="Times New Roman" w:cs="Times New Roman"/>
          <w:bCs/>
          <w:color w:val="000000" w:themeColor="text1"/>
          <w:sz w:val="24"/>
          <w:szCs w:val="24"/>
          <w:bdr w:val="none" w:sz="0" w:space="0" w:color="auto" w:frame="1"/>
          <w:lang w:val="en-US" w:eastAsia="ru-RU"/>
        </w:rPr>
        <w:t xml:space="preserve"> </w:t>
      </w:r>
      <w:r w:rsidRPr="006569D2">
        <w:rPr>
          <w:rFonts w:ascii="Times New Roman" w:eastAsia="Times New Roman" w:hAnsi="Times New Roman" w:cs="Times New Roman"/>
          <w:bCs/>
          <w:color w:val="000000" w:themeColor="text1"/>
          <w:sz w:val="24"/>
          <w:szCs w:val="24"/>
          <w:bdr w:val="none" w:sz="0" w:space="0" w:color="auto" w:frame="1"/>
          <w:lang w:eastAsia="ru-RU"/>
        </w:rPr>
        <w:t>класты</w:t>
      </w:r>
      <w:r w:rsidRPr="006569D2">
        <w:rPr>
          <w:rFonts w:ascii="Times New Roman" w:eastAsia="Times New Roman" w:hAnsi="Times New Roman" w:cs="Times New Roman"/>
          <w:bCs/>
          <w:color w:val="000000" w:themeColor="text1"/>
          <w:sz w:val="24"/>
          <w:szCs w:val="24"/>
          <w:bdr w:val="none" w:sz="0" w:space="0" w:color="auto" w:frame="1"/>
          <w:lang w:val="en-US" w:eastAsia="ru-RU"/>
        </w:rPr>
        <w:t xml:space="preserve"> </w:t>
      </w:r>
      <w:r w:rsidRPr="006569D2">
        <w:rPr>
          <w:rFonts w:ascii="Times New Roman" w:eastAsia="Times New Roman" w:hAnsi="Times New Roman" w:cs="Times New Roman"/>
          <w:bCs/>
          <w:color w:val="000000" w:themeColor="text1"/>
          <w:sz w:val="24"/>
          <w:szCs w:val="24"/>
          <w:bdr w:val="none" w:sz="0" w:space="0" w:color="auto" w:frame="1"/>
          <w:lang w:eastAsia="ru-RU"/>
        </w:rPr>
        <w:t>классификация</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Егер</w:t>
      </w:r>
      <w:r w:rsidRPr="00F02A17">
        <w:rPr>
          <w:rFonts w:ascii="Times New Roman" w:eastAsia="Times New Roman" w:hAnsi="Times New Roman" w:cs="Times New Roman"/>
          <w:color w:val="000000" w:themeColor="text1"/>
          <w:sz w:val="24"/>
          <w:szCs w:val="24"/>
          <w:lang w:val="en-US" w:eastAsia="ru-RU"/>
        </w:rPr>
        <w:t xml:space="preserve"> CAPTCHA </w:t>
      </w:r>
      <w:r w:rsidRPr="00F02A17">
        <w:rPr>
          <w:rFonts w:ascii="Times New Roman" w:eastAsia="Times New Roman" w:hAnsi="Times New Roman" w:cs="Times New Roman"/>
          <w:color w:val="000000" w:themeColor="text1"/>
          <w:sz w:val="24"/>
          <w:szCs w:val="24"/>
          <w:lang w:eastAsia="ru-RU"/>
        </w:rPr>
        <w:t>тек</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сандардан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тұрса</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бізде</w:t>
      </w:r>
      <w:r w:rsidRPr="00F02A17">
        <w:rPr>
          <w:rFonts w:ascii="Times New Roman" w:eastAsia="Times New Roman" w:hAnsi="Times New Roman" w:cs="Times New Roman"/>
          <w:color w:val="000000" w:themeColor="text1"/>
          <w:sz w:val="24"/>
          <w:szCs w:val="24"/>
          <w:lang w:val="en-US" w:eastAsia="ru-RU"/>
        </w:rPr>
        <w:t xml:space="preserve"> 10 </w:t>
      </w:r>
      <w:r w:rsidRPr="00F02A17">
        <w:rPr>
          <w:rFonts w:ascii="Times New Roman" w:eastAsia="Times New Roman" w:hAnsi="Times New Roman" w:cs="Times New Roman"/>
          <w:color w:val="000000" w:themeColor="text1"/>
          <w:sz w:val="24"/>
          <w:szCs w:val="24"/>
          <w:lang w:eastAsia="ru-RU"/>
        </w:rPr>
        <w:t>класс</w:t>
      </w:r>
      <w:r w:rsidRPr="00F02A17">
        <w:rPr>
          <w:rFonts w:ascii="Times New Roman" w:eastAsia="Times New Roman" w:hAnsi="Times New Roman" w:cs="Times New Roman"/>
          <w:color w:val="000000" w:themeColor="text1"/>
          <w:sz w:val="24"/>
          <w:szCs w:val="24"/>
          <w:lang w:val="en-US" w:eastAsia="ru-RU"/>
        </w:rPr>
        <w:t xml:space="preserve"> (0-9) </w:t>
      </w:r>
      <w:r w:rsidRPr="00F02A17">
        <w:rPr>
          <w:rFonts w:ascii="Times New Roman" w:eastAsia="Times New Roman" w:hAnsi="Times New Roman" w:cs="Times New Roman"/>
          <w:color w:val="000000" w:themeColor="text1"/>
          <w:sz w:val="24"/>
          <w:szCs w:val="24"/>
          <w:lang w:eastAsia="ru-RU"/>
        </w:rPr>
        <w:t>болады</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Егер</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әріптер</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де</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болса</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класс</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саны</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артады</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мысалы</w:t>
      </w:r>
      <w:r w:rsidRPr="00F02A17">
        <w:rPr>
          <w:rFonts w:ascii="Times New Roman" w:eastAsia="Times New Roman" w:hAnsi="Times New Roman" w:cs="Times New Roman"/>
          <w:color w:val="000000" w:themeColor="text1"/>
          <w:sz w:val="24"/>
          <w:szCs w:val="24"/>
          <w:lang w:val="en-US" w:eastAsia="ru-RU"/>
        </w:rPr>
        <w:t xml:space="preserve">, 36 </w:t>
      </w:r>
      <w:r w:rsidRPr="00F02A17">
        <w:rPr>
          <w:rFonts w:ascii="Times New Roman" w:eastAsia="Times New Roman" w:hAnsi="Times New Roman" w:cs="Times New Roman"/>
          <w:color w:val="000000" w:themeColor="text1"/>
          <w:sz w:val="24"/>
          <w:szCs w:val="24"/>
          <w:lang w:eastAsia="ru-RU"/>
        </w:rPr>
        <w:t>класс</w:t>
      </w:r>
      <w:r w:rsidRPr="00F02A17">
        <w:rPr>
          <w:rFonts w:ascii="Times New Roman" w:eastAsia="Times New Roman" w:hAnsi="Times New Roman" w:cs="Times New Roman"/>
          <w:color w:val="000000" w:themeColor="text1"/>
          <w:sz w:val="24"/>
          <w:szCs w:val="24"/>
          <w:lang w:val="en-US" w:eastAsia="ru-RU"/>
        </w:rPr>
        <w:t>: A-Z, 0-9).</w:t>
      </w:r>
    </w:p>
    <w:p w:rsidR="00D05AF9" w:rsidRPr="006569D2" w:rsidRDefault="00D05AF9" w:rsidP="00D05AF9">
      <w:pPr>
        <w:numPr>
          <w:ilvl w:val="0"/>
          <w:numId w:val="12"/>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6569D2">
        <w:rPr>
          <w:rFonts w:ascii="Times New Roman" w:eastAsia="Times New Roman" w:hAnsi="Times New Roman" w:cs="Times New Roman"/>
          <w:bCs/>
          <w:color w:val="000000" w:themeColor="text1"/>
          <w:sz w:val="24"/>
          <w:szCs w:val="24"/>
          <w:bdr w:val="none" w:sz="0" w:space="0" w:color="auto" w:frame="1"/>
          <w:lang w:eastAsia="ru-RU"/>
        </w:rPr>
        <w:t>Деректерді дайындау:</w:t>
      </w:r>
    </w:p>
    <w:p w:rsidR="00D05AF9" w:rsidRPr="00F02A17" w:rsidRDefault="00D05AF9" w:rsidP="006569D2">
      <w:pPr>
        <w:spacing w:after="0" w:line="360" w:lineRule="auto"/>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Бізге мыңдаған белгіленген (labeled) CAPTCHA суреттері қажет.</w:t>
      </w:r>
    </w:p>
    <w:p w:rsidR="00D05AF9" w:rsidRPr="006569D2" w:rsidRDefault="00D05AF9" w:rsidP="006569D2">
      <w:pPr>
        <w:spacing w:after="0" w:line="360" w:lineRule="auto"/>
        <w:jc w:val="both"/>
        <w:rPr>
          <w:rFonts w:ascii="Times New Roman" w:eastAsia="Times New Roman" w:hAnsi="Times New Roman" w:cs="Times New Roman"/>
          <w:color w:val="000000" w:themeColor="text1"/>
          <w:sz w:val="24"/>
          <w:szCs w:val="24"/>
          <w:lang w:eastAsia="ru-RU"/>
        </w:rPr>
      </w:pPr>
      <w:r w:rsidRPr="006569D2">
        <w:rPr>
          <w:rFonts w:ascii="Times New Roman" w:eastAsia="Times New Roman" w:hAnsi="Times New Roman" w:cs="Times New Roman"/>
          <w:bCs/>
          <w:color w:val="000000" w:themeColor="text1"/>
          <w:sz w:val="24"/>
          <w:szCs w:val="24"/>
          <w:bdr w:val="none" w:sz="0" w:space="0" w:color="auto" w:frame="1"/>
          <w:lang w:eastAsia="ru-RU"/>
        </w:rPr>
        <w:t>Алдын ала өңдеу:</w:t>
      </w:r>
    </w:p>
    <w:p w:rsidR="00D05AF9" w:rsidRPr="00F02A17" w:rsidRDefault="00D05AF9" w:rsidP="006569D2">
      <w:pPr>
        <w:spacing w:after="0" w:line="360" w:lineRule="auto"/>
        <w:ind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Суретті сегменттеу: Ең қиын қадамдардың бірі. CAPTCHA-ны жеке си</w:t>
      </w:r>
      <w:r w:rsidR="006569D2">
        <w:rPr>
          <w:rFonts w:ascii="Times New Roman" w:eastAsia="Times New Roman" w:hAnsi="Times New Roman" w:cs="Times New Roman"/>
          <w:color w:val="000000" w:themeColor="text1"/>
          <w:sz w:val="24"/>
          <w:szCs w:val="24"/>
          <w:lang w:eastAsia="ru-RU"/>
        </w:rPr>
        <w:t>мволдарға бөлу (мысалы, "K5T2</w:t>
      </w:r>
      <w:proofErr w:type="gramStart"/>
      <w:r w:rsidR="006569D2">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lang w:eastAsia="ru-RU"/>
        </w:rPr>
        <w:t>&gt;</w:t>
      </w:r>
      <w:proofErr w:type="gramEnd"/>
      <w:r w:rsidRPr="00F02A17">
        <w:rPr>
          <w:rFonts w:ascii="Times New Roman" w:eastAsia="Times New Roman" w:hAnsi="Times New Roman" w:cs="Times New Roman"/>
          <w:color w:val="000000" w:themeColor="text1"/>
          <w:sz w:val="24"/>
          <w:szCs w:val="24"/>
          <w:lang w:eastAsia="ru-RU"/>
        </w:rPr>
        <w:t xml:space="preserve"> "K", "5", "T", "2").</w:t>
      </w:r>
    </w:p>
    <w:p w:rsidR="00D05AF9" w:rsidRPr="00F02A17" w:rsidRDefault="00D05AF9" w:rsidP="006569D2">
      <w:pPr>
        <w:spacing w:after="0" w:line="360" w:lineRule="auto"/>
        <w:ind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Нормализация: Әрбір символды стандартты өлшемге (мысалы, 28x28 пиксель) келтіру және ақ-қара түске (grayscale) айналдыру.</w:t>
      </w:r>
    </w:p>
    <w:p w:rsidR="00D05AF9" w:rsidRPr="00F02A17" w:rsidRDefault="00D05AF9" w:rsidP="006569D2">
      <w:pPr>
        <w:spacing w:after="0" w:line="360" w:lineRule="auto"/>
        <w:ind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Векторлау (Flattening): 28x28 пиксельдік суретті MLP үшін 784 (28*28) элементтен тұратын бір өлшемді векторға "тегістеу".</w:t>
      </w:r>
    </w:p>
    <w:p w:rsidR="00D05AF9" w:rsidRPr="006569D2" w:rsidRDefault="00D05AF9" w:rsidP="00D05AF9">
      <w:pPr>
        <w:numPr>
          <w:ilvl w:val="0"/>
          <w:numId w:val="12"/>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6569D2">
        <w:rPr>
          <w:rFonts w:ascii="Times New Roman" w:eastAsia="Times New Roman" w:hAnsi="Times New Roman" w:cs="Times New Roman"/>
          <w:bCs/>
          <w:color w:val="000000" w:themeColor="text1"/>
          <w:sz w:val="24"/>
          <w:szCs w:val="24"/>
          <w:bdr w:val="none" w:sz="0" w:space="0" w:color="auto" w:frame="1"/>
          <w:lang w:eastAsia="ru-RU"/>
        </w:rPr>
        <w:t>Модельді құру (MLP):</w:t>
      </w:r>
    </w:p>
    <w:p w:rsidR="00D05AF9" w:rsidRPr="00F02A17" w:rsidRDefault="00D05AF9" w:rsidP="006569D2">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6569D2">
        <w:rPr>
          <w:rFonts w:ascii="Times New Roman" w:eastAsia="Times New Roman" w:hAnsi="Times New Roman" w:cs="Times New Roman"/>
          <w:bCs/>
          <w:color w:val="000000" w:themeColor="text1"/>
          <w:sz w:val="24"/>
          <w:szCs w:val="24"/>
          <w:bdr w:val="none" w:sz="0" w:space="0" w:color="auto" w:frame="1"/>
          <w:lang w:eastAsia="ru-RU"/>
        </w:rPr>
        <w:t>Кіріс қабаты:</w:t>
      </w:r>
      <w:r w:rsidRPr="00F02A17">
        <w:rPr>
          <w:rFonts w:ascii="Times New Roman" w:eastAsia="Times New Roman" w:hAnsi="Times New Roman" w:cs="Times New Roman"/>
          <w:color w:val="000000" w:themeColor="text1"/>
          <w:sz w:val="24"/>
          <w:szCs w:val="24"/>
          <w:lang w:eastAsia="ru-RU"/>
        </w:rPr>
        <w:t xml:space="preserve"> 784 нейрон (әр пиксель үшін бір).</w:t>
      </w:r>
    </w:p>
    <w:p w:rsidR="00D05AF9" w:rsidRPr="00F02A17" w:rsidRDefault="00D05AF9" w:rsidP="006569D2">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6569D2">
        <w:rPr>
          <w:rFonts w:ascii="Times New Roman" w:eastAsia="Times New Roman" w:hAnsi="Times New Roman" w:cs="Times New Roman"/>
          <w:bCs/>
          <w:color w:val="000000" w:themeColor="text1"/>
          <w:sz w:val="24"/>
          <w:szCs w:val="24"/>
          <w:bdr w:val="none" w:sz="0" w:space="0" w:color="auto" w:frame="1"/>
          <w:lang w:eastAsia="ru-RU"/>
        </w:rPr>
        <w:t>Жасырын қабат(тар):</w:t>
      </w:r>
      <w:r w:rsidRPr="00F02A17">
        <w:rPr>
          <w:rFonts w:ascii="Times New Roman" w:eastAsia="Times New Roman" w:hAnsi="Times New Roman" w:cs="Times New Roman"/>
          <w:color w:val="000000" w:themeColor="text1"/>
          <w:sz w:val="24"/>
          <w:szCs w:val="24"/>
          <w:lang w:eastAsia="ru-RU"/>
        </w:rPr>
        <w:t xml:space="preserve"> Мысалы, 128 нейроннан тұратын бір жасырын қабат (ReLU активациясымен).</w:t>
      </w:r>
    </w:p>
    <w:p w:rsidR="00D05AF9" w:rsidRPr="00F02A17" w:rsidRDefault="00D05AF9" w:rsidP="006569D2">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6569D2">
        <w:rPr>
          <w:rFonts w:ascii="Times New Roman" w:eastAsia="Times New Roman" w:hAnsi="Times New Roman" w:cs="Times New Roman"/>
          <w:bCs/>
          <w:color w:val="000000" w:themeColor="text1"/>
          <w:sz w:val="24"/>
          <w:szCs w:val="24"/>
          <w:bdr w:val="none" w:sz="0" w:space="0" w:color="auto" w:frame="1"/>
          <w:lang w:eastAsia="ru-RU"/>
        </w:rPr>
        <w:t>Шығыс қабаты:</w:t>
      </w:r>
      <w:r w:rsidRPr="00F02A17">
        <w:rPr>
          <w:rFonts w:ascii="Times New Roman" w:eastAsia="Times New Roman" w:hAnsi="Times New Roman" w:cs="Times New Roman"/>
          <w:color w:val="000000" w:themeColor="text1"/>
          <w:sz w:val="24"/>
          <w:szCs w:val="24"/>
          <w:lang w:eastAsia="ru-RU"/>
        </w:rPr>
        <w:t xml:space="preserve"> 36 нейрон (егер A-Z, 0-9 болса). Бұл қабатта </w:t>
      </w:r>
      <w:r w:rsidRPr="00F02A17">
        <w:rPr>
          <w:rFonts w:ascii="Times New Roman" w:eastAsia="Times New Roman" w:hAnsi="Times New Roman" w:cs="Times New Roman"/>
          <w:b/>
          <w:bCs/>
          <w:color w:val="000000" w:themeColor="text1"/>
          <w:sz w:val="24"/>
          <w:szCs w:val="24"/>
          <w:bdr w:val="none" w:sz="0" w:space="0" w:color="auto" w:frame="1"/>
          <w:lang w:eastAsia="ru-RU"/>
        </w:rPr>
        <w:t>Softmax</w:t>
      </w:r>
      <w:r w:rsidRPr="00F02A17">
        <w:rPr>
          <w:rFonts w:ascii="Times New Roman" w:eastAsia="Times New Roman" w:hAnsi="Times New Roman" w:cs="Times New Roman"/>
          <w:color w:val="000000" w:themeColor="text1"/>
          <w:sz w:val="24"/>
          <w:szCs w:val="24"/>
          <w:lang w:eastAsia="ru-RU"/>
        </w:rPr>
        <w:t xml:space="preserve"> активтендіру функциясы қолданылады. Softmax барлық 36 нейронның шығысын жалпы сомасы 1 болатын ықтималдықтарға айналдырады (мысалы: "A": 0.1%, "B": 95%, ..., "9": 0.2%).</w:t>
      </w:r>
    </w:p>
    <w:p w:rsidR="00D05AF9" w:rsidRPr="006569D2" w:rsidRDefault="00D05AF9" w:rsidP="00D05AF9">
      <w:pPr>
        <w:numPr>
          <w:ilvl w:val="0"/>
          <w:numId w:val="12"/>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6569D2">
        <w:rPr>
          <w:rFonts w:ascii="Times New Roman" w:eastAsia="Times New Roman" w:hAnsi="Times New Roman" w:cs="Times New Roman"/>
          <w:bCs/>
          <w:color w:val="000000" w:themeColor="text1"/>
          <w:sz w:val="24"/>
          <w:szCs w:val="24"/>
          <w:bdr w:val="none" w:sz="0" w:space="0" w:color="auto" w:frame="1"/>
          <w:lang w:eastAsia="ru-RU"/>
        </w:rPr>
        <w:t>Оқыту (Backpropagation):</w:t>
      </w:r>
    </w:p>
    <w:p w:rsidR="00D05AF9" w:rsidRPr="00F02A17" w:rsidRDefault="00D05AF9" w:rsidP="006569D2">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Желіге "B" әрпінің тегістелген суретін (784 пиксель) береміз.</w:t>
      </w:r>
    </w:p>
    <w:p w:rsidR="00D05AF9" w:rsidRPr="00F02A17" w:rsidRDefault="00D05AF9" w:rsidP="006569D2">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Желі (әлі үйренбеген) "K" әрпіне 90% ықтималдық беруі мүмкін (Forward Pass).</w:t>
      </w:r>
    </w:p>
    <w:p w:rsidR="00D05AF9" w:rsidRPr="00F02A17" w:rsidRDefault="00D05AF9" w:rsidP="006569D2">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lastRenderedPageBreak/>
        <w:t>Шығын функциясы (бұл жерде көбіне "Cross-Entropy Loss" қолданылады) үлкен қатені есептейді, өйткені дұрыс жауап "B" болуы керек еді.</w:t>
      </w:r>
    </w:p>
    <w:p w:rsidR="00D05AF9" w:rsidRPr="00F02A17" w:rsidRDefault="00D05AF9" w:rsidP="006569D2">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Backpropagation іске қосылады: "Қате" кері таратылып, "K" нейронының белсенділігін төмендететін және "B" нейронының белсенділігін арттыратын салмақтарды реттейді.</w:t>
      </w:r>
    </w:p>
    <w:p w:rsidR="00D05AF9" w:rsidRPr="00F02A17" w:rsidRDefault="00D05AF9" w:rsidP="006569D2">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Бұл процесс мыңдаған мысалдармен қайталанады.</w:t>
      </w:r>
    </w:p>
    <w:p w:rsidR="00D05AF9"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color w:val="000000" w:themeColor="text1"/>
          <w:sz w:val="24"/>
          <w:szCs w:val="24"/>
          <w:lang w:eastAsia="ru-RU"/>
        </w:rPr>
        <w:t xml:space="preserve">Төменде </w:t>
      </w:r>
      <w:r w:rsidRPr="00F02A17">
        <w:rPr>
          <w:rFonts w:ascii="Times New Roman" w:eastAsia="Times New Roman" w:hAnsi="Times New Roman" w:cs="Times New Roman"/>
          <w:color w:val="000000" w:themeColor="text1"/>
          <w:sz w:val="24"/>
          <w:szCs w:val="24"/>
          <w:bdr w:val="none" w:sz="0" w:space="0" w:color="auto" w:frame="1"/>
          <w:lang w:eastAsia="ru-RU"/>
        </w:rPr>
        <w:t>tensorflow.keras</w:t>
      </w:r>
      <w:r w:rsidRPr="00F02A17">
        <w:rPr>
          <w:rFonts w:ascii="Times New Roman" w:eastAsia="Times New Roman" w:hAnsi="Times New Roman" w:cs="Times New Roman"/>
          <w:color w:val="000000" w:themeColor="text1"/>
          <w:sz w:val="24"/>
          <w:szCs w:val="24"/>
          <w:lang w:eastAsia="ru-RU"/>
        </w:rPr>
        <w:t xml:space="preserve"> кітапханасын пайдаланып, осындай модельдің құрылымын көрсететін қысқаша Python коды берілген (бұл кодты іске қосу үшін деректер жинағы қажет):</w:t>
      </w:r>
    </w:p>
    <w:p w:rsidR="006569D2" w:rsidRPr="00F02A17" w:rsidRDefault="006569D2" w:rsidP="00D05AF9">
      <w:pPr>
        <w:spacing w:after="0" w:line="360" w:lineRule="auto"/>
        <w:ind w:left="-567" w:firstLine="567"/>
        <w:jc w:val="both"/>
        <w:rPr>
          <w:rFonts w:ascii="Times New Roman" w:eastAsia="Times New Roman" w:hAnsi="Times New Roman" w:cs="Times New Roman"/>
          <w:color w:val="000000" w:themeColor="text1"/>
          <w:sz w:val="24"/>
          <w:szCs w:val="24"/>
          <w:lang w:eastAsia="ru-RU"/>
        </w:rPr>
      </w:pPr>
    </w:p>
    <w:p w:rsidR="00D05AF9" w:rsidRPr="00F02A17"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val="en-US" w:eastAsia="ru-RU"/>
        </w:rPr>
      </w:pPr>
      <w:r w:rsidRPr="00F02A17">
        <w:rPr>
          <w:rFonts w:ascii="Times New Roman" w:eastAsia="Times New Roman" w:hAnsi="Times New Roman" w:cs="Times New Roman"/>
          <w:color w:val="000000" w:themeColor="text1"/>
          <w:sz w:val="24"/>
          <w:szCs w:val="24"/>
          <w:bdr w:val="none" w:sz="0" w:space="0" w:color="auto" w:frame="1"/>
          <w:lang w:val="en-US" w:eastAsia="ru-RU"/>
        </w:rPr>
        <w:t>Python</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proofErr w:type="gramStart"/>
      <w:r w:rsidRPr="006569D2">
        <w:rPr>
          <w:rFonts w:ascii="Times New Roman" w:eastAsia="Times New Roman" w:hAnsi="Times New Roman" w:cs="Times New Roman"/>
          <w:color w:val="000000" w:themeColor="text1"/>
          <w:szCs w:val="24"/>
          <w:bdr w:val="none" w:sz="0" w:space="0" w:color="auto" w:frame="1"/>
          <w:lang w:val="en-US" w:eastAsia="ru-RU"/>
        </w:rPr>
        <w:t>import</w:t>
      </w:r>
      <w:proofErr w:type="gramEnd"/>
      <w:r w:rsidRPr="006569D2">
        <w:rPr>
          <w:rFonts w:ascii="Times New Roman" w:eastAsia="Times New Roman" w:hAnsi="Times New Roman" w:cs="Times New Roman"/>
          <w:color w:val="000000" w:themeColor="text1"/>
          <w:szCs w:val="24"/>
          <w:bdr w:val="none" w:sz="0" w:space="0" w:color="auto" w:frame="1"/>
          <w:lang w:val="en-US" w:eastAsia="ru-RU"/>
        </w:rPr>
        <w:t xml:space="preserve"> tensorflow as tf</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proofErr w:type="gramStart"/>
      <w:r w:rsidRPr="006569D2">
        <w:rPr>
          <w:rFonts w:ascii="Times New Roman" w:eastAsia="Times New Roman" w:hAnsi="Times New Roman" w:cs="Times New Roman"/>
          <w:color w:val="000000" w:themeColor="text1"/>
          <w:szCs w:val="24"/>
          <w:bdr w:val="none" w:sz="0" w:space="0" w:color="auto" w:frame="1"/>
          <w:lang w:val="en-US" w:eastAsia="ru-RU"/>
        </w:rPr>
        <w:t>from</w:t>
      </w:r>
      <w:proofErr w:type="gramEnd"/>
      <w:r w:rsidRPr="006569D2">
        <w:rPr>
          <w:rFonts w:ascii="Times New Roman" w:eastAsia="Times New Roman" w:hAnsi="Times New Roman" w:cs="Times New Roman"/>
          <w:color w:val="000000" w:themeColor="text1"/>
          <w:szCs w:val="24"/>
          <w:bdr w:val="none" w:sz="0" w:space="0" w:color="auto" w:frame="1"/>
          <w:lang w:val="en-US" w:eastAsia="ru-RU"/>
        </w:rPr>
        <w:t xml:space="preserve"> tensorflow.keras.models import Sequential</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proofErr w:type="gramStart"/>
      <w:r w:rsidRPr="006569D2">
        <w:rPr>
          <w:rFonts w:ascii="Times New Roman" w:eastAsia="Times New Roman" w:hAnsi="Times New Roman" w:cs="Times New Roman"/>
          <w:color w:val="000000" w:themeColor="text1"/>
          <w:szCs w:val="24"/>
          <w:bdr w:val="none" w:sz="0" w:space="0" w:color="auto" w:frame="1"/>
          <w:lang w:val="en-US" w:eastAsia="ru-RU"/>
        </w:rPr>
        <w:t>from</w:t>
      </w:r>
      <w:proofErr w:type="gramEnd"/>
      <w:r w:rsidRPr="006569D2">
        <w:rPr>
          <w:rFonts w:ascii="Times New Roman" w:eastAsia="Times New Roman" w:hAnsi="Times New Roman" w:cs="Times New Roman"/>
          <w:color w:val="000000" w:themeColor="text1"/>
          <w:szCs w:val="24"/>
          <w:bdr w:val="none" w:sz="0" w:space="0" w:color="auto" w:frame="1"/>
          <w:lang w:val="en-US" w:eastAsia="ru-RU"/>
        </w:rPr>
        <w:t xml:space="preserve"> tensorflow.keras.layers import Dense, Flatten</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Біздің</w:t>
      </w:r>
      <w:r w:rsidRPr="006569D2">
        <w:rPr>
          <w:rFonts w:ascii="Times New Roman" w:eastAsia="Times New Roman" w:hAnsi="Times New Roman" w:cs="Times New Roman"/>
          <w:color w:val="000000" w:themeColor="text1"/>
          <w:szCs w:val="24"/>
          <w:bdr w:val="none" w:sz="0" w:space="0" w:color="auto" w:frame="1"/>
          <w:lang w:val="en-US" w:eastAsia="ru-RU"/>
        </w:rPr>
        <w:t xml:space="preserve"> CAPTCHA-</w:t>
      </w:r>
      <w:r w:rsidRPr="006569D2">
        <w:rPr>
          <w:rFonts w:ascii="Times New Roman" w:eastAsia="Times New Roman" w:hAnsi="Times New Roman" w:cs="Times New Roman"/>
          <w:color w:val="000000" w:themeColor="text1"/>
          <w:szCs w:val="24"/>
          <w:bdr w:val="none" w:sz="0" w:space="0" w:color="auto" w:frame="1"/>
          <w:lang w:eastAsia="ru-RU"/>
        </w:rPr>
        <w:t>да</w:t>
      </w:r>
      <w:r w:rsidRPr="006569D2">
        <w:rPr>
          <w:rFonts w:ascii="Times New Roman" w:eastAsia="Times New Roman" w:hAnsi="Times New Roman" w:cs="Times New Roman"/>
          <w:color w:val="000000" w:themeColor="text1"/>
          <w:szCs w:val="24"/>
          <w:bdr w:val="none" w:sz="0" w:space="0" w:color="auto" w:frame="1"/>
          <w:lang w:val="en-US" w:eastAsia="ru-RU"/>
        </w:rPr>
        <w:t xml:space="preserve"> 36 </w:t>
      </w:r>
      <w:r w:rsidRPr="006569D2">
        <w:rPr>
          <w:rFonts w:ascii="Times New Roman" w:eastAsia="Times New Roman" w:hAnsi="Times New Roman" w:cs="Times New Roman"/>
          <w:color w:val="000000" w:themeColor="text1"/>
          <w:szCs w:val="24"/>
          <w:bdr w:val="none" w:sz="0" w:space="0" w:color="auto" w:frame="1"/>
          <w:lang w:eastAsia="ru-RU"/>
        </w:rPr>
        <w:t>түрлі</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символ</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бар</w:t>
      </w:r>
      <w:r w:rsidRPr="006569D2">
        <w:rPr>
          <w:rFonts w:ascii="Times New Roman" w:eastAsia="Times New Roman" w:hAnsi="Times New Roman" w:cs="Times New Roman"/>
          <w:color w:val="000000" w:themeColor="text1"/>
          <w:szCs w:val="24"/>
          <w:bdr w:val="none" w:sz="0" w:space="0" w:color="auto" w:frame="1"/>
          <w:lang w:val="en-US" w:eastAsia="ru-RU"/>
        </w:rPr>
        <w:t xml:space="preserve"> (A-Z, 0-9)</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r w:rsidRPr="006569D2">
        <w:rPr>
          <w:rFonts w:ascii="Times New Roman" w:eastAsia="Times New Roman" w:hAnsi="Times New Roman" w:cs="Times New Roman"/>
          <w:color w:val="000000" w:themeColor="text1"/>
          <w:szCs w:val="24"/>
          <w:bdr w:val="none" w:sz="0" w:space="0" w:color="auto" w:frame="1"/>
          <w:lang w:val="en-US" w:eastAsia="ru-RU"/>
        </w:rPr>
        <w:t>NUM_CLASSES = 36</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Әрбір</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символдың</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суреті</w:t>
      </w:r>
      <w:r w:rsidRPr="006569D2">
        <w:rPr>
          <w:rFonts w:ascii="Times New Roman" w:eastAsia="Times New Roman" w:hAnsi="Times New Roman" w:cs="Times New Roman"/>
          <w:color w:val="000000" w:themeColor="text1"/>
          <w:szCs w:val="24"/>
          <w:bdr w:val="none" w:sz="0" w:space="0" w:color="auto" w:frame="1"/>
          <w:lang w:val="en-US" w:eastAsia="ru-RU"/>
        </w:rPr>
        <w:t xml:space="preserve"> 28x28 </w:t>
      </w:r>
      <w:r w:rsidRPr="006569D2">
        <w:rPr>
          <w:rFonts w:ascii="Times New Roman" w:eastAsia="Times New Roman" w:hAnsi="Times New Roman" w:cs="Times New Roman"/>
          <w:color w:val="000000" w:themeColor="text1"/>
          <w:szCs w:val="24"/>
          <w:bdr w:val="none" w:sz="0" w:space="0" w:color="auto" w:frame="1"/>
          <w:lang w:eastAsia="ru-RU"/>
        </w:rPr>
        <w:t>пиксель</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r w:rsidRPr="006569D2">
        <w:rPr>
          <w:rFonts w:ascii="Times New Roman" w:eastAsia="Times New Roman" w:hAnsi="Times New Roman" w:cs="Times New Roman"/>
          <w:color w:val="000000" w:themeColor="text1"/>
          <w:szCs w:val="24"/>
          <w:bdr w:val="none" w:sz="0" w:space="0" w:color="auto" w:frame="1"/>
          <w:lang w:val="en-US" w:eastAsia="ru-RU"/>
        </w:rPr>
        <w:t xml:space="preserve">INPUT_SHAPE = (28, 28) </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Модельді</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құру</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Тікелей</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таратылатын</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желі</w:t>
      </w:r>
      <w:r w:rsidRPr="006569D2">
        <w:rPr>
          <w:rFonts w:ascii="Times New Roman" w:eastAsia="Times New Roman" w:hAnsi="Times New Roman" w:cs="Times New Roman"/>
          <w:color w:val="000000" w:themeColor="text1"/>
          <w:szCs w:val="24"/>
          <w:bdr w:val="none" w:sz="0" w:space="0" w:color="auto" w:frame="1"/>
          <w:lang w:val="en-US" w:eastAsia="ru-RU"/>
        </w:rPr>
        <w:t xml:space="preserve"> (Sequential)</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proofErr w:type="gramStart"/>
      <w:r w:rsidRPr="006569D2">
        <w:rPr>
          <w:rFonts w:ascii="Times New Roman" w:eastAsia="Times New Roman" w:hAnsi="Times New Roman" w:cs="Times New Roman"/>
          <w:color w:val="000000" w:themeColor="text1"/>
          <w:szCs w:val="24"/>
          <w:bdr w:val="none" w:sz="0" w:space="0" w:color="auto" w:frame="1"/>
          <w:lang w:val="en-US" w:eastAsia="ru-RU"/>
        </w:rPr>
        <w:t>model</w:t>
      </w:r>
      <w:proofErr w:type="gramEnd"/>
      <w:r w:rsidRPr="006569D2">
        <w:rPr>
          <w:rFonts w:ascii="Times New Roman" w:eastAsia="Times New Roman" w:hAnsi="Times New Roman" w:cs="Times New Roman"/>
          <w:color w:val="000000" w:themeColor="text1"/>
          <w:szCs w:val="24"/>
          <w:bdr w:val="none" w:sz="0" w:space="0" w:color="auto" w:frame="1"/>
          <w:lang w:val="en-US" w:eastAsia="ru-RU"/>
        </w:rPr>
        <w:t xml:space="preserve"> = Sequential([</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r w:rsidRPr="006569D2">
        <w:rPr>
          <w:rFonts w:ascii="Times New Roman" w:eastAsia="Times New Roman" w:hAnsi="Times New Roman" w:cs="Times New Roman"/>
          <w:color w:val="000000" w:themeColor="text1"/>
          <w:szCs w:val="24"/>
          <w:bdr w:val="none" w:sz="0" w:space="0" w:color="auto" w:frame="1"/>
          <w:lang w:val="en-US" w:eastAsia="ru-RU"/>
        </w:rPr>
        <w:t xml:space="preserve">    # 1. </w:t>
      </w:r>
      <w:r w:rsidRPr="006569D2">
        <w:rPr>
          <w:rFonts w:ascii="Times New Roman" w:eastAsia="Times New Roman" w:hAnsi="Times New Roman" w:cs="Times New Roman"/>
          <w:color w:val="000000" w:themeColor="text1"/>
          <w:szCs w:val="24"/>
          <w:bdr w:val="none" w:sz="0" w:space="0" w:color="auto" w:frame="1"/>
          <w:lang w:eastAsia="ru-RU"/>
        </w:rPr>
        <w:t>Кіріс</w:t>
      </w:r>
      <w:r w:rsidRPr="006569D2">
        <w:rPr>
          <w:rFonts w:ascii="Times New Roman" w:eastAsia="Times New Roman" w:hAnsi="Times New Roman" w:cs="Times New Roman"/>
          <w:color w:val="000000" w:themeColor="text1"/>
          <w:szCs w:val="24"/>
          <w:bdr w:val="none" w:sz="0" w:space="0" w:color="auto" w:frame="1"/>
          <w:lang w:val="en-US" w:eastAsia="ru-RU"/>
        </w:rPr>
        <w:t xml:space="preserve">: (28, 28) </w:t>
      </w:r>
      <w:r w:rsidRPr="006569D2">
        <w:rPr>
          <w:rFonts w:ascii="Times New Roman" w:eastAsia="Times New Roman" w:hAnsi="Times New Roman" w:cs="Times New Roman"/>
          <w:color w:val="000000" w:themeColor="text1"/>
          <w:szCs w:val="24"/>
          <w:bdr w:val="none" w:sz="0" w:space="0" w:color="auto" w:frame="1"/>
          <w:lang w:eastAsia="ru-RU"/>
        </w:rPr>
        <w:t>суретті</w:t>
      </w:r>
      <w:r w:rsidRPr="006569D2">
        <w:rPr>
          <w:rFonts w:ascii="Times New Roman" w:eastAsia="Times New Roman" w:hAnsi="Times New Roman" w:cs="Times New Roman"/>
          <w:color w:val="000000" w:themeColor="text1"/>
          <w:szCs w:val="24"/>
          <w:bdr w:val="none" w:sz="0" w:space="0" w:color="auto" w:frame="1"/>
          <w:lang w:val="en-US" w:eastAsia="ru-RU"/>
        </w:rPr>
        <w:t xml:space="preserve"> 784 </w:t>
      </w:r>
      <w:r w:rsidRPr="006569D2">
        <w:rPr>
          <w:rFonts w:ascii="Times New Roman" w:eastAsia="Times New Roman" w:hAnsi="Times New Roman" w:cs="Times New Roman"/>
          <w:color w:val="000000" w:themeColor="text1"/>
          <w:szCs w:val="24"/>
          <w:bdr w:val="none" w:sz="0" w:space="0" w:color="auto" w:frame="1"/>
          <w:lang w:eastAsia="ru-RU"/>
        </w:rPr>
        <w:t>ұзын</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векторға</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айналдыру</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r w:rsidRPr="006569D2">
        <w:rPr>
          <w:rFonts w:ascii="Times New Roman" w:eastAsia="Times New Roman" w:hAnsi="Times New Roman" w:cs="Times New Roman"/>
          <w:color w:val="000000" w:themeColor="text1"/>
          <w:szCs w:val="24"/>
          <w:bdr w:val="none" w:sz="0" w:space="0" w:color="auto" w:frame="1"/>
          <w:lang w:val="en-US" w:eastAsia="ru-RU"/>
        </w:rPr>
        <w:t xml:space="preserve">    </w:t>
      </w:r>
      <w:proofErr w:type="gramStart"/>
      <w:r w:rsidRPr="006569D2">
        <w:rPr>
          <w:rFonts w:ascii="Times New Roman" w:eastAsia="Times New Roman" w:hAnsi="Times New Roman" w:cs="Times New Roman"/>
          <w:color w:val="000000" w:themeColor="text1"/>
          <w:szCs w:val="24"/>
          <w:bdr w:val="none" w:sz="0" w:space="0" w:color="auto" w:frame="1"/>
          <w:lang w:val="en-US" w:eastAsia="ru-RU"/>
        </w:rPr>
        <w:t>Flatten(</w:t>
      </w:r>
      <w:proofErr w:type="gramEnd"/>
      <w:r w:rsidRPr="006569D2">
        <w:rPr>
          <w:rFonts w:ascii="Times New Roman" w:eastAsia="Times New Roman" w:hAnsi="Times New Roman" w:cs="Times New Roman"/>
          <w:color w:val="000000" w:themeColor="text1"/>
          <w:szCs w:val="24"/>
          <w:bdr w:val="none" w:sz="0" w:space="0" w:color="auto" w:frame="1"/>
          <w:lang w:val="en-US" w:eastAsia="ru-RU"/>
        </w:rPr>
        <w:t>input_shape=INPUT_SHAPE),</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r w:rsidRPr="006569D2">
        <w:rPr>
          <w:rFonts w:ascii="Times New Roman" w:eastAsia="Times New Roman" w:hAnsi="Times New Roman" w:cs="Times New Roman"/>
          <w:color w:val="000000" w:themeColor="text1"/>
          <w:szCs w:val="24"/>
          <w:bdr w:val="none" w:sz="0" w:space="0" w:color="auto" w:frame="1"/>
          <w:lang w:val="en-US" w:eastAsia="ru-RU"/>
        </w:rPr>
        <w:t xml:space="preserve">    </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r w:rsidRPr="006569D2">
        <w:rPr>
          <w:rFonts w:ascii="Times New Roman" w:eastAsia="Times New Roman" w:hAnsi="Times New Roman" w:cs="Times New Roman"/>
          <w:color w:val="000000" w:themeColor="text1"/>
          <w:szCs w:val="24"/>
          <w:bdr w:val="none" w:sz="0" w:space="0" w:color="auto" w:frame="1"/>
          <w:lang w:val="en-US" w:eastAsia="ru-RU"/>
        </w:rPr>
        <w:t xml:space="preserve">    # 2. </w:t>
      </w:r>
      <w:r w:rsidRPr="006569D2">
        <w:rPr>
          <w:rFonts w:ascii="Times New Roman" w:eastAsia="Times New Roman" w:hAnsi="Times New Roman" w:cs="Times New Roman"/>
          <w:color w:val="000000" w:themeColor="text1"/>
          <w:szCs w:val="24"/>
          <w:bdr w:val="none" w:sz="0" w:space="0" w:color="auto" w:frame="1"/>
          <w:lang w:eastAsia="ru-RU"/>
        </w:rPr>
        <w:t>Жасырын</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қабат</w:t>
      </w:r>
      <w:r w:rsidRPr="006569D2">
        <w:rPr>
          <w:rFonts w:ascii="Times New Roman" w:eastAsia="Times New Roman" w:hAnsi="Times New Roman" w:cs="Times New Roman"/>
          <w:color w:val="000000" w:themeColor="text1"/>
          <w:szCs w:val="24"/>
          <w:bdr w:val="none" w:sz="0" w:space="0" w:color="auto" w:frame="1"/>
          <w:lang w:val="en-US" w:eastAsia="ru-RU"/>
        </w:rPr>
        <w:t xml:space="preserve">: 128 </w:t>
      </w:r>
      <w:r w:rsidRPr="006569D2">
        <w:rPr>
          <w:rFonts w:ascii="Times New Roman" w:eastAsia="Times New Roman" w:hAnsi="Times New Roman" w:cs="Times New Roman"/>
          <w:color w:val="000000" w:themeColor="text1"/>
          <w:szCs w:val="24"/>
          <w:bdr w:val="none" w:sz="0" w:space="0" w:color="auto" w:frame="1"/>
          <w:lang w:eastAsia="ru-RU"/>
        </w:rPr>
        <w:t>нейрон</w:t>
      </w:r>
      <w:r w:rsidRPr="006569D2">
        <w:rPr>
          <w:rFonts w:ascii="Times New Roman" w:eastAsia="Times New Roman" w:hAnsi="Times New Roman" w:cs="Times New Roman"/>
          <w:color w:val="000000" w:themeColor="text1"/>
          <w:szCs w:val="24"/>
          <w:bdr w:val="none" w:sz="0" w:space="0" w:color="auto" w:frame="1"/>
          <w:lang w:val="en-US" w:eastAsia="ru-RU"/>
        </w:rPr>
        <w:t xml:space="preserve">, ReLU </w:t>
      </w:r>
      <w:r w:rsidRPr="006569D2">
        <w:rPr>
          <w:rFonts w:ascii="Times New Roman" w:eastAsia="Times New Roman" w:hAnsi="Times New Roman" w:cs="Times New Roman"/>
          <w:color w:val="000000" w:themeColor="text1"/>
          <w:szCs w:val="24"/>
          <w:bdr w:val="none" w:sz="0" w:space="0" w:color="auto" w:frame="1"/>
          <w:lang w:eastAsia="ru-RU"/>
        </w:rPr>
        <w:t>активтендіру</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функциясы</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r w:rsidRPr="006569D2">
        <w:rPr>
          <w:rFonts w:ascii="Times New Roman" w:eastAsia="Times New Roman" w:hAnsi="Times New Roman" w:cs="Times New Roman"/>
          <w:color w:val="000000" w:themeColor="text1"/>
          <w:szCs w:val="24"/>
          <w:bdr w:val="none" w:sz="0" w:space="0" w:color="auto" w:frame="1"/>
          <w:lang w:val="en-US" w:eastAsia="ru-RU"/>
        </w:rPr>
        <w:t xml:space="preserve">    </w:t>
      </w:r>
      <w:proofErr w:type="gramStart"/>
      <w:r w:rsidRPr="006569D2">
        <w:rPr>
          <w:rFonts w:ascii="Times New Roman" w:eastAsia="Times New Roman" w:hAnsi="Times New Roman" w:cs="Times New Roman"/>
          <w:color w:val="000000" w:themeColor="text1"/>
          <w:szCs w:val="24"/>
          <w:bdr w:val="none" w:sz="0" w:space="0" w:color="auto" w:frame="1"/>
          <w:lang w:val="en-US" w:eastAsia="ru-RU"/>
        </w:rPr>
        <w:t>Dense(</w:t>
      </w:r>
      <w:proofErr w:type="gramEnd"/>
      <w:r w:rsidRPr="006569D2">
        <w:rPr>
          <w:rFonts w:ascii="Times New Roman" w:eastAsia="Times New Roman" w:hAnsi="Times New Roman" w:cs="Times New Roman"/>
          <w:color w:val="000000" w:themeColor="text1"/>
          <w:szCs w:val="24"/>
          <w:bdr w:val="none" w:sz="0" w:space="0" w:color="auto" w:frame="1"/>
          <w:lang w:val="en-US" w:eastAsia="ru-RU"/>
        </w:rPr>
        <w:t>128, activation='relu'),</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r w:rsidRPr="006569D2">
        <w:rPr>
          <w:rFonts w:ascii="Times New Roman" w:eastAsia="Times New Roman" w:hAnsi="Times New Roman" w:cs="Times New Roman"/>
          <w:color w:val="000000" w:themeColor="text1"/>
          <w:szCs w:val="24"/>
          <w:bdr w:val="none" w:sz="0" w:space="0" w:color="auto" w:frame="1"/>
          <w:lang w:val="en-US" w:eastAsia="ru-RU"/>
        </w:rPr>
        <w:t xml:space="preserve">    </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r w:rsidRPr="006569D2">
        <w:rPr>
          <w:rFonts w:ascii="Times New Roman" w:eastAsia="Times New Roman" w:hAnsi="Times New Roman" w:cs="Times New Roman"/>
          <w:color w:val="000000" w:themeColor="text1"/>
          <w:szCs w:val="24"/>
          <w:bdr w:val="none" w:sz="0" w:space="0" w:color="auto" w:frame="1"/>
          <w:lang w:val="en-US" w:eastAsia="ru-RU"/>
        </w:rPr>
        <w:t xml:space="preserve">    # 3. </w:t>
      </w:r>
      <w:r w:rsidRPr="006569D2">
        <w:rPr>
          <w:rFonts w:ascii="Times New Roman" w:eastAsia="Times New Roman" w:hAnsi="Times New Roman" w:cs="Times New Roman"/>
          <w:color w:val="000000" w:themeColor="text1"/>
          <w:szCs w:val="24"/>
          <w:bdr w:val="none" w:sz="0" w:space="0" w:color="auto" w:frame="1"/>
          <w:lang w:eastAsia="ru-RU"/>
        </w:rPr>
        <w:t>Шығыс</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қабаты</w:t>
      </w:r>
      <w:r w:rsidRPr="006569D2">
        <w:rPr>
          <w:rFonts w:ascii="Times New Roman" w:eastAsia="Times New Roman" w:hAnsi="Times New Roman" w:cs="Times New Roman"/>
          <w:color w:val="000000" w:themeColor="text1"/>
          <w:szCs w:val="24"/>
          <w:bdr w:val="none" w:sz="0" w:space="0" w:color="auto" w:frame="1"/>
          <w:lang w:val="en-US" w:eastAsia="ru-RU"/>
        </w:rPr>
        <w:t xml:space="preserve">: 36 </w:t>
      </w:r>
      <w:r w:rsidRPr="006569D2">
        <w:rPr>
          <w:rFonts w:ascii="Times New Roman" w:eastAsia="Times New Roman" w:hAnsi="Times New Roman" w:cs="Times New Roman"/>
          <w:color w:val="000000" w:themeColor="text1"/>
          <w:szCs w:val="24"/>
          <w:bdr w:val="none" w:sz="0" w:space="0" w:color="auto" w:frame="1"/>
          <w:lang w:eastAsia="ru-RU"/>
        </w:rPr>
        <w:t>нейрон</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әр</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класс</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үшін</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біреу</w:t>
      </w:r>
      <w:r w:rsidRPr="006569D2">
        <w:rPr>
          <w:rFonts w:ascii="Times New Roman" w:eastAsia="Times New Roman" w:hAnsi="Times New Roman" w:cs="Times New Roman"/>
          <w:color w:val="000000" w:themeColor="text1"/>
          <w:szCs w:val="24"/>
          <w:bdr w:val="none" w:sz="0" w:space="0" w:color="auto" w:frame="1"/>
          <w:lang w:val="en-US" w:eastAsia="ru-RU"/>
        </w:rPr>
        <w:t>)</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r w:rsidRPr="006569D2">
        <w:rPr>
          <w:rFonts w:ascii="Times New Roman" w:eastAsia="Times New Roman" w:hAnsi="Times New Roman" w:cs="Times New Roman"/>
          <w:color w:val="000000" w:themeColor="text1"/>
          <w:szCs w:val="24"/>
          <w:bdr w:val="none" w:sz="0" w:space="0" w:color="auto" w:frame="1"/>
          <w:lang w:val="en-US" w:eastAsia="ru-RU"/>
        </w:rPr>
        <w:t xml:space="preserve">    # Softmax </w:t>
      </w:r>
      <w:r w:rsidRPr="006569D2">
        <w:rPr>
          <w:rFonts w:ascii="Times New Roman" w:eastAsia="Times New Roman" w:hAnsi="Times New Roman" w:cs="Times New Roman"/>
          <w:color w:val="000000" w:themeColor="text1"/>
          <w:szCs w:val="24"/>
          <w:bdr w:val="none" w:sz="0" w:space="0" w:color="auto" w:frame="1"/>
          <w:lang w:eastAsia="ru-RU"/>
        </w:rPr>
        <w:t>функциясы</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әр</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класс</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үшін</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ықтималдықты</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есептейді</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r w:rsidRPr="006569D2">
        <w:rPr>
          <w:rFonts w:ascii="Times New Roman" w:eastAsia="Times New Roman" w:hAnsi="Times New Roman" w:cs="Times New Roman"/>
          <w:color w:val="000000" w:themeColor="text1"/>
          <w:szCs w:val="24"/>
          <w:bdr w:val="none" w:sz="0" w:space="0" w:color="auto" w:frame="1"/>
          <w:lang w:val="en-US" w:eastAsia="ru-RU"/>
        </w:rPr>
        <w:t xml:space="preserve">    </w:t>
      </w:r>
      <w:proofErr w:type="gramStart"/>
      <w:r w:rsidRPr="006569D2">
        <w:rPr>
          <w:rFonts w:ascii="Times New Roman" w:eastAsia="Times New Roman" w:hAnsi="Times New Roman" w:cs="Times New Roman"/>
          <w:color w:val="000000" w:themeColor="text1"/>
          <w:szCs w:val="24"/>
          <w:bdr w:val="none" w:sz="0" w:space="0" w:color="auto" w:frame="1"/>
          <w:lang w:val="en-US" w:eastAsia="ru-RU"/>
        </w:rPr>
        <w:t>Dense(</w:t>
      </w:r>
      <w:proofErr w:type="gramEnd"/>
      <w:r w:rsidRPr="006569D2">
        <w:rPr>
          <w:rFonts w:ascii="Times New Roman" w:eastAsia="Times New Roman" w:hAnsi="Times New Roman" w:cs="Times New Roman"/>
          <w:color w:val="000000" w:themeColor="text1"/>
          <w:szCs w:val="24"/>
          <w:bdr w:val="none" w:sz="0" w:space="0" w:color="auto" w:frame="1"/>
          <w:lang w:val="en-US" w:eastAsia="ru-RU"/>
        </w:rPr>
        <w:t>NUM_CLASSES, activation='softmax')</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eastAsia="ru-RU"/>
        </w:rPr>
      </w:pPr>
      <w:r w:rsidRPr="006569D2">
        <w:rPr>
          <w:rFonts w:ascii="Times New Roman" w:eastAsia="Times New Roman" w:hAnsi="Times New Roman" w:cs="Times New Roman"/>
          <w:color w:val="000000" w:themeColor="text1"/>
          <w:szCs w:val="24"/>
          <w:bdr w:val="none" w:sz="0" w:space="0" w:color="auto" w:frame="1"/>
          <w:lang w:eastAsia="ru-RU"/>
        </w:rPr>
        <w:t>])</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eastAsia="ru-RU"/>
        </w:rPr>
      </w:pP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eastAsia="ru-RU"/>
        </w:rPr>
      </w:pPr>
      <w:r w:rsidRPr="006569D2">
        <w:rPr>
          <w:rFonts w:ascii="Times New Roman" w:eastAsia="Times New Roman" w:hAnsi="Times New Roman" w:cs="Times New Roman"/>
          <w:color w:val="000000" w:themeColor="text1"/>
          <w:szCs w:val="24"/>
          <w:bdr w:val="none" w:sz="0" w:space="0" w:color="auto" w:frame="1"/>
          <w:lang w:eastAsia="ru-RU"/>
        </w:rPr>
        <w:t># Модельді компиляциялау</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eastAsia="ru-RU"/>
        </w:rPr>
      </w:pPr>
      <w:r w:rsidRPr="006569D2">
        <w:rPr>
          <w:rFonts w:ascii="Times New Roman" w:eastAsia="Times New Roman" w:hAnsi="Times New Roman" w:cs="Times New Roman"/>
          <w:color w:val="000000" w:themeColor="text1"/>
          <w:szCs w:val="24"/>
          <w:bdr w:val="none" w:sz="0" w:space="0" w:color="auto" w:frame="1"/>
          <w:lang w:eastAsia="ru-RU"/>
        </w:rPr>
        <w:t># Біз оқыту процесін конфигурациялаймыз</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eastAsia="ru-RU"/>
        </w:rPr>
      </w:pPr>
      <w:r w:rsidRPr="006569D2">
        <w:rPr>
          <w:rFonts w:ascii="Times New Roman" w:eastAsia="Times New Roman" w:hAnsi="Times New Roman" w:cs="Times New Roman"/>
          <w:color w:val="000000" w:themeColor="text1"/>
          <w:szCs w:val="24"/>
          <w:bdr w:val="none" w:sz="0" w:space="0" w:color="auto" w:frame="1"/>
          <w:lang w:eastAsia="ru-RU"/>
        </w:rPr>
        <w:t>model.compile(</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eastAsia="ru-RU"/>
        </w:rPr>
      </w:pPr>
      <w:r w:rsidRPr="006569D2">
        <w:rPr>
          <w:rFonts w:ascii="Times New Roman" w:eastAsia="Times New Roman" w:hAnsi="Times New Roman" w:cs="Times New Roman"/>
          <w:color w:val="000000" w:themeColor="text1"/>
          <w:szCs w:val="24"/>
          <w:bdr w:val="none" w:sz="0" w:space="0" w:color="auto" w:frame="1"/>
          <w:lang w:eastAsia="ru-RU"/>
        </w:rPr>
        <w:t xml:space="preserve">    # Оптимизатор: Градиенттік түсудің жақсартылған түрі (мысалы, 'Adam')</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r w:rsidRPr="006569D2">
        <w:rPr>
          <w:rFonts w:ascii="Times New Roman" w:eastAsia="Times New Roman" w:hAnsi="Times New Roman" w:cs="Times New Roman"/>
          <w:color w:val="000000" w:themeColor="text1"/>
          <w:szCs w:val="24"/>
          <w:bdr w:val="none" w:sz="0" w:space="0" w:color="auto" w:frame="1"/>
          <w:lang w:eastAsia="ru-RU"/>
        </w:rPr>
        <w:t xml:space="preserve">    </w:t>
      </w:r>
      <w:proofErr w:type="gramStart"/>
      <w:r w:rsidRPr="006569D2">
        <w:rPr>
          <w:rFonts w:ascii="Times New Roman" w:eastAsia="Times New Roman" w:hAnsi="Times New Roman" w:cs="Times New Roman"/>
          <w:color w:val="000000" w:themeColor="text1"/>
          <w:szCs w:val="24"/>
          <w:bdr w:val="none" w:sz="0" w:space="0" w:color="auto" w:frame="1"/>
          <w:lang w:val="en-US" w:eastAsia="ru-RU"/>
        </w:rPr>
        <w:t>optimizer</w:t>
      </w:r>
      <w:proofErr w:type="gramEnd"/>
      <w:r w:rsidRPr="006569D2">
        <w:rPr>
          <w:rFonts w:ascii="Times New Roman" w:eastAsia="Times New Roman" w:hAnsi="Times New Roman" w:cs="Times New Roman"/>
          <w:color w:val="000000" w:themeColor="text1"/>
          <w:szCs w:val="24"/>
          <w:bdr w:val="none" w:sz="0" w:space="0" w:color="auto" w:frame="1"/>
          <w:lang w:val="en-US" w:eastAsia="ru-RU"/>
        </w:rPr>
        <w:t xml:space="preserve">='adam', </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r w:rsidRPr="006569D2">
        <w:rPr>
          <w:rFonts w:ascii="Times New Roman" w:eastAsia="Times New Roman" w:hAnsi="Times New Roman" w:cs="Times New Roman"/>
          <w:color w:val="000000" w:themeColor="text1"/>
          <w:szCs w:val="24"/>
          <w:bdr w:val="none" w:sz="0" w:space="0" w:color="auto" w:frame="1"/>
          <w:lang w:val="en-US" w:eastAsia="ru-RU"/>
        </w:rPr>
        <w:t xml:space="preserve">    </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r w:rsidRPr="006569D2">
        <w:rPr>
          <w:rFonts w:ascii="Times New Roman" w:eastAsia="Times New Roman" w:hAnsi="Times New Roman" w:cs="Times New Roman"/>
          <w:color w:val="000000" w:themeColor="text1"/>
          <w:szCs w:val="24"/>
          <w:bdr w:val="none" w:sz="0" w:space="0" w:color="auto" w:frame="1"/>
          <w:lang w:val="en-US" w:eastAsia="ru-RU"/>
        </w:rPr>
        <w:t xml:space="preserve">    # </w:t>
      </w:r>
      <w:r w:rsidRPr="006569D2">
        <w:rPr>
          <w:rFonts w:ascii="Times New Roman" w:eastAsia="Times New Roman" w:hAnsi="Times New Roman" w:cs="Times New Roman"/>
          <w:color w:val="000000" w:themeColor="text1"/>
          <w:szCs w:val="24"/>
          <w:bdr w:val="none" w:sz="0" w:space="0" w:color="auto" w:frame="1"/>
          <w:lang w:eastAsia="ru-RU"/>
        </w:rPr>
        <w:t>Шығын</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функциясы</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Классификация</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үшін</w:t>
      </w:r>
      <w:r w:rsidRPr="006569D2">
        <w:rPr>
          <w:rFonts w:ascii="Times New Roman" w:eastAsia="Times New Roman" w:hAnsi="Times New Roman" w:cs="Times New Roman"/>
          <w:color w:val="000000" w:themeColor="text1"/>
          <w:szCs w:val="24"/>
          <w:bdr w:val="none" w:sz="0" w:space="0" w:color="auto" w:frame="1"/>
          <w:lang w:val="en-US" w:eastAsia="ru-RU"/>
        </w:rPr>
        <w:t xml:space="preserve"> (sparse_categorical_crossentropy)</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r w:rsidRPr="006569D2">
        <w:rPr>
          <w:rFonts w:ascii="Times New Roman" w:eastAsia="Times New Roman" w:hAnsi="Times New Roman" w:cs="Times New Roman"/>
          <w:color w:val="000000" w:themeColor="text1"/>
          <w:szCs w:val="24"/>
          <w:bdr w:val="none" w:sz="0" w:space="0" w:color="auto" w:frame="1"/>
          <w:lang w:val="en-US" w:eastAsia="ru-RU"/>
        </w:rPr>
        <w:t xml:space="preserve">    </w:t>
      </w:r>
      <w:proofErr w:type="gramStart"/>
      <w:r w:rsidRPr="006569D2">
        <w:rPr>
          <w:rFonts w:ascii="Times New Roman" w:eastAsia="Times New Roman" w:hAnsi="Times New Roman" w:cs="Times New Roman"/>
          <w:color w:val="000000" w:themeColor="text1"/>
          <w:szCs w:val="24"/>
          <w:bdr w:val="none" w:sz="0" w:space="0" w:color="auto" w:frame="1"/>
          <w:lang w:val="en-US" w:eastAsia="ru-RU"/>
        </w:rPr>
        <w:t>loss</w:t>
      </w:r>
      <w:proofErr w:type="gramEnd"/>
      <w:r w:rsidRPr="006569D2">
        <w:rPr>
          <w:rFonts w:ascii="Times New Roman" w:eastAsia="Times New Roman" w:hAnsi="Times New Roman" w:cs="Times New Roman"/>
          <w:color w:val="000000" w:themeColor="text1"/>
          <w:szCs w:val="24"/>
          <w:bdr w:val="none" w:sz="0" w:space="0" w:color="auto" w:frame="1"/>
          <w:lang w:val="en-US" w:eastAsia="ru-RU"/>
        </w:rPr>
        <w:t xml:space="preserve">='sparse_categorical_crossentropy', </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r w:rsidRPr="006569D2">
        <w:rPr>
          <w:rFonts w:ascii="Times New Roman" w:eastAsia="Times New Roman" w:hAnsi="Times New Roman" w:cs="Times New Roman"/>
          <w:color w:val="000000" w:themeColor="text1"/>
          <w:szCs w:val="24"/>
          <w:bdr w:val="none" w:sz="0" w:space="0" w:color="auto" w:frame="1"/>
          <w:lang w:val="en-US" w:eastAsia="ru-RU"/>
        </w:rPr>
        <w:t xml:space="preserve">    </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r w:rsidRPr="006569D2">
        <w:rPr>
          <w:rFonts w:ascii="Times New Roman" w:eastAsia="Times New Roman" w:hAnsi="Times New Roman" w:cs="Times New Roman"/>
          <w:color w:val="000000" w:themeColor="text1"/>
          <w:szCs w:val="24"/>
          <w:bdr w:val="none" w:sz="0" w:space="0" w:color="auto" w:frame="1"/>
          <w:lang w:val="en-US" w:eastAsia="ru-RU"/>
        </w:rPr>
        <w:t xml:space="preserve">    # </w:t>
      </w:r>
      <w:r w:rsidRPr="006569D2">
        <w:rPr>
          <w:rFonts w:ascii="Times New Roman" w:eastAsia="Times New Roman" w:hAnsi="Times New Roman" w:cs="Times New Roman"/>
          <w:color w:val="000000" w:themeColor="text1"/>
          <w:szCs w:val="24"/>
          <w:bdr w:val="none" w:sz="0" w:space="0" w:color="auto" w:frame="1"/>
          <w:lang w:eastAsia="ru-RU"/>
        </w:rPr>
        <w:t>Бақылау</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метрикасы</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Дәлдік</w:t>
      </w:r>
      <w:r w:rsidRPr="006569D2">
        <w:rPr>
          <w:rFonts w:ascii="Times New Roman" w:eastAsia="Times New Roman" w:hAnsi="Times New Roman" w:cs="Times New Roman"/>
          <w:color w:val="000000" w:themeColor="text1"/>
          <w:szCs w:val="24"/>
          <w:bdr w:val="none" w:sz="0" w:space="0" w:color="auto" w:frame="1"/>
          <w:lang w:val="en-US" w:eastAsia="ru-RU"/>
        </w:rPr>
        <w:t xml:space="preserve"> (accuracy)</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r w:rsidRPr="006569D2">
        <w:rPr>
          <w:rFonts w:ascii="Times New Roman" w:eastAsia="Times New Roman" w:hAnsi="Times New Roman" w:cs="Times New Roman"/>
          <w:color w:val="000000" w:themeColor="text1"/>
          <w:szCs w:val="24"/>
          <w:bdr w:val="none" w:sz="0" w:space="0" w:color="auto" w:frame="1"/>
          <w:lang w:val="en-US" w:eastAsia="ru-RU"/>
        </w:rPr>
        <w:t xml:space="preserve">    </w:t>
      </w:r>
      <w:proofErr w:type="gramStart"/>
      <w:r w:rsidRPr="006569D2">
        <w:rPr>
          <w:rFonts w:ascii="Times New Roman" w:eastAsia="Times New Roman" w:hAnsi="Times New Roman" w:cs="Times New Roman"/>
          <w:color w:val="000000" w:themeColor="text1"/>
          <w:szCs w:val="24"/>
          <w:bdr w:val="none" w:sz="0" w:space="0" w:color="auto" w:frame="1"/>
          <w:lang w:val="en-US" w:eastAsia="ru-RU"/>
        </w:rPr>
        <w:t>metrics</w:t>
      </w:r>
      <w:proofErr w:type="gramEnd"/>
      <w:r w:rsidRPr="006569D2">
        <w:rPr>
          <w:rFonts w:ascii="Times New Roman" w:eastAsia="Times New Roman" w:hAnsi="Times New Roman" w:cs="Times New Roman"/>
          <w:color w:val="000000" w:themeColor="text1"/>
          <w:szCs w:val="24"/>
          <w:bdr w:val="none" w:sz="0" w:space="0" w:color="auto" w:frame="1"/>
          <w:lang w:val="en-US" w:eastAsia="ru-RU"/>
        </w:rPr>
        <w:t>=['accuracy']</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r w:rsidRPr="006569D2">
        <w:rPr>
          <w:rFonts w:ascii="Times New Roman" w:eastAsia="Times New Roman" w:hAnsi="Times New Roman" w:cs="Times New Roman"/>
          <w:color w:val="000000" w:themeColor="text1"/>
          <w:szCs w:val="24"/>
          <w:bdr w:val="none" w:sz="0" w:space="0" w:color="auto" w:frame="1"/>
          <w:lang w:val="en-US" w:eastAsia="ru-RU"/>
        </w:rPr>
        <w:t>)</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Модельдің</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құрылымын</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көру</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proofErr w:type="gramStart"/>
      <w:r w:rsidRPr="006569D2">
        <w:rPr>
          <w:rFonts w:ascii="Times New Roman" w:eastAsia="Times New Roman" w:hAnsi="Times New Roman" w:cs="Times New Roman"/>
          <w:color w:val="000000" w:themeColor="text1"/>
          <w:szCs w:val="24"/>
          <w:bdr w:val="none" w:sz="0" w:space="0" w:color="auto" w:frame="1"/>
          <w:lang w:val="en-US" w:eastAsia="ru-RU"/>
        </w:rPr>
        <w:t>model.summary()</w:t>
      </w:r>
      <w:proofErr w:type="gramEnd"/>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Бұл</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жерде</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модельді</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оқыту</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процесі</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басталады</w:t>
      </w:r>
      <w:r w:rsidRPr="006569D2">
        <w:rPr>
          <w:rFonts w:ascii="Times New Roman" w:eastAsia="Times New Roman" w:hAnsi="Times New Roman" w:cs="Times New Roman"/>
          <w:color w:val="000000" w:themeColor="text1"/>
          <w:szCs w:val="24"/>
          <w:bdr w:val="none" w:sz="0" w:space="0" w:color="auto" w:frame="1"/>
          <w:lang w:val="en-US" w:eastAsia="ru-RU"/>
        </w:rPr>
        <w:t xml:space="preserve"> (train_images, train_labels </w:t>
      </w:r>
      <w:r w:rsidRPr="006569D2">
        <w:rPr>
          <w:rFonts w:ascii="Times New Roman" w:eastAsia="Times New Roman" w:hAnsi="Times New Roman" w:cs="Times New Roman"/>
          <w:color w:val="000000" w:themeColor="text1"/>
          <w:szCs w:val="24"/>
          <w:bdr w:val="none" w:sz="0" w:space="0" w:color="auto" w:frame="1"/>
          <w:lang w:eastAsia="ru-RU"/>
        </w:rPr>
        <w:t>деректері</w:t>
      </w:r>
      <w:r w:rsidRPr="006569D2">
        <w:rPr>
          <w:rFonts w:ascii="Times New Roman" w:eastAsia="Times New Roman" w:hAnsi="Times New Roman" w:cs="Times New Roman"/>
          <w:color w:val="000000" w:themeColor="text1"/>
          <w:szCs w:val="24"/>
          <w:bdr w:val="none" w:sz="0" w:space="0" w:color="auto" w:frame="1"/>
          <w:lang w:val="en-US" w:eastAsia="ru-RU"/>
        </w:rPr>
        <w:t xml:space="preserve"> </w:t>
      </w:r>
      <w:r w:rsidRPr="006569D2">
        <w:rPr>
          <w:rFonts w:ascii="Times New Roman" w:eastAsia="Times New Roman" w:hAnsi="Times New Roman" w:cs="Times New Roman"/>
          <w:color w:val="000000" w:themeColor="text1"/>
          <w:szCs w:val="24"/>
          <w:bdr w:val="none" w:sz="0" w:space="0" w:color="auto" w:frame="1"/>
          <w:lang w:eastAsia="ru-RU"/>
        </w:rPr>
        <w:t>қажет</w:t>
      </w:r>
      <w:r w:rsidRPr="006569D2">
        <w:rPr>
          <w:rFonts w:ascii="Times New Roman" w:eastAsia="Times New Roman" w:hAnsi="Times New Roman" w:cs="Times New Roman"/>
          <w:color w:val="000000" w:themeColor="text1"/>
          <w:szCs w:val="24"/>
          <w:bdr w:val="none" w:sz="0" w:space="0" w:color="auto" w:frame="1"/>
          <w:lang w:val="en-US" w:eastAsia="ru-RU"/>
        </w:rPr>
        <w:t>)</w:t>
      </w:r>
    </w:p>
    <w:p w:rsidR="00D05AF9" w:rsidRPr="006569D2" w:rsidRDefault="00D05AF9" w:rsidP="006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567"/>
        <w:jc w:val="both"/>
        <w:rPr>
          <w:rFonts w:ascii="Times New Roman" w:eastAsia="Times New Roman" w:hAnsi="Times New Roman" w:cs="Times New Roman"/>
          <w:color w:val="000000" w:themeColor="text1"/>
          <w:szCs w:val="24"/>
          <w:bdr w:val="none" w:sz="0" w:space="0" w:color="auto" w:frame="1"/>
          <w:lang w:val="en-US" w:eastAsia="ru-RU"/>
        </w:rPr>
      </w:pPr>
      <w:r w:rsidRPr="006569D2">
        <w:rPr>
          <w:rFonts w:ascii="Times New Roman" w:eastAsia="Times New Roman" w:hAnsi="Times New Roman" w:cs="Times New Roman"/>
          <w:color w:val="000000" w:themeColor="text1"/>
          <w:szCs w:val="24"/>
          <w:bdr w:val="none" w:sz="0" w:space="0" w:color="auto" w:frame="1"/>
          <w:lang w:val="en-US" w:eastAsia="ru-RU"/>
        </w:rPr>
        <w:t xml:space="preserve"># </w:t>
      </w:r>
      <w:proofErr w:type="gramStart"/>
      <w:r w:rsidRPr="006569D2">
        <w:rPr>
          <w:rFonts w:ascii="Times New Roman" w:eastAsia="Times New Roman" w:hAnsi="Times New Roman" w:cs="Times New Roman"/>
          <w:color w:val="000000" w:themeColor="text1"/>
          <w:szCs w:val="24"/>
          <w:bdr w:val="none" w:sz="0" w:space="0" w:color="auto" w:frame="1"/>
          <w:lang w:val="en-US" w:eastAsia="ru-RU"/>
        </w:rPr>
        <w:t>model.fit(</w:t>
      </w:r>
      <w:proofErr w:type="gramEnd"/>
      <w:r w:rsidRPr="006569D2">
        <w:rPr>
          <w:rFonts w:ascii="Times New Roman" w:eastAsia="Times New Roman" w:hAnsi="Times New Roman" w:cs="Times New Roman"/>
          <w:color w:val="000000" w:themeColor="text1"/>
          <w:szCs w:val="24"/>
          <w:bdr w:val="none" w:sz="0" w:space="0" w:color="auto" w:frame="1"/>
          <w:lang w:val="en-US" w:eastAsia="ru-RU"/>
        </w:rPr>
        <w:t>train_images, train_labels, epochs=10, validation_data=(test_images, test_labels))</w:t>
      </w:r>
    </w:p>
    <w:p w:rsidR="00F02A17" w:rsidRPr="00F02A17" w:rsidRDefault="00F02A17" w:rsidP="00D05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firstLine="567"/>
        <w:jc w:val="both"/>
        <w:rPr>
          <w:rFonts w:ascii="Times New Roman" w:eastAsia="Times New Roman" w:hAnsi="Times New Roman" w:cs="Times New Roman"/>
          <w:color w:val="000000" w:themeColor="text1"/>
          <w:sz w:val="24"/>
          <w:szCs w:val="24"/>
          <w:bdr w:val="none" w:sz="0" w:space="0" w:color="auto" w:frame="1"/>
          <w:lang w:val="en-US" w:eastAsia="ru-RU"/>
        </w:rPr>
      </w:pPr>
    </w:p>
    <w:p w:rsidR="00D05AF9" w:rsidRPr="00F02A17"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val="en-US" w:eastAsia="ru-RU"/>
        </w:rPr>
      </w:pPr>
      <w:r w:rsidRPr="00F02A17">
        <w:rPr>
          <w:rFonts w:ascii="Times New Roman" w:eastAsia="Times New Roman" w:hAnsi="Times New Roman" w:cs="Times New Roman"/>
          <w:color w:val="000000" w:themeColor="text1"/>
          <w:sz w:val="24"/>
          <w:szCs w:val="24"/>
          <w:lang w:eastAsia="ru-RU"/>
        </w:rPr>
        <w:t>Нәтижесінде</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дұрыс</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оқытылған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желі</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жаңа</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бұрын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көрмеген</w:t>
      </w:r>
      <w:r w:rsidRPr="00F02A17">
        <w:rPr>
          <w:rFonts w:ascii="Times New Roman" w:eastAsia="Times New Roman" w:hAnsi="Times New Roman" w:cs="Times New Roman"/>
          <w:color w:val="000000" w:themeColor="text1"/>
          <w:sz w:val="24"/>
          <w:szCs w:val="24"/>
          <w:lang w:val="en-US" w:eastAsia="ru-RU"/>
        </w:rPr>
        <w:t xml:space="preserve"> CAPTCHA </w:t>
      </w:r>
      <w:r w:rsidRPr="00F02A17">
        <w:rPr>
          <w:rFonts w:ascii="Times New Roman" w:eastAsia="Times New Roman" w:hAnsi="Times New Roman" w:cs="Times New Roman"/>
          <w:color w:val="000000" w:themeColor="text1"/>
          <w:sz w:val="24"/>
          <w:szCs w:val="24"/>
          <w:lang w:eastAsia="ru-RU"/>
        </w:rPr>
        <w:t>символдарын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жоғары</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дәлдікпен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тани</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алатын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болады</w:t>
      </w:r>
      <w:r w:rsidRPr="00F02A17">
        <w:rPr>
          <w:rFonts w:ascii="Times New Roman" w:eastAsia="Times New Roman" w:hAnsi="Times New Roman" w:cs="Times New Roman"/>
          <w:color w:val="000000" w:themeColor="text1"/>
          <w:sz w:val="24"/>
          <w:szCs w:val="24"/>
          <w:lang w:val="en-US" w:eastAsia="ru-RU"/>
        </w:rPr>
        <w:t>. (</w:t>
      </w:r>
      <w:r w:rsidRPr="00F02A17">
        <w:rPr>
          <w:rFonts w:ascii="Times New Roman" w:eastAsia="Times New Roman" w:hAnsi="Times New Roman" w:cs="Times New Roman"/>
          <w:color w:val="000000" w:themeColor="text1"/>
          <w:sz w:val="24"/>
          <w:szCs w:val="24"/>
          <w:lang w:eastAsia="ru-RU"/>
        </w:rPr>
        <w:t>Шын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мәнінде</w:t>
      </w:r>
      <w:r w:rsidRPr="00F02A17">
        <w:rPr>
          <w:rFonts w:ascii="Times New Roman" w:eastAsia="Times New Roman" w:hAnsi="Times New Roman" w:cs="Times New Roman"/>
          <w:color w:val="000000" w:themeColor="text1"/>
          <w:sz w:val="24"/>
          <w:szCs w:val="24"/>
          <w:lang w:val="en-US" w:eastAsia="ru-RU"/>
        </w:rPr>
        <w:t xml:space="preserve">, CAPTCHA </w:t>
      </w:r>
      <w:r w:rsidRPr="00F02A17">
        <w:rPr>
          <w:rFonts w:ascii="Times New Roman" w:eastAsia="Times New Roman" w:hAnsi="Times New Roman" w:cs="Times New Roman"/>
          <w:color w:val="000000" w:themeColor="text1"/>
          <w:sz w:val="24"/>
          <w:szCs w:val="24"/>
          <w:lang w:eastAsia="ru-RU"/>
        </w:rPr>
        <w:t>сияқты</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күрделі</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суреттер</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үшін</w:t>
      </w:r>
      <w:r w:rsidRPr="00F02A17">
        <w:rPr>
          <w:rFonts w:ascii="Times New Roman" w:eastAsia="Times New Roman" w:hAnsi="Times New Roman" w:cs="Times New Roman"/>
          <w:color w:val="000000" w:themeColor="text1"/>
          <w:sz w:val="24"/>
          <w:szCs w:val="24"/>
          <w:lang w:val="en-US" w:eastAsia="ru-RU"/>
        </w:rPr>
        <w:t xml:space="preserve"> MLP-</w:t>
      </w:r>
      <w:r w:rsidRPr="00F02A17">
        <w:rPr>
          <w:rFonts w:ascii="Times New Roman" w:eastAsia="Times New Roman" w:hAnsi="Times New Roman" w:cs="Times New Roman"/>
          <w:color w:val="000000" w:themeColor="text1"/>
          <w:sz w:val="24"/>
          <w:szCs w:val="24"/>
          <w:lang w:eastAsia="ru-RU"/>
        </w:rPr>
        <w:t>ден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гөрі</w:t>
      </w:r>
      <w:r w:rsidRPr="00F02A17">
        <w:rPr>
          <w:rFonts w:ascii="Times New Roman" w:eastAsia="Times New Roman" w:hAnsi="Times New Roman" w:cs="Times New Roman"/>
          <w:color w:val="000000" w:themeColor="text1"/>
          <w:sz w:val="24"/>
          <w:szCs w:val="24"/>
          <w:lang w:val="en-US" w:eastAsia="ru-RU"/>
        </w:rPr>
        <w:t xml:space="preserve"> </w:t>
      </w:r>
      <w:r w:rsidRPr="006569D2">
        <w:rPr>
          <w:rFonts w:ascii="Times New Roman" w:eastAsia="Times New Roman" w:hAnsi="Times New Roman" w:cs="Times New Roman"/>
          <w:bCs/>
          <w:color w:val="000000" w:themeColor="text1"/>
          <w:sz w:val="24"/>
          <w:szCs w:val="24"/>
          <w:bdr w:val="none" w:sz="0" w:space="0" w:color="auto" w:frame="1"/>
          <w:lang w:eastAsia="ru-RU"/>
        </w:rPr>
        <w:t>Конволюциялық</w:t>
      </w:r>
      <w:r w:rsidRPr="006569D2">
        <w:rPr>
          <w:rFonts w:ascii="Times New Roman" w:eastAsia="Times New Roman" w:hAnsi="Times New Roman" w:cs="Times New Roman"/>
          <w:bCs/>
          <w:color w:val="000000" w:themeColor="text1"/>
          <w:sz w:val="24"/>
          <w:szCs w:val="24"/>
          <w:bdr w:val="none" w:sz="0" w:space="0" w:color="auto" w:frame="1"/>
          <w:lang w:val="en-US" w:eastAsia="ru-RU"/>
        </w:rPr>
        <w:t xml:space="preserve"> </w:t>
      </w:r>
      <w:r w:rsidRPr="006569D2">
        <w:rPr>
          <w:rFonts w:ascii="Times New Roman" w:eastAsia="Times New Roman" w:hAnsi="Times New Roman" w:cs="Times New Roman"/>
          <w:bCs/>
          <w:color w:val="000000" w:themeColor="text1"/>
          <w:sz w:val="24"/>
          <w:szCs w:val="24"/>
          <w:bdr w:val="none" w:sz="0" w:space="0" w:color="auto" w:frame="1"/>
          <w:lang w:eastAsia="ru-RU"/>
        </w:rPr>
        <w:t>нейрондық</w:t>
      </w:r>
      <w:r w:rsidRPr="006569D2">
        <w:rPr>
          <w:rFonts w:ascii="Times New Roman" w:eastAsia="Times New Roman" w:hAnsi="Times New Roman" w:cs="Times New Roman"/>
          <w:bCs/>
          <w:color w:val="000000" w:themeColor="text1"/>
          <w:sz w:val="24"/>
          <w:szCs w:val="24"/>
          <w:bdr w:val="none" w:sz="0" w:space="0" w:color="auto" w:frame="1"/>
          <w:lang w:val="en-US" w:eastAsia="ru-RU"/>
        </w:rPr>
        <w:t xml:space="preserve"> </w:t>
      </w:r>
      <w:r w:rsidRPr="006569D2">
        <w:rPr>
          <w:rFonts w:ascii="Times New Roman" w:eastAsia="Times New Roman" w:hAnsi="Times New Roman" w:cs="Times New Roman"/>
          <w:bCs/>
          <w:color w:val="000000" w:themeColor="text1"/>
          <w:sz w:val="24"/>
          <w:szCs w:val="24"/>
          <w:bdr w:val="none" w:sz="0" w:space="0" w:color="auto" w:frame="1"/>
          <w:lang w:eastAsia="ru-RU"/>
        </w:rPr>
        <w:t>желілер</w:t>
      </w:r>
      <w:r w:rsidRPr="006569D2">
        <w:rPr>
          <w:rFonts w:ascii="Times New Roman" w:eastAsia="Times New Roman" w:hAnsi="Times New Roman" w:cs="Times New Roman"/>
          <w:bCs/>
          <w:color w:val="000000" w:themeColor="text1"/>
          <w:sz w:val="24"/>
          <w:szCs w:val="24"/>
          <w:bdr w:val="none" w:sz="0" w:space="0" w:color="auto" w:frame="1"/>
          <w:lang w:val="en-US" w:eastAsia="ru-RU"/>
        </w:rPr>
        <w:t xml:space="preserve"> (CNN)</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әлдеқайда</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жақсы</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нәтиже</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береді</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бірақ</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олардың</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негізінде</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де</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осы</w:t>
      </w:r>
      <w:r w:rsidRPr="00F02A17">
        <w:rPr>
          <w:rFonts w:ascii="Times New Roman" w:eastAsia="Times New Roman" w:hAnsi="Times New Roman" w:cs="Times New Roman"/>
          <w:color w:val="000000" w:themeColor="text1"/>
          <w:sz w:val="24"/>
          <w:szCs w:val="24"/>
          <w:lang w:val="en-US" w:eastAsia="ru-RU"/>
        </w:rPr>
        <w:t xml:space="preserve"> Backpropagation </w:t>
      </w:r>
      <w:r w:rsidRPr="00F02A17">
        <w:rPr>
          <w:rFonts w:ascii="Times New Roman" w:eastAsia="Times New Roman" w:hAnsi="Times New Roman" w:cs="Times New Roman"/>
          <w:color w:val="000000" w:themeColor="text1"/>
          <w:sz w:val="24"/>
          <w:szCs w:val="24"/>
          <w:lang w:eastAsia="ru-RU"/>
        </w:rPr>
        <w:t>принципі</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жатыр</w:t>
      </w:r>
      <w:r w:rsidRPr="00F02A17">
        <w:rPr>
          <w:rFonts w:ascii="Times New Roman" w:eastAsia="Times New Roman" w:hAnsi="Times New Roman" w:cs="Times New Roman"/>
          <w:color w:val="000000" w:themeColor="text1"/>
          <w:sz w:val="24"/>
          <w:szCs w:val="24"/>
          <w:lang w:val="en-US" w:eastAsia="ru-RU"/>
        </w:rPr>
        <w:t>.)</w:t>
      </w:r>
    </w:p>
    <w:p w:rsidR="006569D2" w:rsidRDefault="006569D2" w:rsidP="00D05AF9">
      <w:pPr>
        <w:spacing w:after="0" w:line="360" w:lineRule="auto"/>
        <w:ind w:left="-567" w:firstLine="567"/>
        <w:jc w:val="both"/>
        <w:outlineLvl w:val="1"/>
        <w:rPr>
          <w:rFonts w:ascii="Times New Roman" w:eastAsia="Times New Roman" w:hAnsi="Times New Roman" w:cs="Times New Roman"/>
          <w:b/>
          <w:bCs/>
          <w:color w:val="000000" w:themeColor="text1"/>
          <w:sz w:val="24"/>
          <w:szCs w:val="24"/>
          <w:lang w:val="en-US" w:eastAsia="ru-RU"/>
        </w:rPr>
      </w:pPr>
    </w:p>
    <w:p w:rsidR="006569D2" w:rsidRDefault="006569D2" w:rsidP="00D05AF9">
      <w:pPr>
        <w:spacing w:after="0" w:line="360" w:lineRule="auto"/>
        <w:ind w:left="-567" w:firstLine="567"/>
        <w:jc w:val="both"/>
        <w:outlineLvl w:val="1"/>
        <w:rPr>
          <w:rFonts w:ascii="Times New Roman" w:eastAsia="Times New Roman" w:hAnsi="Times New Roman" w:cs="Times New Roman"/>
          <w:b/>
          <w:bCs/>
          <w:color w:val="000000" w:themeColor="text1"/>
          <w:sz w:val="24"/>
          <w:szCs w:val="24"/>
          <w:lang w:val="en-US" w:eastAsia="ru-RU"/>
        </w:rPr>
      </w:pPr>
    </w:p>
    <w:p w:rsidR="00D05AF9" w:rsidRPr="00F02A17" w:rsidRDefault="00D05AF9" w:rsidP="00D05AF9">
      <w:pPr>
        <w:spacing w:after="0" w:line="360" w:lineRule="auto"/>
        <w:ind w:left="-567" w:firstLine="567"/>
        <w:jc w:val="both"/>
        <w:outlineLvl w:val="1"/>
        <w:rPr>
          <w:rFonts w:ascii="Times New Roman" w:eastAsia="Times New Roman" w:hAnsi="Times New Roman" w:cs="Times New Roman"/>
          <w:b/>
          <w:bCs/>
          <w:color w:val="000000" w:themeColor="text1"/>
          <w:sz w:val="24"/>
          <w:szCs w:val="24"/>
          <w:lang w:val="en-US" w:eastAsia="ru-RU"/>
        </w:rPr>
      </w:pPr>
      <w:r w:rsidRPr="00F02A17">
        <w:rPr>
          <w:rFonts w:ascii="Times New Roman" w:eastAsia="Times New Roman" w:hAnsi="Times New Roman" w:cs="Times New Roman"/>
          <w:b/>
          <w:bCs/>
          <w:color w:val="000000" w:themeColor="text1"/>
          <w:sz w:val="24"/>
          <w:szCs w:val="24"/>
          <w:lang w:eastAsia="ru-RU"/>
        </w:rPr>
        <w:t>Қорытынды</w:t>
      </w:r>
      <w:r w:rsidRPr="00F02A17">
        <w:rPr>
          <w:rFonts w:ascii="Times New Roman" w:eastAsia="Times New Roman" w:hAnsi="Times New Roman" w:cs="Times New Roman"/>
          <w:b/>
          <w:bCs/>
          <w:color w:val="000000" w:themeColor="text1"/>
          <w:sz w:val="24"/>
          <w:szCs w:val="24"/>
          <w:lang w:val="en-US" w:eastAsia="ru-RU"/>
        </w:rPr>
        <w:t xml:space="preserve"> </w:t>
      </w:r>
      <w:r w:rsidRPr="00F02A17">
        <w:rPr>
          <w:rFonts w:ascii="Times New Roman" w:eastAsia="Times New Roman" w:hAnsi="Times New Roman" w:cs="Times New Roman"/>
          <w:b/>
          <w:bCs/>
          <w:color w:val="000000" w:themeColor="text1"/>
          <w:sz w:val="24"/>
          <w:szCs w:val="24"/>
          <w:lang w:eastAsia="ru-RU"/>
        </w:rPr>
        <w:t>және</w:t>
      </w:r>
      <w:r w:rsidRPr="00F02A17">
        <w:rPr>
          <w:rFonts w:ascii="Times New Roman" w:eastAsia="Times New Roman" w:hAnsi="Times New Roman" w:cs="Times New Roman"/>
          <w:b/>
          <w:bCs/>
          <w:color w:val="000000" w:themeColor="text1"/>
          <w:sz w:val="24"/>
          <w:szCs w:val="24"/>
          <w:lang w:val="en-US" w:eastAsia="ru-RU"/>
        </w:rPr>
        <w:t xml:space="preserve"> </w:t>
      </w:r>
      <w:r w:rsidRPr="00F02A17">
        <w:rPr>
          <w:rFonts w:ascii="Times New Roman" w:eastAsia="Times New Roman" w:hAnsi="Times New Roman" w:cs="Times New Roman"/>
          <w:b/>
          <w:bCs/>
          <w:color w:val="000000" w:themeColor="text1"/>
          <w:sz w:val="24"/>
          <w:szCs w:val="24"/>
          <w:lang w:eastAsia="ru-RU"/>
        </w:rPr>
        <w:t>әрі</w:t>
      </w:r>
      <w:r w:rsidRPr="00F02A17">
        <w:rPr>
          <w:rFonts w:ascii="Times New Roman" w:eastAsia="Times New Roman" w:hAnsi="Times New Roman" w:cs="Times New Roman"/>
          <w:b/>
          <w:bCs/>
          <w:color w:val="000000" w:themeColor="text1"/>
          <w:sz w:val="24"/>
          <w:szCs w:val="24"/>
          <w:lang w:val="en-US" w:eastAsia="ru-RU"/>
        </w:rPr>
        <w:t xml:space="preserve"> </w:t>
      </w:r>
      <w:r w:rsidRPr="00F02A17">
        <w:rPr>
          <w:rFonts w:ascii="Times New Roman" w:eastAsia="Times New Roman" w:hAnsi="Times New Roman" w:cs="Times New Roman"/>
          <w:b/>
          <w:bCs/>
          <w:color w:val="000000" w:themeColor="text1"/>
          <w:sz w:val="24"/>
          <w:szCs w:val="24"/>
          <w:lang w:eastAsia="ru-RU"/>
        </w:rPr>
        <w:t>қарай</w:t>
      </w:r>
      <w:r w:rsidRPr="00F02A17">
        <w:rPr>
          <w:rFonts w:ascii="Times New Roman" w:eastAsia="Times New Roman" w:hAnsi="Times New Roman" w:cs="Times New Roman"/>
          <w:b/>
          <w:bCs/>
          <w:color w:val="000000" w:themeColor="text1"/>
          <w:sz w:val="24"/>
          <w:szCs w:val="24"/>
          <w:lang w:val="en-US" w:eastAsia="ru-RU"/>
        </w:rPr>
        <w:t xml:space="preserve"> </w:t>
      </w:r>
      <w:r w:rsidRPr="00F02A17">
        <w:rPr>
          <w:rFonts w:ascii="Times New Roman" w:eastAsia="Times New Roman" w:hAnsi="Times New Roman" w:cs="Times New Roman"/>
          <w:b/>
          <w:bCs/>
          <w:color w:val="000000" w:themeColor="text1"/>
          <w:sz w:val="24"/>
          <w:szCs w:val="24"/>
          <w:lang w:eastAsia="ru-RU"/>
        </w:rPr>
        <w:t>зерттеу</w:t>
      </w:r>
    </w:p>
    <w:p w:rsidR="00D05AF9" w:rsidRPr="00F02A17"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val="en-US" w:eastAsia="ru-RU"/>
        </w:rPr>
      </w:pPr>
      <w:r w:rsidRPr="00F02A17">
        <w:rPr>
          <w:rFonts w:ascii="Times New Roman" w:eastAsia="Times New Roman" w:hAnsi="Times New Roman" w:cs="Times New Roman"/>
          <w:color w:val="000000" w:themeColor="text1"/>
          <w:sz w:val="24"/>
          <w:szCs w:val="24"/>
          <w:lang w:eastAsia="ru-RU"/>
        </w:rPr>
        <w:t>Бүгінгі</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дәрісте</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біз</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жасанды</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нейрондық</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желілердің</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негіздерін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қарастырдық</w:t>
      </w:r>
      <w:r w:rsidRPr="00F02A17">
        <w:rPr>
          <w:rFonts w:ascii="Times New Roman" w:eastAsia="Times New Roman" w:hAnsi="Times New Roman" w:cs="Times New Roman"/>
          <w:color w:val="000000" w:themeColor="text1"/>
          <w:sz w:val="24"/>
          <w:szCs w:val="24"/>
          <w:lang w:val="en-US" w:eastAsia="ru-RU"/>
        </w:rPr>
        <w:t>.</w:t>
      </w:r>
    </w:p>
    <w:p w:rsidR="00D05AF9" w:rsidRPr="00F02A17" w:rsidRDefault="00D05AF9" w:rsidP="00D05AF9">
      <w:pPr>
        <w:numPr>
          <w:ilvl w:val="0"/>
          <w:numId w:val="13"/>
        </w:numPr>
        <w:spacing w:after="0" w:line="360" w:lineRule="auto"/>
        <w:ind w:left="-567" w:firstLine="567"/>
        <w:jc w:val="both"/>
        <w:rPr>
          <w:rFonts w:ascii="Times New Roman" w:eastAsia="Times New Roman" w:hAnsi="Times New Roman" w:cs="Times New Roman"/>
          <w:color w:val="000000" w:themeColor="text1"/>
          <w:sz w:val="24"/>
          <w:szCs w:val="24"/>
          <w:lang w:val="en-US" w:eastAsia="ru-RU"/>
        </w:rPr>
      </w:pPr>
      <w:r w:rsidRPr="00F02A17">
        <w:rPr>
          <w:rFonts w:ascii="Times New Roman" w:eastAsia="Times New Roman" w:hAnsi="Times New Roman" w:cs="Times New Roman"/>
          <w:color w:val="000000" w:themeColor="text1"/>
          <w:sz w:val="24"/>
          <w:szCs w:val="24"/>
          <w:lang w:eastAsia="ru-RU"/>
        </w:rPr>
        <w:t>Біз</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оның</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ең</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қарапайым</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құрылыс</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материалы</w:t>
      </w:r>
      <w:r w:rsidRPr="00F02A17">
        <w:rPr>
          <w:rFonts w:ascii="Times New Roman" w:eastAsia="Times New Roman" w:hAnsi="Times New Roman" w:cs="Times New Roman"/>
          <w:color w:val="000000" w:themeColor="text1"/>
          <w:sz w:val="24"/>
          <w:szCs w:val="24"/>
          <w:lang w:val="en-US" w:eastAsia="ru-RU"/>
        </w:rPr>
        <w:t xml:space="preserve"> – </w:t>
      </w:r>
      <w:r w:rsidRPr="00F02A17">
        <w:rPr>
          <w:rFonts w:ascii="Times New Roman" w:eastAsia="Times New Roman" w:hAnsi="Times New Roman" w:cs="Times New Roman"/>
          <w:b/>
          <w:bCs/>
          <w:color w:val="000000" w:themeColor="text1"/>
          <w:sz w:val="24"/>
          <w:szCs w:val="24"/>
          <w:bdr w:val="none" w:sz="0" w:space="0" w:color="auto" w:frame="1"/>
          <w:lang w:eastAsia="ru-RU"/>
        </w:rPr>
        <w:t>перцептроннан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бастадық</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және</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оның</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b/>
          <w:bCs/>
          <w:color w:val="000000" w:themeColor="text1"/>
          <w:sz w:val="24"/>
          <w:szCs w:val="24"/>
          <w:bdr w:val="none" w:sz="0" w:space="0" w:color="auto" w:frame="1"/>
          <w:lang w:eastAsia="ru-RU"/>
        </w:rPr>
        <w:t>сызықтық</w:t>
      </w:r>
      <w:r w:rsidRPr="00F02A17">
        <w:rPr>
          <w:rFonts w:ascii="Times New Roman" w:eastAsia="Times New Roman" w:hAnsi="Times New Roman" w:cs="Times New Roman"/>
          <w:b/>
          <w:bCs/>
          <w:color w:val="000000" w:themeColor="text1"/>
          <w:sz w:val="24"/>
          <w:szCs w:val="24"/>
          <w:bdr w:val="none" w:sz="0" w:space="0" w:color="auto" w:frame="1"/>
          <w:lang w:val="en-US" w:eastAsia="ru-RU"/>
        </w:rPr>
        <w:t xml:space="preserve"> </w:t>
      </w:r>
      <w:r w:rsidRPr="00F02A17">
        <w:rPr>
          <w:rFonts w:ascii="Times New Roman" w:eastAsia="Times New Roman" w:hAnsi="Times New Roman" w:cs="Times New Roman"/>
          <w:b/>
          <w:bCs/>
          <w:color w:val="000000" w:themeColor="text1"/>
          <w:sz w:val="24"/>
          <w:szCs w:val="24"/>
          <w:bdr w:val="none" w:sz="0" w:space="0" w:color="auto" w:frame="1"/>
          <w:lang w:eastAsia="ru-RU"/>
        </w:rPr>
        <w:t>емес</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мәселелерді</w:t>
      </w:r>
      <w:r w:rsidRPr="00F02A17">
        <w:rPr>
          <w:rFonts w:ascii="Times New Roman" w:eastAsia="Times New Roman" w:hAnsi="Times New Roman" w:cs="Times New Roman"/>
          <w:color w:val="000000" w:themeColor="text1"/>
          <w:sz w:val="24"/>
          <w:szCs w:val="24"/>
          <w:lang w:val="en-US" w:eastAsia="ru-RU"/>
        </w:rPr>
        <w:t xml:space="preserve"> (XOR) </w:t>
      </w:r>
      <w:r w:rsidRPr="00F02A17">
        <w:rPr>
          <w:rFonts w:ascii="Times New Roman" w:eastAsia="Times New Roman" w:hAnsi="Times New Roman" w:cs="Times New Roman"/>
          <w:color w:val="000000" w:themeColor="text1"/>
          <w:sz w:val="24"/>
          <w:szCs w:val="24"/>
          <w:lang w:eastAsia="ru-RU"/>
        </w:rPr>
        <w:t>шеше</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алмайтынын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көрдік</w:t>
      </w:r>
      <w:r w:rsidRPr="00F02A17">
        <w:rPr>
          <w:rFonts w:ascii="Times New Roman" w:eastAsia="Times New Roman" w:hAnsi="Times New Roman" w:cs="Times New Roman"/>
          <w:color w:val="000000" w:themeColor="text1"/>
          <w:sz w:val="24"/>
          <w:szCs w:val="24"/>
          <w:lang w:val="en-US" w:eastAsia="ru-RU"/>
        </w:rPr>
        <w:t>.</w:t>
      </w:r>
    </w:p>
    <w:p w:rsidR="00D05AF9" w:rsidRPr="00F02A17" w:rsidRDefault="00D05AF9" w:rsidP="00D05AF9">
      <w:pPr>
        <w:numPr>
          <w:ilvl w:val="0"/>
          <w:numId w:val="13"/>
        </w:numPr>
        <w:spacing w:after="0" w:line="360" w:lineRule="auto"/>
        <w:ind w:left="-567" w:firstLine="567"/>
        <w:jc w:val="both"/>
        <w:rPr>
          <w:rFonts w:ascii="Times New Roman" w:eastAsia="Times New Roman" w:hAnsi="Times New Roman" w:cs="Times New Roman"/>
          <w:color w:val="000000" w:themeColor="text1"/>
          <w:sz w:val="24"/>
          <w:szCs w:val="24"/>
          <w:lang w:val="en-US" w:eastAsia="ru-RU"/>
        </w:rPr>
      </w:pPr>
      <w:r w:rsidRPr="00F02A17">
        <w:rPr>
          <w:rFonts w:ascii="Times New Roman" w:eastAsia="Times New Roman" w:hAnsi="Times New Roman" w:cs="Times New Roman"/>
          <w:color w:val="000000" w:themeColor="text1"/>
          <w:sz w:val="24"/>
          <w:szCs w:val="24"/>
          <w:lang w:eastAsia="ru-RU"/>
        </w:rPr>
        <w:t>Бұл</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шектеуді</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жеңу</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үшін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b/>
          <w:bCs/>
          <w:color w:val="000000" w:themeColor="text1"/>
          <w:sz w:val="24"/>
          <w:szCs w:val="24"/>
          <w:bdr w:val="none" w:sz="0" w:space="0" w:color="auto" w:frame="1"/>
          <w:lang w:eastAsia="ru-RU"/>
        </w:rPr>
        <w:t>көп</w:t>
      </w:r>
      <w:r w:rsidRPr="00F02A17">
        <w:rPr>
          <w:rFonts w:ascii="Times New Roman" w:eastAsia="Times New Roman" w:hAnsi="Times New Roman" w:cs="Times New Roman"/>
          <w:b/>
          <w:bCs/>
          <w:color w:val="000000" w:themeColor="text1"/>
          <w:sz w:val="24"/>
          <w:szCs w:val="24"/>
          <w:bdr w:val="none" w:sz="0" w:space="0" w:color="auto" w:frame="1"/>
          <w:lang w:val="en-US" w:eastAsia="ru-RU"/>
        </w:rPr>
        <w:t xml:space="preserve"> </w:t>
      </w:r>
      <w:r w:rsidRPr="00F02A17">
        <w:rPr>
          <w:rFonts w:ascii="Times New Roman" w:eastAsia="Times New Roman" w:hAnsi="Times New Roman" w:cs="Times New Roman"/>
          <w:b/>
          <w:bCs/>
          <w:color w:val="000000" w:themeColor="text1"/>
          <w:sz w:val="24"/>
          <w:szCs w:val="24"/>
          <w:bdr w:val="none" w:sz="0" w:space="0" w:color="auto" w:frame="1"/>
          <w:lang w:eastAsia="ru-RU"/>
        </w:rPr>
        <w:t>қабатты</w:t>
      </w:r>
      <w:r w:rsidRPr="00F02A17">
        <w:rPr>
          <w:rFonts w:ascii="Times New Roman" w:eastAsia="Times New Roman" w:hAnsi="Times New Roman" w:cs="Times New Roman"/>
          <w:b/>
          <w:bCs/>
          <w:color w:val="000000" w:themeColor="text1"/>
          <w:sz w:val="24"/>
          <w:szCs w:val="24"/>
          <w:bdr w:val="none" w:sz="0" w:space="0" w:color="auto" w:frame="1"/>
          <w:lang w:val="en-US" w:eastAsia="ru-RU"/>
        </w:rPr>
        <w:t xml:space="preserve"> </w:t>
      </w:r>
      <w:r w:rsidRPr="00F02A17">
        <w:rPr>
          <w:rFonts w:ascii="Times New Roman" w:eastAsia="Times New Roman" w:hAnsi="Times New Roman" w:cs="Times New Roman"/>
          <w:b/>
          <w:bCs/>
          <w:color w:val="000000" w:themeColor="text1"/>
          <w:sz w:val="24"/>
          <w:szCs w:val="24"/>
          <w:bdr w:val="none" w:sz="0" w:space="0" w:color="auto" w:frame="1"/>
          <w:lang w:eastAsia="ru-RU"/>
        </w:rPr>
        <w:t>перцептрондар</w:t>
      </w:r>
      <w:r w:rsidRPr="00F02A17">
        <w:rPr>
          <w:rFonts w:ascii="Times New Roman" w:eastAsia="Times New Roman" w:hAnsi="Times New Roman" w:cs="Times New Roman"/>
          <w:b/>
          <w:bCs/>
          <w:color w:val="000000" w:themeColor="text1"/>
          <w:sz w:val="24"/>
          <w:szCs w:val="24"/>
          <w:bdr w:val="none" w:sz="0" w:space="0" w:color="auto" w:frame="1"/>
          <w:lang w:val="en-US" w:eastAsia="ru-RU"/>
        </w:rPr>
        <w:t xml:space="preserve"> (MLP)</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немесе</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b/>
          <w:bCs/>
          <w:color w:val="000000" w:themeColor="text1"/>
          <w:sz w:val="24"/>
          <w:szCs w:val="24"/>
          <w:bdr w:val="none" w:sz="0" w:space="0" w:color="auto" w:frame="1"/>
          <w:lang w:eastAsia="ru-RU"/>
        </w:rPr>
        <w:t>тікелей</w:t>
      </w:r>
      <w:r w:rsidRPr="00F02A17">
        <w:rPr>
          <w:rFonts w:ascii="Times New Roman" w:eastAsia="Times New Roman" w:hAnsi="Times New Roman" w:cs="Times New Roman"/>
          <w:b/>
          <w:bCs/>
          <w:color w:val="000000" w:themeColor="text1"/>
          <w:sz w:val="24"/>
          <w:szCs w:val="24"/>
          <w:bdr w:val="none" w:sz="0" w:space="0" w:color="auto" w:frame="1"/>
          <w:lang w:val="en-US" w:eastAsia="ru-RU"/>
        </w:rPr>
        <w:t xml:space="preserve"> </w:t>
      </w:r>
      <w:r w:rsidRPr="00F02A17">
        <w:rPr>
          <w:rFonts w:ascii="Times New Roman" w:eastAsia="Times New Roman" w:hAnsi="Times New Roman" w:cs="Times New Roman"/>
          <w:b/>
          <w:bCs/>
          <w:color w:val="000000" w:themeColor="text1"/>
          <w:sz w:val="24"/>
          <w:szCs w:val="24"/>
          <w:bdr w:val="none" w:sz="0" w:space="0" w:color="auto" w:frame="1"/>
          <w:lang w:eastAsia="ru-RU"/>
        </w:rPr>
        <w:t>таратылатын</w:t>
      </w:r>
      <w:r w:rsidRPr="00F02A17">
        <w:rPr>
          <w:rFonts w:ascii="Times New Roman" w:eastAsia="Times New Roman" w:hAnsi="Times New Roman" w:cs="Times New Roman"/>
          <w:b/>
          <w:bCs/>
          <w:color w:val="000000" w:themeColor="text1"/>
          <w:sz w:val="24"/>
          <w:szCs w:val="24"/>
          <w:bdr w:val="none" w:sz="0" w:space="0" w:color="auto" w:frame="1"/>
          <w:lang w:val="en-US" w:eastAsia="ru-RU"/>
        </w:rPr>
        <w:t xml:space="preserve"> </w:t>
      </w:r>
      <w:r w:rsidRPr="00F02A17">
        <w:rPr>
          <w:rFonts w:ascii="Times New Roman" w:eastAsia="Times New Roman" w:hAnsi="Times New Roman" w:cs="Times New Roman"/>
          <w:b/>
          <w:bCs/>
          <w:color w:val="000000" w:themeColor="text1"/>
          <w:sz w:val="24"/>
          <w:szCs w:val="24"/>
          <w:bdr w:val="none" w:sz="0" w:space="0" w:color="auto" w:frame="1"/>
          <w:lang w:eastAsia="ru-RU"/>
        </w:rPr>
        <w:t>желілер</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енгізілгенін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білдік</w:t>
      </w:r>
      <w:r w:rsidRPr="00F02A17">
        <w:rPr>
          <w:rFonts w:ascii="Times New Roman" w:eastAsia="Times New Roman" w:hAnsi="Times New Roman" w:cs="Times New Roman"/>
          <w:color w:val="000000" w:themeColor="text1"/>
          <w:sz w:val="24"/>
          <w:szCs w:val="24"/>
          <w:lang w:val="en-US" w:eastAsia="ru-RU"/>
        </w:rPr>
        <w:t>.</w:t>
      </w:r>
    </w:p>
    <w:p w:rsidR="00D05AF9" w:rsidRPr="00F02A17" w:rsidRDefault="00D05AF9" w:rsidP="00D05AF9">
      <w:pPr>
        <w:numPr>
          <w:ilvl w:val="0"/>
          <w:numId w:val="13"/>
        </w:numPr>
        <w:spacing w:after="0" w:line="360" w:lineRule="auto"/>
        <w:ind w:left="-567" w:firstLine="567"/>
        <w:jc w:val="both"/>
        <w:rPr>
          <w:rFonts w:ascii="Times New Roman" w:eastAsia="Times New Roman" w:hAnsi="Times New Roman" w:cs="Times New Roman"/>
          <w:color w:val="000000" w:themeColor="text1"/>
          <w:sz w:val="24"/>
          <w:szCs w:val="24"/>
          <w:lang w:val="en-US" w:eastAsia="ru-RU"/>
        </w:rPr>
      </w:pPr>
      <w:r w:rsidRPr="00F02A17">
        <w:rPr>
          <w:rFonts w:ascii="Times New Roman" w:eastAsia="Times New Roman" w:hAnsi="Times New Roman" w:cs="Times New Roman"/>
          <w:color w:val="000000" w:themeColor="text1"/>
          <w:sz w:val="24"/>
          <w:szCs w:val="24"/>
          <w:lang w:val="en-US" w:eastAsia="ru-RU"/>
        </w:rPr>
        <w:t>MLP-</w:t>
      </w:r>
      <w:r w:rsidRPr="00F02A17">
        <w:rPr>
          <w:rFonts w:ascii="Times New Roman" w:eastAsia="Times New Roman" w:hAnsi="Times New Roman" w:cs="Times New Roman"/>
          <w:color w:val="000000" w:themeColor="text1"/>
          <w:sz w:val="24"/>
          <w:szCs w:val="24"/>
          <w:lang w:eastAsia="ru-RU"/>
        </w:rPr>
        <w:t>ді</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үйрету</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үшін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бізге</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баспалдақ</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функциясының</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орнына</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b/>
          <w:bCs/>
          <w:color w:val="000000" w:themeColor="text1"/>
          <w:sz w:val="24"/>
          <w:szCs w:val="24"/>
          <w:bdr w:val="none" w:sz="0" w:space="0" w:color="auto" w:frame="1"/>
          <w:lang w:eastAsia="ru-RU"/>
        </w:rPr>
        <w:t>дифференциалданатын</w:t>
      </w:r>
      <w:r w:rsidRPr="00F02A17">
        <w:rPr>
          <w:rFonts w:ascii="Times New Roman" w:eastAsia="Times New Roman" w:hAnsi="Times New Roman" w:cs="Times New Roman"/>
          <w:b/>
          <w:bCs/>
          <w:color w:val="000000" w:themeColor="text1"/>
          <w:sz w:val="24"/>
          <w:szCs w:val="24"/>
          <w:bdr w:val="none" w:sz="0" w:space="0" w:color="auto" w:frame="1"/>
          <w:lang w:val="en-US" w:eastAsia="ru-RU"/>
        </w:rPr>
        <w:t xml:space="preserve"> </w:t>
      </w:r>
      <w:r w:rsidRPr="00F02A17">
        <w:rPr>
          <w:rFonts w:ascii="Times New Roman" w:eastAsia="Times New Roman" w:hAnsi="Times New Roman" w:cs="Times New Roman"/>
          <w:b/>
          <w:bCs/>
          <w:color w:val="000000" w:themeColor="text1"/>
          <w:sz w:val="24"/>
          <w:szCs w:val="24"/>
          <w:bdr w:val="none" w:sz="0" w:space="0" w:color="auto" w:frame="1"/>
          <w:lang w:eastAsia="ru-RU"/>
        </w:rPr>
        <w:t>активтендіру</w:t>
      </w:r>
      <w:r w:rsidRPr="00F02A17">
        <w:rPr>
          <w:rFonts w:ascii="Times New Roman" w:eastAsia="Times New Roman" w:hAnsi="Times New Roman" w:cs="Times New Roman"/>
          <w:b/>
          <w:bCs/>
          <w:color w:val="000000" w:themeColor="text1"/>
          <w:sz w:val="24"/>
          <w:szCs w:val="24"/>
          <w:bdr w:val="none" w:sz="0" w:space="0" w:color="auto" w:frame="1"/>
          <w:lang w:val="en-US" w:eastAsia="ru-RU"/>
        </w:rPr>
        <w:t xml:space="preserve"> </w:t>
      </w:r>
      <w:r w:rsidRPr="00F02A17">
        <w:rPr>
          <w:rFonts w:ascii="Times New Roman" w:eastAsia="Times New Roman" w:hAnsi="Times New Roman" w:cs="Times New Roman"/>
          <w:b/>
          <w:bCs/>
          <w:color w:val="000000" w:themeColor="text1"/>
          <w:sz w:val="24"/>
          <w:szCs w:val="24"/>
          <w:bdr w:val="none" w:sz="0" w:space="0" w:color="auto" w:frame="1"/>
          <w:lang w:eastAsia="ru-RU"/>
        </w:rPr>
        <w:t>функциялары</w:t>
      </w:r>
      <w:r w:rsidRPr="00F02A17">
        <w:rPr>
          <w:rFonts w:ascii="Times New Roman" w:eastAsia="Times New Roman" w:hAnsi="Times New Roman" w:cs="Times New Roman"/>
          <w:color w:val="000000" w:themeColor="text1"/>
          <w:sz w:val="24"/>
          <w:szCs w:val="24"/>
          <w:lang w:val="en-US" w:eastAsia="ru-RU"/>
        </w:rPr>
        <w:t xml:space="preserve"> (Sigmoid, ReLU) </w:t>
      </w:r>
      <w:r w:rsidRPr="00F02A17">
        <w:rPr>
          <w:rFonts w:ascii="Times New Roman" w:eastAsia="Times New Roman" w:hAnsi="Times New Roman" w:cs="Times New Roman"/>
          <w:color w:val="000000" w:themeColor="text1"/>
          <w:sz w:val="24"/>
          <w:szCs w:val="24"/>
          <w:lang w:eastAsia="ru-RU"/>
        </w:rPr>
        <w:t>қажет</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болды</w:t>
      </w:r>
      <w:r w:rsidRPr="00F02A17">
        <w:rPr>
          <w:rFonts w:ascii="Times New Roman" w:eastAsia="Times New Roman" w:hAnsi="Times New Roman" w:cs="Times New Roman"/>
          <w:color w:val="000000" w:themeColor="text1"/>
          <w:sz w:val="24"/>
          <w:szCs w:val="24"/>
          <w:lang w:val="en-US" w:eastAsia="ru-RU"/>
        </w:rPr>
        <w:t>.</w:t>
      </w:r>
    </w:p>
    <w:p w:rsidR="00D05AF9" w:rsidRPr="00F02A17" w:rsidRDefault="00D05AF9" w:rsidP="00D05AF9">
      <w:pPr>
        <w:numPr>
          <w:ilvl w:val="0"/>
          <w:numId w:val="13"/>
        </w:numPr>
        <w:spacing w:after="0" w:line="360" w:lineRule="auto"/>
        <w:ind w:left="-567" w:firstLine="567"/>
        <w:jc w:val="both"/>
        <w:rPr>
          <w:rFonts w:ascii="Times New Roman" w:eastAsia="Times New Roman" w:hAnsi="Times New Roman" w:cs="Times New Roman"/>
          <w:color w:val="000000" w:themeColor="text1"/>
          <w:sz w:val="24"/>
          <w:szCs w:val="24"/>
          <w:lang w:val="en-US" w:eastAsia="ru-RU"/>
        </w:rPr>
      </w:pPr>
      <w:r w:rsidRPr="00F02A17">
        <w:rPr>
          <w:rFonts w:ascii="Times New Roman" w:eastAsia="Times New Roman" w:hAnsi="Times New Roman" w:cs="Times New Roman"/>
          <w:color w:val="000000" w:themeColor="text1"/>
          <w:sz w:val="24"/>
          <w:szCs w:val="24"/>
          <w:lang w:eastAsia="ru-RU"/>
        </w:rPr>
        <w:t>Желіні</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үйретудің</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негізгі</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механизмі</w:t>
      </w:r>
      <w:r w:rsidRPr="00F02A17">
        <w:rPr>
          <w:rFonts w:ascii="Times New Roman" w:eastAsia="Times New Roman" w:hAnsi="Times New Roman" w:cs="Times New Roman"/>
          <w:color w:val="000000" w:themeColor="text1"/>
          <w:sz w:val="24"/>
          <w:szCs w:val="24"/>
          <w:lang w:val="en-US" w:eastAsia="ru-RU"/>
        </w:rPr>
        <w:t xml:space="preserve"> – </w:t>
      </w:r>
      <w:r w:rsidRPr="00F02A17">
        <w:rPr>
          <w:rFonts w:ascii="Times New Roman" w:eastAsia="Times New Roman" w:hAnsi="Times New Roman" w:cs="Times New Roman"/>
          <w:b/>
          <w:bCs/>
          <w:color w:val="000000" w:themeColor="text1"/>
          <w:sz w:val="24"/>
          <w:szCs w:val="24"/>
          <w:bdr w:val="none" w:sz="0" w:space="0" w:color="auto" w:frame="1"/>
          <w:lang w:eastAsia="ru-RU"/>
        </w:rPr>
        <w:t>Градиенттік</w:t>
      </w:r>
      <w:r w:rsidRPr="00F02A17">
        <w:rPr>
          <w:rFonts w:ascii="Times New Roman" w:eastAsia="Times New Roman" w:hAnsi="Times New Roman" w:cs="Times New Roman"/>
          <w:b/>
          <w:bCs/>
          <w:color w:val="000000" w:themeColor="text1"/>
          <w:sz w:val="24"/>
          <w:szCs w:val="24"/>
          <w:bdr w:val="none" w:sz="0" w:space="0" w:color="auto" w:frame="1"/>
          <w:lang w:val="en-US" w:eastAsia="ru-RU"/>
        </w:rPr>
        <w:t xml:space="preserve"> </w:t>
      </w:r>
      <w:r w:rsidRPr="00F02A17">
        <w:rPr>
          <w:rFonts w:ascii="Times New Roman" w:eastAsia="Times New Roman" w:hAnsi="Times New Roman" w:cs="Times New Roman"/>
          <w:b/>
          <w:bCs/>
          <w:color w:val="000000" w:themeColor="text1"/>
          <w:sz w:val="24"/>
          <w:szCs w:val="24"/>
          <w:bdr w:val="none" w:sz="0" w:space="0" w:color="auto" w:frame="1"/>
          <w:lang w:eastAsia="ru-RU"/>
        </w:rPr>
        <w:t>түсу</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арқылы</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b/>
          <w:bCs/>
          <w:color w:val="000000" w:themeColor="text1"/>
          <w:sz w:val="24"/>
          <w:szCs w:val="24"/>
          <w:bdr w:val="none" w:sz="0" w:space="0" w:color="auto" w:frame="1"/>
          <w:lang w:eastAsia="ru-RU"/>
        </w:rPr>
        <w:t>шығын</w:t>
      </w:r>
      <w:r w:rsidRPr="00F02A17">
        <w:rPr>
          <w:rFonts w:ascii="Times New Roman" w:eastAsia="Times New Roman" w:hAnsi="Times New Roman" w:cs="Times New Roman"/>
          <w:b/>
          <w:bCs/>
          <w:color w:val="000000" w:themeColor="text1"/>
          <w:sz w:val="24"/>
          <w:szCs w:val="24"/>
          <w:bdr w:val="none" w:sz="0" w:space="0" w:color="auto" w:frame="1"/>
          <w:lang w:val="en-US" w:eastAsia="ru-RU"/>
        </w:rPr>
        <w:t xml:space="preserve"> </w:t>
      </w:r>
      <w:r w:rsidRPr="00F02A17">
        <w:rPr>
          <w:rFonts w:ascii="Times New Roman" w:eastAsia="Times New Roman" w:hAnsi="Times New Roman" w:cs="Times New Roman"/>
          <w:b/>
          <w:bCs/>
          <w:color w:val="000000" w:themeColor="text1"/>
          <w:sz w:val="24"/>
          <w:szCs w:val="24"/>
          <w:bdr w:val="none" w:sz="0" w:space="0" w:color="auto" w:frame="1"/>
          <w:lang w:eastAsia="ru-RU"/>
        </w:rPr>
        <w:t>функциясын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азайту</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екенін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түсіндік</w:t>
      </w:r>
      <w:r w:rsidRPr="00F02A17">
        <w:rPr>
          <w:rFonts w:ascii="Times New Roman" w:eastAsia="Times New Roman" w:hAnsi="Times New Roman" w:cs="Times New Roman"/>
          <w:color w:val="000000" w:themeColor="text1"/>
          <w:sz w:val="24"/>
          <w:szCs w:val="24"/>
          <w:lang w:val="en-US" w:eastAsia="ru-RU"/>
        </w:rPr>
        <w:t>.</w:t>
      </w:r>
    </w:p>
    <w:p w:rsidR="00D05AF9" w:rsidRPr="00F02A17" w:rsidRDefault="00D05AF9" w:rsidP="00D05AF9">
      <w:pPr>
        <w:numPr>
          <w:ilvl w:val="0"/>
          <w:numId w:val="13"/>
        </w:numPr>
        <w:spacing w:after="0" w:line="360" w:lineRule="auto"/>
        <w:ind w:left="-567" w:firstLine="567"/>
        <w:jc w:val="both"/>
        <w:rPr>
          <w:rFonts w:ascii="Times New Roman" w:eastAsia="Times New Roman" w:hAnsi="Times New Roman" w:cs="Times New Roman"/>
          <w:color w:val="000000" w:themeColor="text1"/>
          <w:sz w:val="24"/>
          <w:szCs w:val="24"/>
          <w:lang w:val="en-US" w:eastAsia="ru-RU"/>
        </w:rPr>
      </w:pPr>
      <w:r w:rsidRPr="00F02A17">
        <w:rPr>
          <w:rFonts w:ascii="Times New Roman" w:eastAsia="Times New Roman" w:hAnsi="Times New Roman" w:cs="Times New Roman"/>
          <w:b/>
          <w:bCs/>
          <w:color w:val="000000" w:themeColor="text1"/>
          <w:sz w:val="24"/>
          <w:szCs w:val="24"/>
          <w:bdr w:val="none" w:sz="0" w:space="0" w:color="auto" w:frame="1"/>
          <w:lang w:eastAsia="ru-RU"/>
        </w:rPr>
        <w:t>Қатені</w:t>
      </w:r>
      <w:r w:rsidRPr="00F02A17">
        <w:rPr>
          <w:rFonts w:ascii="Times New Roman" w:eastAsia="Times New Roman" w:hAnsi="Times New Roman" w:cs="Times New Roman"/>
          <w:b/>
          <w:bCs/>
          <w:color w:val="000000" w:themeColor="text1"/>
          <w:sz w:val="24"/>
          <w:szCs w:val="24"/>
          <w:bdr w:val="none" w:sz="0" w:space="0" w:color="auto" w:frame="1"/>
          <w:lang w:val="en-US" w:eastAsia="ru-RU"/>
        </w:rPr>
        <w:t xml:space="preserve"> </w:t>
      </w:r>
      <w:r w:rsidRPr="00F02A17">
        <w:rPr>
          <w:rFonts w:ascii="Times New Roman" w:eastAsia="Times New Roman" w:hAnsi="Times New Roman" w:cs="Times New Roman"/>
          <w:b/>
          <w:bCs/>
          <w:color w:val="000000" w:themeColor="text1"/>
          <w:sz w:val="24"/>
          <w:szCs w:val="24"/>
          <w:bdr w:val="none" w:sz="0" w:space="0" w:color="auto" w:frame="1"/>
          <w:lang w:eastAsia="ru-RU"/>
        </w:rPr>
        <w:t>кері</w:t>
      </w:r>
      <w:r w:rsidRPr="00F02A17">
        <w:rPr>
          <w:rFonts w:ascii="Times New Roman" w:eastAsia="Times New Roman" w:hAnsi="Times New Roman" w:cs="Times New Roman"/>
          <w:b/>
          <w:bCs/>
          <w:color w:val="000000" w:themeColor="text1"/>
          <w:sz w:val="24"/>
          <w:szCs w:val="24"/>
          <w:bdr w:val="none" w:sz="0" w:space="0" w:color="auto" w:frame="1"/>
          <w:lang w:val="en-US" w:eastAsia="ru-RU"/>
        </w:rPr>
        <w:t xml:space="preserve"> </w:t>
      </w:r>
      <w:r w:rsidRPr="00F02A17">
        <w:rPr>
          <w:rFonts w:ascii="Times New Roman" w:eastAsia="Times New Roman" w:hAnsi="Times New Roman" w:cs="Times New Roman"/>
          <w:b/>
          <w:bCs/>
          <w:color w:val="000000" w:themeColor="text1"/>
          <w:sz w:val="24"/>
          <w:szCs w:val="24"/>
          <w:bdr w:val="none" w:sz="0" w:space="0" w:color="auto" w:frame="1"/>
          <w:lang w:eastAsia="ru-RU"/>
        </w:rPr>
        <w:t>тарату</w:t>
      </w:r>
      <w:r w:rsidRPr="00F02A17">
        <w:rPr>
          <w:rFonts w:ascii="Times New Roman" w:eastAsia="Times New Roman" w:hAnsi="Times New Roman" w:cs="Times New Roman"/>
          <w:b/>
          <w:bCs/>
          <w:color w:val="000000" w:themeColor="text1"/>
          <w:sz w:val="24"/>
          <w:szCs w:val="24"/>
          <w:bdr w:val="none" w:sz="0" w:space="0" w:color="auto" w:frame="1"/>
          <w:lang w:val="en-US" w:eastAsia="ru-RU"/>
        </w:rPr>
        <w:t xml:space="preserve"> (Backpropagation)</w:t>
      </w:r>
      <w:r w:rsidRPr="00F02A17">
        <w:rPr>
          <w:rFonts w:ascii="Times New Roman" w:eastAsia="Times New Roman" w:hAnsi="Times New Roman" w:cs="Times New Roman"/>
          <w:color w:val="000000" w:themeColor="text1"/>
          <w:sz w:val="24"/>
          <w:szCs w:val="24"/>
          <w:lang w:val="en-US" w:eastAsia="ru-RU"/>
        </w:rPr>
        <w:t xml:space="preserve"> – </w:t>
      </w:r>
      <w:r w:rsidRPr="00F02A17">
        <w:rPr>
          <w:rFonts w:ascii="Times New Roman" w:eastAsia="Times New Roman" w:hAnsi="Times New Roman" w:cs="Times New Roman"/>
          <w:color w:val="000000" w:themeColor="text1"/>
          <w:sz w:val="24"/>
          <w:szCs w:val="24"/>
          <w:lang w:eastAsia="ru-RU"/>
        </w:rPr>
        <w:t>бұл</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жасырын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қабаттардағы</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миллиардтаған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салмақтардың</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градиентін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тиімді</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есептеуге</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мүмкіндік</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беретін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алгоритм</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екенін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көрдік</w:t>
      </w:r>
      <w:r w:rsidRPr="00F02A17">
        <w:rPr>
          <w:rFonts w:ascii="Times New Roman" w:eastAsia="Times New Roman" w:hAnsi="Times New Roman" w:cs="Times New Roman"/>
          <w:color w:val="000000" w:themeColor="text1"/>
          <w:sz w:val="24"/>
          <w:szCs w:val="24"/>
          <w:lang w:val="en-US" w:eastAsia="ru-RU"/>
        </w:rPr>
        <w:t>.</w:t>
      </w:r>
    </w:p>
    <w:p w:rsidR="00D05AF9" w:rsidRPr="00F02A17" w:rsidRDefault="00D05AF9" w:rsidP="00D05AF9">
      <w:pPr>
        <w:spacing w:after="0" w:line="360" w:lineRule="auto"/>
        <w:ind w:left="-567" w:firstLine="567"/>
        <w:jc w:val="both"/>
        <w:rPr>
          <w:rFonts w:ascii="Times New Roman" w:eastAsia="Times New Roman" w:hAnsi="Times New Roman" w:cs="Times New Roman"/>
          <w:color w:val="000000" w:themeColor="text1"/>
          <w:sz w:val="24"/>
          <w:szCs w:val="24"/>
          <w:lang w:val="en-US" w:eastAsia="ru-RU"/>
        </w:rPr>
      </w:pPr>
      <w:r w:rsidRPr="00F02A17">
        <w:rPr>
          <w:rFonts w:ascii="Times New Roman" w:eastAsia="Times New Roman" w:hAnsi="Times New Roman" w:cs="Times New Roman"/>
          <w:color w:val="000000" w:themeColor="text1"/>
          <w:sz w:val="24"/>
          <w:szCs w:val="24"/>
          <w:lang w:eastAsia="ru-RU"/>
        </w:rPr>
        <w:t>Бұл</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тақырып</w:t>
      </w:r>
      <w:r w:rsidRPr="00F02A17">
        <w:rPr>
          <w:rFonts w:ascii="Times New Roman" w:eastAsia="Times New Roman" w:hAnsi="Times New Roman" w:cs="Times New Roman"/>
          <w:color w:val="000000" w:themeColor="text1"/>
          <w:sz w:val="24"/>
          <w:szCs w:val="24"/>
          <w:lang w:val="en-US" w:eastAsia="ru-RU"/>
        </w:rPr>
        <w:t xml:space="preserve"> – </w:t>
      </w:r>
      <w:r w:rsidRPr="00F02A17">
        <w:rPr>
          <w:rFonts w:ascii="Times New Roman" w:eastAsia="Times New Roman" w:hAnsi="Times New Roman" w:cs="Times New Roman"/>
          <w:color w:val="000000" w:themeColor="text1"/>
          <w:sz w:val="24"/>
          <w:szCs w:val="24"/>
          <w:lang w:eastAsia="ru-RU"/>
        </w:rPr>
        <w:t>терең</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оқыту</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әлеміне</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кіріспе</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ғана</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Әрі</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қарай</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зерттеу</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үшін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келесі</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маңызды</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тақырыптарға</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назар</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аударуға</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болады</w:t>
      </w:r>
      <w:r w:rsidRPr="00F02A17">
        <w:rPr>
          <w:rFonts w:ascii="Times New Roman" w:eastAsia="Times New Roman" w:hAnsi="Times New Roman" w:cs="Times New Roman"/>
          <w:color w:val="000000" w:themeColor="text1"/>
          <w:sz w:val="24"/>
          <w:szCs w:val="24"/>
          <w:lang w:val="en-US" w:eastAsia="ru-RU"/>
        </w:rPr>
        <w:t>:</w:t>
      </w:r>
    </w:p>
    <w:p w:rsidR="00D05AF9" w:rsidRPr="00F02A17" w:rsidRDefault="00D05AF9" w:rsidP="00D05AF9">
      <w:pPr>
        <w:numPr>
          <w:ilvl w:val="0"/>
          <w:numId w:val="14"/>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b/>
          <w:bCs/>
          <w:color w:val="000000" w:themeColor="text1"/>
          <w:sz w:val="24"/>
          <w:szCs w:val="24"/>
          <w:bdr w:val="none" w:sz="0" w:space="0" w:color="auto" w:frame="1"/>
          <w:lang w:eastAsia="ru-RU"/>
        </w:rPr>
        <w:t>Конволюциялық</w:t>
      </w:r>
      <w:r w:rsidRPr="00F02A17">
        <w:rPr>
          <w:rFonts w:ascii="Times New Roman" w:eastAsia="Times New Roman" w:hAnsi="Times New Roman" w:cs="Times New Roman"/>
          <w:b/>
          <w:bCs/>
          <w:color w:val="000000" w:themeColor="text1"/>
          <w:sz w:val="24"/>
          <w:szCs w:val="24"/>
          <w:bdr w:val="none" w:sz="0" w:space="0" w:color="auto" w:frame="1"/>
          <w:lang w:val="en-US" w:eastAsia="ru-RU"/>
        </w:rPr>
        <w:t xml:space="preserve"> </w:t>
      </w:r>
      <w:r w:rsidRPr="00F02A17">
        <w:rPr>
          <w:rFonts w:ascii="Times New Roman" w:eastAsia="Times New Roman" w:hAnsi="Times New Roman" w:cs="Times New Roman"/>
          <w:b/>
          <w:bCs/>
          <w:color w:val="000000" w:themeColor="text1"/>
          <w:sz w:val="24"/>
          <w:szCs w:val="24"/>
          <w:bdr w:val="none" w:sz="0" w:space="0" w:color="auto" w:frame="1"/>
          <w:lang w:eastAsia="ru-RU"/>
        </w:rPr>
        <w:t>нейрондық</w:t>
      </w:r>
      <w:r w:rsidRPr="00F02A17">
        <w:rPr>
          <w:rFonts w:ascii="Times New Roman" w:eastAsia="Times New Roman" w:hAnsi="Times New Roman" w:cs="Times New Roman"/>
          <w:b/>
          <w:bCs/>
          <w:color w:val="000000" w:themeColor="text1"/>
          <w:sz w:val="24"/>
          <w:szCs w:val="24"/>
          <w:bdr w:val="none" w:sz="0" w:space="0" w:color="auto" w:frame="1"/>
          <w:lang w:val="en-US" w:eastAsia="ru-RU"/>
        </w:rPr>
        <w:t xml:space="preserve"> </w:t>
      </w:r>
      <w:r w:rsidRPr="00F02A17">
        <w:rPr>
          <w:rFonts w:ascii="Times New Roman" w:eastAsia="Times New Roman" w:hAnsi="Times New Roman" w:cs="Times New Roman"/>
          <w:b/>
          <w:bCs/>
          <w:color w:val="000000" w:themeColor="text1"/>
          <w:sz w:val="24"/>
          <w:szCs w:val="24"/>
          <w:bdr w:val="none" w:sz="0" w:space="0" w:color="auto" w:frame="1"/>
          <w:lang w:eastAsia="ru-RU"/>
        </w:rPr>
        <w:t>желілер</w:t>
      </w:r>
      <w:r w:rsidRPr="00F02A17">
        <w:rPr>
          <w:rFonts w:ascii="Times New Roman" w:eastAsia="Times New Roman" w:hAnsi="Times New Roman" w:cs="Times New Roman"/>
          <w:b/>
          <w:bCs/>
          <w:color w:val="000000" w:themeColor="text1"/>
          <w:sz w:val="24"/>
          <w:szCs w:val="24"/>
          <w:bdr w:val="none" w:sz="0" w:space="0" w:color="auto" w:frame="1"/>
          <w:lang w:val="en-US" w:eastAsia="ru-RU"/>
        </w:rPr>
        <w:t xml:space="preserve"> (CNN):</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Суреттерді</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видеоларды</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және</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басқа</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да</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кеңістіктік</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деректерді</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өңдеуге</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мамандандырылған</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желілер</w:t>
      </w:r>
      <w:r w:rsidRPr="00F02A17">
        <w:rPr>
          <w:rFonts w:ascii="Times New Roman" w:eastAsia="Times New Roman" w:hAnsi="Times New Roman" w:cs="Times New Roman"/>
          <w:color w:val="000000" w:themeColor="text1"/>
          <w:sz w:val="24"/>
          <w:szCs w:val="24"/>
          <w:lang w:val="en-US" w:eastAsia="ru-RU"/>
        </w:rPr>
        <w:t xml:space="preserve">. </w:t>
      </w:r>
      <w:r w:rsidRPr="00F02A17">
        <w:rPr>
          <w:rFonts w:ascii="Times New Roman" w:eastAsia="Times New Roman" w:hAnsi="Times New Roman" w:cs="Times New Roman"/>
          <w:color w:val="000000" w:themeColor="text1"/>
          <w:sz w:val="24"/>
          <w:szCs w:val="24"/>
          <w:lang w:eastAsia="ru-RU"/>
        </w:rPr>
        <w:t>Олар CAPTCHA мысалында MLP-ге қарағанда әлдеқайда тиімді.</w:t>
      </w:r>
    </w:p>
    <w:p w:rsidR="00D05AF9" w:rsidRPr="00F02A17" w:rsidRDefault="00D05AF9" w:rsidP="00D05AF9">
      <w:pPr>
        <w:numPr>
          <w:ilvl w:val="0"/>
          <w:numId w:val="14"/>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b/>
          <w:bCs/>
          <w:color w:val="000000" w:themeColor="text1"/>
          <w:sz w:val="24"/>
          <w:szCs w:val="24"/>
          <w:bdr w:val="none" w:sz="0" w:space="0" w:color="auto" w:frame="1"/>
          <w:lang w:eastAsia="ru-RU"/>
        </w:rPr>
        <w:t>Рекуррентті нейрондық желілер (RNN) / LSTM / GRU:</w:t>
      </w:r>
      <w:r w:rsidRPr="00F02A17">
        <w:rPr>
          <w:rFonts w:ascii="Times New Roman" w:eastAsia="Times New Roman" w:hAnsi="Times New Roman" w:cs="Times New Roman"/>
          <w:color w:val="000000" w:themeColor="text1"/>
          <w:sz w:val="24"/>
          <w:szCs w:val="24"/>
          <w:lang w:eastAsia="ru-RU"/>
        </w:rPr>
        <w:t xml:space="preserve"> Мәтін, сөйлеу тілі, уақыт қатарлары сияқты </w:t>
      </w:r>
      <w:r w:rsidRPr="00F02A17">
        <w:rPr>
          <w:rFonts w:ascii="Times New Roman" w:eastAsia="Times New Roman" w:hAnsi="Times New Roman" w:cs="Times New Roman"/>
          <w:b/>
          <w:bCs/>
          <w:color w:val="000000" w:themeColor="text1"/>
          <w:sz w:val="24"/>
          <w:szCs w:val="24"/>
          <w:bdr w:val="none" w:sz="0" w:space="0" w:color="auto" w:frame="1"/>
          <w:lang w:eastAsia="ru-RU"/>
        </w:rPr>
        <w:t>тізбекті (sequential)</w:t>
      </w:r>
      <w:r w:rsidRPr="00F02A17">
        <w:rPr>
          <w:rFonts w:ascii="Times New Roman" w:eastAsia="Times New Roman" w:hAnsi="Times New Roman" w:cs="Times New Roman"/>
          <w:color w:val="000000" w:themeColor="text1"/>
          <w:sz w:val="24"/>
          <w:szCs w:val="24"/>
          <w:lang w:eastAsia="ru-RU"/>
        </w:rPr>
        <w:t xml:space="preserve"> деректермен жұмыс істеуге арналған желілер.</w:t>
      </w:r>
    </w:p>
    <w:p w:rsidR="00D05AF9" w:rsidRPr="00F02A17" w:rsidRDefault="00D05AF9" w:rsidP="00D05AF9">
      <w:pPr>
        <w:numPr>
          <w:ilvl w:val="0"/>
          <w:numId w:val="14"/>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b/>
          <w:bCs/>
          <w:color w:val="000000" w:themeColor="text1"/>
          <w:sz w:val="24"/>
          <w:szCs w:val="24"/>
          <w:bdr w:val="none" w:sz="0" w:space="0" w:color="auto" w:frame="1"/>
          <w:lang w:eastAsia="ru-RU"/>
        </w:rPr>
        <w:t>Оптимизаторлар (Optimizers):</w:t>
      </w:r>
      <w:r w:rsidRPr="00F02A17">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bdr w:val="none" w:sz="0" w:space="0" w:color="auto" w:frame="1"/>
          <w:lang w:eastAsia="ru-RU"/>
        </w:rPr>
        <w:t>Adam</w:t>
      </w:r>
      <w:r w:rsidRPr="00F02A17">
        <w:rPr>
          <w:rFonts w:ascii="Times New Roman" w:eastAsia="Times New Roman" w:hAnsi="Times New Roman" w:cs="Times New Roman"/>
          <w:color w:val="000000" w:themeColor="text1"/>
          <w:sz w:val="24"/>
          <w:szCs w:val="24"/>
          <w:lang w:eastAsia="ru-RU"/>
        </w:rPr>
        <w:t xml:space="preserve">, </w:t>
      </w:r>
      <w:r w:rsidRPr="00F02A17">
        <w:rPr>
          <w:rFonts w:ascii="Times New Roman" w:eastAsia="Times New Roman" w:hAnsi="Times New Roman" w:cs="Times New Roman"/>
          <w:color w:val="000000" w:themeColor="text1"/>
          <w:sz w:val="24"/>
          <w:szCs w:val="24"/>
          <w:bdr w:val="none" w:sz="0" w:space="0" w:color="auto" w:frame="1"/>
          <w:lang w:eastAsia="ru-RU"/>
        </w:rPr>
        <w:t>RMSprop</w:t>
      </w:r>
      <w:r w:rsidRPr="00F02A17">
        <w:rPr>
          <w:rFonts w:ascii="Times New Roman" w:eastAsia="Times New Roman" w:hAnsi="Times New Roman" w:cs="Times New Roman"/>
          <w:color w:val="000000" w:themeColor="text1"/>
          <w:sz w:val="24"/>
          <w:szCs w:val="24"/>
          <w:lang w:eastAsia="ru-RU"/>
        </w:rPr>
        <w:t xml:space="preserve"> сияқты стандартты градиенттік түсуді жақсартатын алгоритмдер.</w:t>
      </w:r>
    </w:p>
    <w:p w:rsidR="006569D2" w:rsidRDefault="00D05AF9" w:rsidP="006569D2">
      <w:pPr>
        <w:numPr>
          <w:ilvl w:val="0"/>
          <w:numId w:val="14"/>
        </w:numPr>
        <w:spacing w:after="0" w:line="360" w:lineRule="auto"/>
        <w:ind w:left="-567" w:firstLine="567"/>
        <w:jc w:val="both"/>
        <w:rPr>
          <w:rFonts w:ascii="Times New Roman" w:eastAsia="Times New Roman" w:hAnsi="Times New Roman" w:cs="Times New Roman"/>
          <w:color w:val="000000" w:themeColor="text1"/>
          <w:sz w:val="24"/>
          <w:szCs w:val="24"/>
          <w:lang w:eastAsia="ru-RU"/>
        </w:rPr>
      </w:pPr>
      <w:r w:rsidRPr="00F02A17">
        <w:rPr>
          <w:rFonts w:ascii="Times New Roman" w:eastAsia="Times New Roman" w:hAnsi="Times New Roman" w:cs="Times New Roman"/>
          <w:b/>
          <w:bCs/>
          <w:color w:val="000000" w:themeColor="text1"/>
          <w:sz w:val="24"/>
          <w:szCs w:val="24"/>
          <w:bdr w:val="none" w:sz="0" w:space="0" w:color="auto" w:frame="1"/>
          <w:lang w:eastAsia="ru-RU"/>
        </w:rPr>
        <w:t>Регуляризация (Regularization):</w:t>
      </w:r>
      <w:r w:rsidRPr="00F02A17">
        <w:rPr>
          <w:rFonts w:ascii="Times New Roman" w:eastAsia="Times New Roman" w:hAnsi="Times New Roman" w:cs="Times New Roman"/>
          <w:color w:val="000000" w:themeColor="text1"/>
          <w:sz w:val="24"/>
          <w:szCs w:val="24"/>
          <w:lang w:eastAsia="ru-RU"/>
        </w:rPr>
        <w:t xml:space="preserve"> Желінің оқу деректерін жаттап алуының (Overfitting) алдын алу әдістері (мысалы, Dropout, L2).</w:t>
      </w:r>
    </w:p>
    <w:p w:rsidR="006F46E4" w:rsidRDefault="006F46E4" w:rsidP="006F46E4">
      <w:pPr>
        <w:spacing w:after="0" w:line="360" w:lineRule="auto"/>
        <w:jc w:val="both"/>
        <w:rPr>
          <w:rFonts w:ascii="Times New Roman" w:eastAsia="Times New Roman" w:hAnsi="Times New Roman" w:cs="Times New Roman"/>
          <w:b/>
          <w:bCs/>
          <w:color w:val="000000" w:themeColor="text1"/>
          <w:sz w:val="24"/>
          <w:szCs w:val="24"/>
          <w:bdr w:val="none" w:sz="0" w:space="0" w:color="auto" w:frame="1"/>
          <w:lang w:eastAsia="ru-RU"/>
        </w:rPr>
      </w:pPr>
    </w:p>
    <w:p w:rsidR="006F46E4" w:rsidRDefault="006F46E4" w:rsidP="006F46E4">
      <w:pPr>
        <w:spacing w:after="0" w:line="360" w:lineRule="auto"/>
        <w:jc w:val="both"/>
        <w:rPr>
          <w:rFonts w:ascii="Times New Roman" w:eastAsia="Times New Roman" w:hAnsi="Times New Roman" w:cs="Times New Roman"/>
          <w:color w:val="000000" w:themeColor="text1"/>
          <w:sz w:val="24"/>
          <w:szCs w:val="24"/>
          <w:lang w:eastAsia="ru-RU"/>
        </w:rPr>
      </w:pPr>
    </w:p>
    <w:p w:rsidR="006F46E4" w:rsidRDefault="006F46E4" w:rsidP="006F46E4">
      <w:pPr>
        <w:spacing w:after="0" w:line="360" w:lineRule="auto"/>
        <w:jc w:val="both"/>
        <w:rPr>
          <w:rFonts w:ascii="Times New Roman" w:eastAsia="Times New Roman" w:hAnsi="Times New Roman" w:cs="Times New Roman"/>
          <w:color w:val="000000" w:themeColor="text1"/>
          <w:sz w:val="24"/>
          <w:szCs w:val="24"/>
          <w:lang w:eastAsia="ru-RU"/>
        </w:rPr>
      </w:pPr>
    </w:p>
    <w:p w:rsidR="00BD3935" w:rsidRPr="00BD3935" w:rsidRDefault="00BD3935" w:rsidP="00BD3935">
      <w:pPr>
        <w:pStyle w:val="3"/>
        <w:spacing w:before="0" w:beforeAutospacing="0" w:after="0" w:afterAutospacing="0" w:line="360" w:lineRule="auto"/>
        <w:ind w:hanging="567"/>
        <w:jc w:val="both"/>
        <w:rPr>
          <w:sz w:val="24"/>
          <w:szCs w:val="24"/>
        </w:rPr>
      </w:pPr>
      <w:r w:rsidRPr="00BD3935">
        <w:rPr>
          <w:sz w:val="24"/>
          <w:szCs w:val="24"/>
          <w:lang w:val="kk-KZ"/>
        </w:rPr>
        <w:lastRenderedPageBreak/>
        <w:t>Дәрісті</w:t>
      </w:r>
      <w:r w:rsidRPr="00BD3935">
        <w:rPr>
          <w:sz w:val="24"/>
          <w:szCs w:val="24"/>
        </w:rPr>
        <w:t xml:space="preserve"> меңгеру</w:t>
      </w:r>
      <w:r w:rsidRPr="00BD3935">
        <w:rPr>
          <w:sz w:val="24"/>
          <w:szCs w:val="24"/>
          <w:lang w:val="kk-KZ"/>
        </w:rPr>
        <w:t>ге арналған</w:t>
      </w:r>
      <w:r w:rsidRPr="00BD3935">
        <w:rPr>
          <w:sz w:val="24"/>
          <w:szCs w:val="24"/>
        </w:rPr>
        <w:t xml:space="preserve"> бақылау сұрақтары:</w:t>
      </w:r>
    </w:p>
    <w:p w:rsidR="00BD3935" w:rsidRDefault="00BD3935" w:rsidP="00BD3935">
      <w:pPr>
        <w:pStyle w:val="a3"/>
        <w:numPr>
          <w:ilvl w:val="0"/>
          <w:numId w:val="21"/>
        </w:numPr>
        <w:tabs>
          <w:tab w:val="clear" w:pos="720"/>
          <w:tab w:val="num" w:pos="-284"/>
        </w:tabs>
        <w:spacing w:before="0" w:beforeAutospacing="0" w:after="0" w:afterAutospacing="0" w:line="360" w:lineRule="auto"/>
        <w:ind w:left="-567" w:firstLine="0"/>
        <w:jc w:val="both"/>
      </w:pPr>
      <w:r>
        <w:t>Жасанды нейрондық желі дегеніміз не және оның перцептроннан қандай айырмашылығы бар?</w:t>
      </w:r>
    </w:p>
    <w:p w:rsidR="00BD3935" w:rsidRDefault="00BD3935" w:rsidP="00BD3935">
      <w:pPr>
        <w:pStyle w:val="a3"/>
        <w:numPr>
          <w:ilvl w:val="0"/>
          <w:numId w:val="21"/>
        </w:numPr>
        <w:tabs>
          <w:tab w:val="clear" w:pos="720"/>
          <w:tab w:val="num" w:pos="-284"/>
        </w:tabs>
        <w:spacing w:before="0" w:beforeAutospacing="0" w:after="0" w:afterAutospacing="0" w:line="360" w:lineRule="auto"/>
        <w:ind w:left="-567" w:firstLine="0"/>
        <w:jc w:val="both"/>
      </w:pPr>
      <w:r>
        <w:t>Бір қабатты перцептронның салмақтарын жаңарту ережесін (Perceptron Learning Rule) сипаттаңыз.</w:t>
      </w:r>
    </w:p>
    <w:p w:rsidR="00BD3935" w:rsidRDefault="00BD3935" w:rsidP="00BD3935">
      <w:pPr>
        <w:pStyle w:val="a3"/>
        <w:numPr>
          <w:ilvl w:val="0"/>
          <w:numId w:val="21"/>
        </w:numPr>
        <w:tabs>
          <w:tab w:val="clear" w:pos="720"/>
          <w:tab w:val="num" w:pos="-284"/>
        </w:tabs>
        <w:spacing w:before="0" w:beforeAutospacing="0" w:after="0" w:afterAutospacing="0" w:line="360" w:lineRule="auto"/>
        <w:ind w:left="-567" w:firstLine="0"/>
        <w:jc w:val="both"/>
      </w:pPr>
      <w:r>
        <w:t>"XOR мәселесі" дегенімиз не және неліктен бұл мәселе бір қабатты перцептрон үшін маңызды шектеу болды?</w:t>
      </w:r>
    </w:p>
    <w:p w:rsidR="00BD3935" w:rsidRDefault="00BD3935" w:rsidP="00BD3935">
      <w:pPr>
        <w:pStyle w:val="a3"/>
        <w:numPr>
          <w:ilvl w:val="0"/>
          <w:numId w:val="21"/>
        </w:numPr>
        <w:tabs>
          <w:tab w:val="clear" w:pos="720"/>
          <w:tab w:val="num" w:pos="-284"/>
        </w:tabs>
        <w:spacing w:before="0" w:beforeAutospacing="0" w:after="0" w:afterAutospacing="0" w:line="360" w:lineRule="auto"/>
        <w:ind w:left="-567" w:firstLine="0"/>
        <w:jc w:val="both"/>
      </w:pPr>
      <w:r>
        <w:t>Көп қабатты перцептрон (MLP) архитектурасында "жасырын қабаттың" рөлі қандай?</w:t>
      </w:r>
    </w:p>
    <w:p w:rsidR="00BD3935" w:rsidRDefault="00BD3935" w:rsidP="00BD3935">
      <w:pPr>
        <w:pStyle w:val="a3"/>
        <w:numPr>
          <w:ilvl w:val="0"/>
          <w:numId w:val="21"/>
        </w:numPr>
        <w:tabs>
          <w:tab w:val="clear" w:pos="720"/>
          <w:tab w:val="num" w:pos="-284"/>
        </w:tabs>
        <w:spacing w:before="0" w:beforeAutospacing="0" w:after="0" w:afterAutospacing="0" w:line="360" w:lineRule="auto"/>
        <w:ind w:left="-567" w:firstLine="0"/>
        <w:jc w:val="both"/>
      </w:pPr>
      <w:r>
        <w:t>Неліктен нейрондық желілерде ReLU немесе Sigmoid сияқты дифференциалданатын активтендіру функциялары қажет?</w:t>
      </w:r>
    </w:p>
    <w:p w:rsidR="00BD3935" w:rsidRDefault="00BD3935" w:rsidP="00BD3935">
      <w:pPr>
        <w:pStyle w:val="a3"/>
        <w:numPr>
          <w:ilvl w:val="0"/>
          <w:numId w:val="21"/>
        </w:numPr>
        <w:tabs>
          <w:tab w:val="clear" w:pos="720"/>
          <w:tab w:val="num" w:pos="-284"/>
        </w:tabs>
        <w:spacing w:before="0" w:beforeAutospacing="0" w:after="0" w:afterAutospacing="0" w:line="360" w:lineRule="auto"/>
        <w:ind w:left="-567" w:firstLine="0"/>
        <w:jc w:val="both"/>
      </w:pPr>
      <w:r>
        <w:t>Қатені кері тарату (Backpropagation) алгоритмінің екі негізгі кезеңін (Forward Pass және Backward Pass) сипаттаңыз.</w:t>
      </w:r>
    </w:p>
    <w:p w:rsidR="006F46E4" w:rsidRDefault="006F46E4" w:rsidP="006F46E4">
      <w:pPr>
        <w:spacing w:after="0" w:line="360" w:lineRule="auto"/>
        <w:jc w:val="both"/>
        <w:rPr>
          <w:rFonts w:ascii="Times New Roman" w:eastAsia="Times New Roman" w:hAnsi="Times New Roman" w:cs="Times New Roman"/>
          <w:color w:val="000000" w:themeColor="text1"/>
          <w:sz w:val="24"/>
          <w:szCs w:val="24"/>
          <w:lang w:eastAsia="ru-RU"/>
        </w:rPr>
      </w:pPr>
    </w:p>
    <w:p w:rsidR="006F46E4" w:rsidRDefault="006F46E4" w:rsidP="006F46E4">
      <w:pPr>
        <w:spacing w:after="0" w:line="360" w:lineRule="auto"/>
        <w:jc w:val="both"/>
        <w:rPr>
          <w:rFonts w:ascii="Times New Roman" w:eastAsia="Times New Roman" w:hAnsi="Times New Roman" w:cs="Times New Roman"/>
          <w:color w:val="000000" w:themeColor="text1"/>
          <w:sz w:val="24"/>
          <w:szCs w:val="24"/>
          <w:lang w:eastAsia="ru-RU"/>
        </w:rPr>
      </w:pPr>
    </w:p>
    <w:p w:rsidR="006F46E4" w:rsidRDefault="006F46E4" w:rsidP="006F46E4">
      <w:pPr>
        <w:spacing w:after="0" w:line="360" w:lineRule="auto"/>
        <w:jc w:val="both"/>
        <w:rPr>
          <w:rFonts w:ascii="Times New Roman" w:eastAsia="Times New Roman" w:hAnsi="Times New Roman" w:cs="Times New Roman"/>
          <w:color w:val="000000" w:themeColor="text1"/>
          <w:sz w:val="24"/>
          <w:szCs w:val="24"/>
          <w:lang w:eastAsia="ru-RU"/>
        </w:rPr>
      </w:pPr>
    </w:p>
    <w:p w:rsidR="006F46E4" w:rsidRDefault="006F46E4" w:rsidP="006F46E4">
      <w:pPr>
        <w:spacing w:after="0" w:line="360" w:lineRule="auto"/>
        <w:jc w:val="both"/>
        <w:rPr>
          <w:rFonts w:ascii="Times New Roman" w:eastAsia="Times New Roman" w:hAnsi="Times New Roman" w:cs="Times New Roman"/>
          <w:color w:val="000000" w:themeColor="text1"/>
          <w:sz w:val="24"/>
          <w:szCs w:val="24"/>
          <w:lang w:eastAsia="ru-RU"/>
        </w:rPr>
      </w:pPr>
    </w:p>
    <w:p w:rsidR="006F46E4" w:rsidRDefault="006F46E4" w:rsidP="006F46E4">
      <w:pPr>
        <w:spacing w:after="0" w:line="360" w:lineRule="auto"/>
        <w:jc w:val="both"/>
        <w:rPr>
          <w:rFonts w:ascii="Times New Roman" w:eastAsia="Times New Roman" w:hAnsi="Times New Roman" w:cs="Times New Roman"/>
          <w:color w:val="000000" w:themeColor="text1"/>
          <w:sz w:val="24"/>
          <w:szCs w:val="24"/>
          <w:lang w:eastAsia="ru-RU"/>
        </w:rPr>
      </w:pPr>
    </w:p>
    <w:p w:rsidR="006F46E4" w:rsidRDefault="006F46E4" w:rsidP="006F46E4">
      <w:pPr>
        <w:pStyle w:val="3"/>
        <w:rPr>
          <w:b w:val="0"/>
          <w:bCs w:val="0"/>
          <w:color w:val="000000" w:themeColor="text1"/>
          <w:sz w:val="24"/>
          <w:szCs w:val="24"/>
        </w:rPr>
      </w:pPr>
    </w:p>
    <w:p w:rsidR="006F46E4" w:rsidRPr="00BD3935" w:rsidRDefault="006F46E4" w:rsidP="00BD3935">
      <w:pPr>
        <w:pStyle w:val="3"/>
        <w:ind w:left="-567"/>
        <w:jc w:val="both"/>
        <w:rPr>
          <w:sz w:val="24"/>
          <w:szCs w:val="24"/>
        </w:rPr>
      </w:pPr>
      <w:r w:rsidRPr="00BD3935">
        <w:rPr>
          <w:sz w:val="24"/>
          <w:szCs w:val="24"/>
        </w:rPr>
        <w:t>Әдебиеттер тізімі:</w:t>
      </w:r>
    </w:p>
    <w:p w:rsidR="006F46E4" w:rsidRPr="00BD3935" w:rsidRDefault="006F46E4" w:rsidP="00BD3935">
      <w:pPr>
        <w:pStyle w:val="a3"/>
        <w:numPr>
          <w:ilvl w:val="0"/>
          <w:numId w:val="17"/>
        </w:numPr>
        <w:ind w:left="-567"/>
        <w:jc w:val="both"/>
        <w:rPr>
          <w:lang w:val="en-US"/>
        </w:rPr>
      </w:pPr>
      <w:r w:rsidRPr="00BD3935">
        <w:rPr>
          <w:lang w:val="en-US"/>
        </w:rPr>
        <w:t xml:space="preserve">Goodfellow, I., Bengio, Y., &amp; Courville, A. (2016). </w:t>
      </w:r>
      <w:r w:rsidRPr="00BD3935">
        <w:rPr>
          <w:i/>
          <w:iCs/>
          <w:lang w:val="en-US"/>
        </w:rPr>
        <w:t>Deep Learning</w:t>
      </w:r>
      <w:r w:rsidRPr="00BD3935">
        <w:rPr>
          <w:lang w:val="en-US"/>
        </w:rPr>
        <w:t xml:space="preserve">. MIT Press. </w:t>
      </w:r>
      <w:hyperlink r:id="rId10" w:tgtFrame="_blank" w:history="1">
        <w:r w:rsidRPr="00BD3935">
          <w:rPr>
            <w:rStyle w:val="a5"/>
            <w:lang w:val="en-US"/>
          </w:rPr>
          <w:t>https://www.deeplearningbook.org</w:t>
        </w:r>
      </w:hyperlink>
    </w:p>
    <w:p w:rsidR="006F46E4" w:rsidRPr="00BD3935" w:rsidRDefault="006F46E4" w:rsidP="00BD3935">
      <w:pPr>
        <w:pStyle w:val="a3"/>
        <w:numPr>
          <w:ilvl w:val="0"/>
          <w:numId w:val="17"/>
        </w:numPr>
        <w:ind w:left="-567"/>
        <w:jc w:val="both"/>
      </w:pPr>
      <w:r w:rsidRPr="00BD3935">
        <w:rPr>
          <w:lang w:val="en-US"/>
        </w:rPr>
        <w:t xml:space="preserve">Hastie, T., Tibshirani, R., &amp; Friedman, J. (2009). </w:t>
      </w:r>
      <w:r w:rsidRPr="00BD3935">
        <w:rPr>
          <w:i/>
          <w:iCs/>
          <w:lang w:val="en-US"/>
        </w:rPr>
        <w:t>The Elements of Statistical Learning</w:t>
      </w:r>
      <w:r w:rsidRPr="00BD3935">
        <w:rPr>
          <w:lang w:val="en-US"/>
        </w:rPr>
        <w:t xml:space="preserve">. </w:t>
      </w:r>
      <w:r w:rsidRPr="00BD3935">
        <w:t xml:space="preserve">Springer. </w:t>
      </w:r>
      <w:hyperlink r:id="rId11" w:tgtFrame="_blank" w:history="1">
        <w:r w:rsidRPr="00BD3935">
          <w:rPr>
            <w:rStyle w:val="a5"/>
          </w:rPr>
          <w:t>https://hastie.su.domains/ElemStatLearn/</w:t>
        </w:r>
      </w:hyperlink>
    </w:p>
    <w:p w:rsidR="006F46E4" w:rsidRPr="00BD3935" w:rsidRDefault="006F46E4" w:rsidP="00BD3935">
      <w:pPr>
        <w:pStyle w:val="a3"/>
        <w:numPr>
          <w:ilvl w:val="0"/>
          <w:numId w:val="17"/>
        </w:numPr>
        <w:ind w:left="-567"/>
        <w:jc w:val="both"/>
      </w:pPr>
      <w:r w:rsidRPr="00BD3935">
        <w:rPr>
          <w:lang w:val="en-US"/>
        </w:rPr>
        <w:t xml:space="preserve">Nielsen, M. (2019). </w:t>
      </w:r>
      <w:r w:rsidRPr="00BD3935">
        <w:rPr>
          <w:i/>
          <w:iCs/>
          <w:lang w:val="en-US"/>
        </w:rPr>
        <w:t>Neural Networks and Deep Learning</w:t>
      </w:r>
      <w:r w:rsidRPr="00BD3935">
        <w:rPr>
          <w:lang w:val="en-US"/>
        </w:rPr>
        <w:t xml:space="preserve">. </w:t>
      </w:r>
      <w:r w:rsidRPr="00BD3935">
        <w:t xml:space="preserve">Determination Press. </w:t>
      </w:r>
      <w:hyperlink r:id="rId12" w:tgtFrame="_blank" w:history="1">
        <w:r w:rsidRPr="00BD3935">
          <w:rPr>
            <w:rStyle w:val="a5"/>
          </w:rPr>
          <w:t>http://neuralnetworksanddeeplearning.com</w:t>
        </w:r>
      </w:hyperlink>
    </w:p>
    <w:p w:rsidR="006F46E4" w:rsidRPr="00BD3935" w:rsidRDefault="006F46E4" w:rsidP="00BD3935">
      <w:pPr>
        <w:pStyle w:val="a3"/>
        <w:numPr>
          <w:ilvl w:val="0"/>
          <w:numId w:val="17"/>
        </w:numPr>
        <w:ind w:left="-567"/>
        <w:jc w:val="both"/>
        <w:rPr>
          <w:lang w:val="en-US"/>
        </w:rPr>
      </w:pPr>
      <w:r w:rsidRPr="00BD3935">
        <w:rPr>
          <w:lang w:val="en-US"/>
        </w:rPr>
        <w:t xml:space="preserve">Bishop, C. M. (2006). </w:t>
      </w:r>
      <w:r w:rsidRPr="00BD3935">
        <w:rPr>
          <w:i/>
          <w:iCs/>
          <w:lang w:val="en-US"/>
        </w:rPr>
        <w:t>Pattern Recognition and Machine Learning</w:t>
      </w:r>
      <w:r w:rsidRPr="00BD3935">
        <w:rPr>
          <w:lang w:val="en-US"/>
        </w:rPr>
        <w:t xml:space="preserve">. Springer. </w:t>
      </w:r>
      <w:hyperlink r:id="rId13" w:tgtFrame="_blank" w:history="1">
        <w:r w:rsidRPr="00BD3935">
          <w:rPr>
            <w:rStyle w:val="a5"/>
            <w:lang w:val="en-US"/>
          </w:rPr>
          <w:t>https://www.microsoft.com/en-us/research/uploads/prod/2006/01/Bishop-PRML-book-2006.pdf</w:t>
        </w:r>
      </w:hyperlink>
    </w:p>
    <w:p w:rsidR="006F46E4" w:rsidRPr="00BD3935" w:rsidRDefault="006F46E4" w:rsidP="00BD3935">
      <w:pPr>
        <w:pStyle w:val="a3"/>
        <w:numPr>
          <w:ilvl w:val="0"/>
          <w:numId w:val="17"/>
        </w:numPr>
        <w:ind w:left="-567"/>
        <w:jc w:val="both"/>
      </w:pPr>
      <w:r w:rsidRPr="00BD3935">
        <w:rPr>
          <w:lang w:val="en-US"/>
        </w:rPr>
        <w:t xml:space="preserve">Géron, A. (2022). </w:t>
      </w:r>
      <w:r w:rsidRPr="00BD3935">
        <w:rPr>
          <w:i/>
          <w:iCs/>
          <w:lang w:val="en-US"/>
        </w:rPr>
        <w:t>Hands-On Machine Learning with Scikit-Learn, Keras, and TensorFlow</w:t>
      </w:r>
      <w:r w:rsidRPr="00BD3935">
        <w:rPr>
          <w:lang w:val="en-US"/>
        </w:rPr>
        <w:t xml:space="preserve"> (3rd </w:t>
      </w:r>
      <w:proofErr w:type="gramStart"/>
      <w:r w:rsidRPr="00BD3935">
        <w:rPr>
          <w:lang w:val="en-US"/>
        </w:rPr>
        <w:t>ed</w:t>
      </w:r>
      <w:proofErr w:type="gramEnd"/>
      <w:r w:rsidRPr="00BD3935">
        <w:rPr>
          <w:lang w:val="en-US"/>
        </w:rPr>
        <w:t xml:space="preserve">.). </w:t>
      </w:r>
      <w:r w:rsidRPr="00BD3935">
        <w:t xml:space="preserve">O'Reilly Media. </w:t>
      </w:r>
      <w:hyperlink r:id="rId14" w:tgtFrame="_blank" w:history="1">
        <w:r w:rsidRPr="00BD3935">
          <w:rPr>
            <w:rStyle w:val="a5"/>
          </w:rPr>
          <w:t>https://github.com/ageron/handson-ml3</w:t>
        </w:r>
      </w:hyperlink>
    </w:p>
    <w:p w:rsidR="006F46E4" w:rsidRPr="00BD3935" w:rsidRDefault="006F46E4" w:rsidP="00BD3935">
      <w:pPr>
        <w:pStyle w:val="a3"/>
        <w:numPr>
          <w:ilvl w:val="0"/>
          <w:numId w:val="17"/>
        </w:numPr>
        <w:ind w:left="-567"/>
        <w:jc w:val="both"/>
        <w:rPr>
          <w:lang w:val="en-US"/>
        </w:rPr>
      </w:pPr>
      <w:r w:rsidRPr="00BD3935">
        <w:rPr>
          <w:lang w:val="en-US"/>
        </w:rPr>
        <w:t xml:space="preserve">Chollet, F. (2021). </w:t>
      </w:r>
      <w:r w:rsidRPr="00BD3935">
        <w:rPr>
          <w:i/>
          <w:iCs/>
          <w:lang w:val="en-US"/>
        </w:rPr>
        <w:t>Deep Learning with Python</w:t>
      </w:r>
      <w:r w:rsidRPr="00BD3935">
        <w:rPr>
          <w:lang w:val="en-US"/>
        </w:rPr>
        <w:t xml:space="preserve"> (2nd </w:t>
      </w:r>
      <w:proofErr w:type="gramStart"/>
      <w:r w:rsidRPr="00BD3935">
        <w:rPr>
          <w:lang w:val="en-US"/>
        </w:rPr>
        <w:t>ed</w:t>
      </w:r>
      <w:proofErr w:type="gramEnd"/>
      <w:r w:rsidRPr="00BD3935">
        <w:rPr>
          <w:lang w:val="en-US"/>
        </w:rPr>
        <w:t xml:space="preserve">.). </w:t>
      </w:r>
      <w:proofErr w:type="gramStart"/>
      <w:r w:rsidRPr="00BD3935">
        <w:rPr>
          <w:lang w:val="en-US"/>
        </w:rPr>
        <w:t>Manning</w:t>
      </w:r>
      <w:proofErr w:type="gramEnd"/>
      <w:r w:rsidRPr="00BD3935">
        <w:rPr>
          <w:lang w:val="en-US"/>
        </w:rPr>
        <w:t xml:space="preserve"> Publications. </w:t>
      </w:r>
      <w:hyperlink r:id="rId15" w:tgtFrame="_blank" w:history="1">
        <w:r w:rsidRPr="00BD3935">
          <w:rPr>
            <w:rStyle w:val="a5"/>
            <w:lang w:val="en-US"/>
          </w:rPr>
          <w:t>https://www.manning.com/books/deep-learning-with-python-second-edition</w:t>
        </w:r>
      </w:hyperlink>
    </w:p>
    <w:p w:rsidR="006F46E4" w:rsidRPr="00BD3935" w:rsidRDefault="006F46E4" w:rsidP="00BD3935">
      <w:pPr>
        <w:pStyle w:val="a3"/>
        <w:numPr>
          <w:ilvl w:val="0"/>
          <w:numId w:val="17"/>
        </w:numPr>
        <w:ind w:left="-567"/>
        <w:jc w:val="both"/>
      </w:pPr>
      <w:r w:rsidRPr="00BD3935">
        <w:rPr>
          <w:lang w:val="en-US"/>
        </w:rPr>
        <w:t xml:space="preserve">Sarker, I. H. (2021). Data Science and Analytics: An Overview from Data-Driven Smart Computing and Decision Making. </w:t>
      </w:r>
      <w:r w:rsidRPr="00BD3935">
        <w:rPr>
          <w:i/>
          <w:iCs/>
        </w:rPr>
        <w:t>SN Computer Science</w:t>
      </w:r>
      <w:r w:rsidRPr="00BD3935">
        <w:t xml:space="preserve">, 2(332). </w:t>
      </w:r>
      <w:hyperlink r:id="rId16" w:tgtFrame="_blank" w:history="1">
        <w:r w:rsidRPr="00BD3935">
          <w:rPr>
            <w:rStyle w:val="a5"/>
          </w:rPr>
          <w:t>https://doi.org/10.1007/s42979-021-00765-8</w:t>
        </w:r>
      </w:hyperlink>
    </w:p>
    <w:p w:rsidR="006F46E4" w:rsidRPr="00BD3935" w:rsidRDefault="006F46E4" w:rsidP="00BD3935">
      <w:pPr>
        <w:pStyle w:val="a3"/>
        <w:numPr>
          <w:ilvl w:val="0"/>
          <w:numId w:val="17"/>
        </w:numPr>
        <w:ind w:left="-567"/>
        <w:jc w:val="both"/>
        <w:rPr>
          <w:lang w:val="en-US"/>
        </w:rPr>
      </w:pPr>
      <w:r w:rsidRPr="00BD3935">
        <w:rPr>
          <w:lang w:val="en-US"/>
        </w:rPr>
        <w:t xml:space="preserve">Pedregosa, F. et al. (2011). Scikit-learn: Machine Learning in Python. </w:t>
      </w:r>
      <w:r w:rsidRPr="00BD3935">
        <w:rPr>
          <w:i/>
          <w:iCs/>
          <w:lang w:val="en-US"/>
        </w:rPr>
        <w:t>Journal of Machine Learning Research</w:t>
      </w:r>
      <w:r w:rsidRPr="00BD3935">
        <w:rPr>
          <w:lang w:val="en-US"/>
        </w:rPr>
        <w:t xml:space="preserve">, 12, 2825–2830. </w:t>
      </w:r>
      <w:hyperlink r:id="rId17" w:tgtFrame="_blank" w:history="1">
        <w:r w:rsidRPr="00BD3935">
          <w:rPr>
            <w:rStyle w:val="a5"/>
            <w:lang w:val="en-US"/>
          </w:rPr>
          <w:t>https://jmlr.csail.mit.edu/papers/v12/pedregosa11a.html</w:t>
        </w:r>
      </w:hyperlink>
    </w:p>
    <w:p w:rsidR="007B6982" w:rsidRPr="006F46E4" w:rsidRDefault="007B6982" w:rsidP="006F46E4">
      <w:pPr>
        <w:spacing w:after="0" w:line="360" w:lineRule="auto"/>
        <w:jc w:val="both"/>
        <w:rPr>
          <w:rFonts w:ascii="Times New Roman" w:hAnsi="Times New Roman" w:cs="Times New Roman"/>
          <w:color w:val="000000" w:themeColor="text1"/>
          <w:sz w:val="24"/>
          <w:szCs w:val="24"/>
          <w:lang w:val="en-US"/>
        </w:rPr>
      </w:pPr>
    </w:p>
    <w:sectPr w:rsidR="007B6982" w:rsidRPr="006F46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51E3"/>
    <w:multiLevelType w:val="multilevel"/>
    <w:tmpl w:val="8584A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17508"/>
    <w:multiLevelType w:val="multilevel"/>
    <w:tmpl w:val="1C1A5E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6152C"/>
    <w:multiLevelType w:val="multilevel"/>
    <w:tmpl w:val="D53862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4712FB"/>
    <w:multiLevelType w:val="multilevel"/>
    <w:tmpl w:val="C636B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895634"/>
    <w:multiLevelType w:val="multilevel"/>
    <w:tmpl w:val="95F8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D3C0E"/>
    <w:multiLevelType w:val="multilevel"/>
    <w:tmpl w:val="61BAB3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EA4AC7"/>
    <w:multiLevelType w:val="multilevel"/>
    <w:tmpl w:val="FB0E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205DA7"/>
    <w:multiLevelType w:val="multilevel"/>
    <w:tmpl w:val="C6E4976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7B4801"/>
    <w:multiLevelType w:val="multilevel"/>
    <w:tmpl w:val="0DD88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BF39EC"/>
    <w:multiLevelType w:val="multilevel"/>
    <w:tmpl w:val="ABC6723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15776B"/>
    <w:multiLevelType w:val="multilevel"/>
    <w:tmpl w:val="4D7E6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084E63"/>
    <w:multiLevelType w:val="multilevel"/>
    <w:tmpl w:val="D7FED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050308"/>
    <w:multiLevelType w:val="multilevel"/>
    <w:tmpl w:val="11A8D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F466A2"/>
    <w:multiLevelType w:val="multilevel"/>
    <w:tmpl w:val="5DAC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1C3C18"/>
    <w:multiLevelType w:val="multilevel"/>
    <w:tmpl w:val="2C0A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8C35A0"/>
    <w:multiLevelType w:val="multilevel"/>
    <w:tmpl w:val="CE681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3C1F47"/>
    <w:multiLevelType w:val="multilevel"/>
    <w:tmpl w:val="3BDEF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912E5E"/>
    <w:multiLevelType w:val="multilevel"/>
    <w:tmpl w:val="1CB829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7B7F2A"/>
    <w:multiLevelType w:val="multilevel"/>
    <w:tmpl w:val="A132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91610F"/>
    <w:multiLevelType w:val="multilevel"/>
    <w:tmpl w:val="A0F2F9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BC433E"/>
    <w:multiLevelType w:val="multilevel"/>
    <w:tmpl w:val="D0CA5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7"/>
  </w:num>
  <w:num w:numId="3">
    <w:abstractNumId w:val="20"/>
  </w:num>
  <w:num w:numId="4">
    <w:abstractNumId w:val="6"/>
  </w:num>
  <w:num w:numId="5">
    <w:abstractNumId w:val="16"/>
  </w:num>
  <w:num w:numId="6">
    <w:abstractNumId w:val="11"/>
  </w:num>
  <w:num w:numId="7">
    <w:abstractNumId w:val="3"/>
  </w:num>
  <w:num w:numId="8">
    <w:abstractNumId w:val="0"/>
  </w:num>
  <w:num w:numId="9">
    <w:abstractNumId w:val="14"/>
  </w:num>
  <w:num w:numId="10">
    <w:abstractNumId w:val="4"/>
  </w:num>
  <w:num w:numId="11">
    <w:abstractNumId w:val="13"/>
  </w:num>
  <w:num w:numId="12">
    <w:abstractNumId w:val="2"/>
  </w:num>
  <w:num w:numId="13">
    <w:abstractNumId w:val="18"/>
  </w:num>
  <w:num w:numId="14">
    <w:abstractNumId w:val="12"/>
  </w:num>
  <w:num w:numId="15">
    <w:abstractNumId w:val="5"/>
  </w:num>
  <w:num w:numId="16">
    <w:abstractNumId w:val="9"/>
  </w:num>
  <w:num w:numId="17">
    <w:abstractNumId w:val="10"/>
  </w:num>
  <w:num w:numId="18">
    <w:abstractNumId w:val="7"/>
  </w:num>
  <w:num w:numId="19">
    <w:abstractNumId w:val="1"/>
  </w:num>
  <w:num w:numId="20">
    <w:abstractNumId w:val="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7C9"/>
    <w:rsid w:val="00163642"/>
    <w:rsid w:val="00257D4C"/>
    <w:rsid w:val="002C51DE"/>
    <w:rsid w:val="0040241D"/>
    <w:rsid w:val="00497EA3"/>
    <w:rsid w:val="006569D2"/>
    <w:rsid w:val="006F46E4"/>
    <w:rsid w:val="00741A66"/>
    <w:rsid w:val="007B6982"/>
    <w:rsid w:val="008C42CC"/>
    <w:rsid w:val="00B33CC7"/>
    <w:rsid w:val="00BD3935"/>
    <w:rsid w:val="00BF37C9"/>
    <w:rsid w:val="00C4064E"/>
    <w:rsid w:val="00D05AF9"/>
    <w:rsid w:val="00E01DAC"/>
    <w:rsid w:val="00EA47C1"/>
    <w:rsid w:val="00F02A17"/>
    <w:rsid w:val="00F86D81"/>
    <w:rsid w:val="00FC4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23A218-82E7-4DFA-9112-C33C5FD1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05A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05AF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05A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5AF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05AF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05AF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05A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D05AF9"/>
    <w:rPr>
      <w:rFonts w:ascii="Courier New" w:eastAsia="Times New Roman" w:hAnsi="Courier New" w:cs="Courier New"/>
      <w:sz w:val="20"/>
      <w:szCs w:val="20"/>
    </w:rPr>
  </w:style>
  <w:style w:type="character" w:customStyle="1" w:styleId="math-inline">
    <w:name w:val="math-inline"/>
    <w:basedOn w:val="a0"/>
    <w:rsid w:val="00D05AF9"/>
  </w:style>
  <w:style w:type="character" w:styleId="a4">
    <w:name w:val="Strong"/>
    <w:basedOn w:val="a0"/>
    <w:uiPriority w:val="22"/>
    <w:qFormat/>
    <w:rsid w:val="00D05AF9"/>
    <w:rPr>
      <w:b/>
      <w:bCs/>
    </w:rPr>
  </w:style>
  <w:style w:type="character" w:customStyle="1" w:styleId="ng-tns-c2278337176-55">
    <w:name w:val="ng-tns-c2278337176-55"/>
    <w:basedOn w:val="a0"/>
    <w:rsid w:val="00D05AF9"/>
  </w:style>
  <w:style w:type="paragraph" w:styleId="HTML0">
    <w:name w:val="HTML Preformatted"/>
    <w:basedOn w:val="a"/>
    <w:link w:val="HTML1"/>
    <w:uiPriority w:val="99"/>
    <w:semiHidden/>
    <w:unhideWhenUsed/>
    <w:rsid w:val="00D05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D05AF9"/>
    <w:rPr>
      <w:rFonts w:ascii="Courier New" w:eastAsia="Times New Roman" w:hAnsi="Courier New" w:cs="Courier New"/>
      <w:sz w:val="20"/>
      <w:szCs w:val="20"/>
      <w:lang w:eastAsia="ru-RU"/>
    </w:rPr>
  </w:style>
  <w:style w:type="character" w:customStyle="1" w:styleId="hljs-keyword">
    <w:name w:val="hljs-keyword"/>
    <w:basedOn w:val="a0"/>
    <w:rsid w:val="00D05AF9"/>
  </w:style>
  <w:style w:type="character" w:customStyle="1" w:styleId="hljs-comment">
    <w:name w:val="hljs-comment"/>
    <w:basedOn w:val="a0"/>
    <w:rsid w:val="00D05AF9"/>
  </w:style>
  <w:style w:type="character" w:customStyle="1" w:styleId="hljs-number">
    <w:name w:val="hljs-number"/>
    <w:basedOn w:val="a0"/>
    <w:rsid w:val="00D05AF9"/>
  </w:style>
  <w:style w:type="character" w:customStyle="1" w:styleId="hljs-string">
    <w:name w:val="hljs-string"/>
    <w:basedOn w:val="a0"/>
    <w:rsid w:val="00D05AF9"/>
  </w:style>
  <w:style w:type="character" w:customStyle="1" w:styleId="hljs-builtin">
    <w:name w:val="hljs-built_in"/>
    <w:basedOn w:val="a0"/>
    <w:rsid w:val="00D05AF9"/>
  </w:style>
  <w:style w:type="character" w:styleId="a5">
    <w:name w:val="Hyperlink"/>
    <w:basedOn w:val="a0"/>
    <w:uiPriority w:val="99"/>
    <w:semiHidden/>
    <w:unhideWhenUsed/>
    <w:rsid w:val="00D05AF9"/>
    <w:rPr>
      <w:color w:val="0000FF"/>
      <w:u w:val="single"/>
    </w:rPr>
  </w:style>
  <w:style w:type="character" w:styleId="a6">
    <w:name w:val="Placeholder Text"/>
    <w:basedOn w:val="a0"/>
    <w:uiPriority w:val="99"/>
    <w:semiHidden/>
    <w:rsid w:val="0040241D"/>
    <w:rPr>
      <w:color w:val="808080"/>
    </w:rPr>
  </w:style>
  <w:style w:type="table" w:styleId="a7">
    <w:name w:val="Table Grid"/>
    <w:basedOn w:val="a1"/>
    <w:uiPriority w:val="39"/>
    <w:rsid w:val="00FC4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1975">
    <w:name w:val="citation-1975"/>
    <w:basedOn w:val="a0"/>
    <w:rsid w:val="00497EA3"/>
  </w:style>
  <w:style w:type="character" w:customStyle="1" w:styleId="citation-1974">
    <w:name w:val="citation-1974"/>
    <w:basedOn w:val="a0"/>
    <w:rsid w:val="00497EA3"/>
  </w:style>
  <w:style w:type="character" w:customStyle="1" w:styleId="citation-1973">
    <w:name w:val="citation-1973"/>
    <w:basedOn w:val="a0"/>
    <w:rsid w:val="00497EA3"/>
  </w:style>
  <w:style w:type="character" w:customStyle="1" w:styleId="citation-1972">
    <w:name w:val="citation-1972"/>
    <w:basedOn w:val="a0"/>
    <w:rsid w:val="00497EA3"/>
  </w:style>
  <w:style w:type="character" w:customStyle="1" w:styleId="citation-1971">
    <w:name w:val="citation-1971"/>
    <w:basedOn w:val="a0"/>
    <w:rsid w:val="00497EA3"/>
  </w:style>
  <w:style w:type="character" w:customStyle="1" w:styleId="citation-1970">
    <w:name w:val="citation-1970"/>
    <w:basedOn w:val="a0"/>
    <w:rsid w:val="00497EA3"/>
  </w:style>
  <w:style w:type="character" w:customStyle="1" w:styleId="citation-1969">
    <w:name w:val="citation-1969"/>
    <w:basedOn w:val="a0"/>
    <w:rsid w:val="00497EA3"/>
  </w:style>
  <w:style w:type="character" w:customStyle="1" w:styleId="citation-1968">
    <w:name w:val="citation-1968"/>
    <w:basedOn w:val="a0"/>
    <w:rsid w:val="00497EA3"/>
  </w:style>
  <w:style w:type="character" w:customStyle="1" w:styleId="citation-1967">
    <w:name w:val="citation-1967"/>
    <w:basedOn w:val="a0"/>
    <w:rsid w:val="00497EA3"/>
  </w:style>
  <w:style w:type="character" w:customStyle="1" w:styleId="citation-1966">
    <w:name w:val="citation-1966"/>
    <w:basedOn w:val="a0"/>
    <w:rsid w:val="00497EA3"/>
  </w:style>
  <w:style w:type="character" w:customStyle="1" w:styleId="citation-1965">
    <w:name w:val="citation-1965"/>
    <w:basedOn w:val="a0"/>
    <w:rsid w:val="00497EA3"/>
  </w:style>
  <w:style w:type="character" w:customStyle="1" w:styleId="citation-1964">
    <w:name w:val="citation-1964"/>
    <w:basedOn w:val="a0"/>
    <w:rsid w:val="00497EA3"/>
  </w:style>
  <w:style w:type="character" w:customStyle="1" w:styleId="citation-1963">
    <w:name w:val="citation-1963"/>
    <w:basedOn w:val="a0"/>
    <w:rsid w:val="00497EA3"/>
  </w:style>
  <w:style w:type="character" w:customStyle="1" w:styleId="citation-1962">
    <w:name w:val="citation-1962"/>
    <w:basedOn w:val="a0"/>
    <w:rsid w:val="00497EA3"/>
  </w:style>
  <w:style w:type="character" w:customStyle="1" w:styleId="citation-1961">
    <w:name w:val="citation-1961"/>
    <w:basedOn w:val="a0"/>
    <w:rsid w:val="00497EA3"/>
  </w:style>
  <w:style w:type="character" w:customStyle="1" w:styleId="citation-1960">
    <w:name w:val="citation-1960"/>
    <w:basedOn w:val="a0"/>
    <w:rsid w:val="00497EA3"/>
  </w:style>
  <w:style w:type="character" w:customStyle="1" w:styleId="citation-1959">
    <w:name w:val="citation-1959"/>
    <w:basedOn w:val="a0"/>
    <w:rsid w:val="00497EA3"/>
  </w:style>
  <w:style w:type="character" w:customStyle="1" w:styleId="citation-1958">
    <w:name w:val="citation-1958"/>
    <w:basedOn w:val="a0"/>
    <w:rsid w:val="00497EA3"/>
  </w:style>
  <w:style w:type="character" w:customStyle="1" w:styleId="citation-1957">
    <w:name w:val="citation-1957"/>
    <w:basedOn w:val="a0"/>
    <w:rsid w:val="00497EA3"/>
  </w:style>
  <w:style w:type="character" w:customStyle="1" w:styleId="citation-1956">
    <w:name w:val="citation-1956"/>
    <w:basedOn w:val="a0"/>
    <w:rsid w:val="00497EA3"/>
  </w:style>
  <w:style w:type="character" w:customStyle="1" w:styleId="citation-1955">
    <w:name w:val="citation-1955"/>
    <w:basedOn w:val="a0"/>
    <w:rsid w:val="00497EA3"/>
  </w:style>
  <w:style w:type="character" w:customStyle="1" w:styleId="citation-1954">
    <w:name w:val="citation-1954"/>
    <w:basedOn w:val="a0"/>
    <w:rsid w:val="00497EA3"/>
  </w:style>
  <w:style w:type="character" w:customStyle="1" w:styleId="citation-1953">
    <w:name w:val="citation-1953"/>
    <w:basedOn w:val="a0"/>
    <w:rsid w:val="00497EA3"/>
  </w:style>
  <w:style w:type="character" w:customStyle="1" w:styleId="citation-1952">
    <w:name w:val="citation-1952"/>
    <w:basedOn w:val="a0"/>
    <w:rsid w:val="00497EA3"/>
  </w:style>
  <w:style w:type="character" w:customStyle="1" w:styleId="citation-1951">
    <w:name w:val="citation-1951"/>
    <w:basedOn w:val="a0"/>
    <w:rsid w:val="00497EA3"/>
  </w:style>
  <w:style w:type="character" w:customStyle="1" w:styleId="citation-1950">
    <w:name w:val="citation-1950"/>
    <w:basedOn w:val="a0"/>
    <w:rsid w:val="00497EA3"/>
  </w:style>
  <w:style w:type="character" w:customStyle="1" w:styleId="citation-1949">
    <w:name w:val="citation-1949"/>
    <w:basedOn w:val="a0"/>
    <w:rsid w:val="00497EA3"/>
  </w:style>
  <w:style w:type="character" w:customStyle="1" w:styleId="citation-1948">
    <w:name w:val="citation-1948"/>
    <w:basedOn w:val="a0"/>
    <w:rsid w:val="00497EA3"/>
  </w:style>
  <w:style w:type="character" w:customStyle="1" w:styleId="citation-1947">
    <w:name w:val="citation-1947"/>
    <w:basedOn w:val="a0"/>
    <w:rsid w:val="00497EA3"/>
  </w:style>
  <w:style w:type="character" w:customStyle="1" w:styleId="citation-1946">
    <w:name w:val="citation-1946"/>
    <w:basedOn w:val="a0"/>
    <w:rsid w:val="00497EA3"/>
  </w:style>
  <w:style w:type="character" w:customStyle="1" w:styleId="citation-1945">
    <w:name w:val="citation-1945"/>
    <w:basedOn w:val="a0"/>
    <w:rsid w:val="00497EA3"/>
  </w:style>
  <w:style w:type="character" w:customStyle="1" w:styleId="citation-448">
    <w:name w:val="citation-448"/>
    <w:basedOn w:val="a0"/>
    <w:rsid w:val="00B33CC7"/>
  </w:style>
  <w:style w:type="character" w:customStyle="1" w:styleId="citation-447">
    <w:name w:val="citation-447"/>
    <w:basedOn w:val="a0"/>
    <w:rsid w:val="00B33CC7"/>
  </w:style>
  <w:style w:type="character" w:customStyle="1" w:styleId="citation-446">
    <w:name w:val="citation-446"/>
    <w:basedOn w:val="a0"/>
    <w:rsid w:val="00B33CC7"/>
  </w:style>
  <w:style w:type="character" w:customStyle="1" w:styleId="citation-445">
    <w:name w:val="citation-445"/>
    <w:basedOn w:val="a0"/>
    <w:rsid w:val="00B33CC7"/>
  </w:style>
  <w:style w:type="character" w:customStyle="1" w:styleId="citation-444">
    <w:name w:val="citation-444"/>
    <w:basedOn w:val="a0"/>
    <w:rsid w:val="00B33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195608">
      <w:bodyDiv w:val="1"/>
      <w:marLeft w:val="0"/>
      <w:marRight w:val="0"/>
      <w:marTop w:val="0"/>
      <w:marBottom w:val="0"/>
      <w:divBdr>
        <w:top w:val="none" w:sz="0" w:space="0" w:color="auto"/>
        <w:left w:val="none" w:sz="0" w:space="0" w:color="auto"/>
        <w:bottom w:val="none" w:sz="0" w:space="0" w:color="auto"/>
        <w:right w:val="none" w:sz="0" w:space="0" w:color="auto"/>
      </w:divBdr>
    </w:div>
    <w:div w:id="899292441">
      <w:bodyDiv w:val="1"/>
      <w:marLeft w:val="0"/>
      <w:marRight w:val="0"/>
      <w:marTop w:val="0"/>
      <w:marBottom w:val="0"/>
      <w:divBdr>
        <w:top w:val="none" w:sz="0" w:space="0" w:color="auto"/>
        <w:left w:val="none" w:sz="0" w:space="0" w:color="auto"/>
        <w:bottom w:val="none" w:sz="0" w:space="0" w:color="auto"/>
        <w:right w:val="none" w:sz="0" w:space="0" w:color="auto"/>
      </w:divBdr>
    </w:div>
    <w:div w:id="1160541077">
      <w:bodyDiv w:val="1"/>
      <w:marLeft w:val="0"/>
      <w:marRight w:val="0"/>
      <w:marTop w:val="0"/>
      <w:marBottom w:val="0"/>
      <w:divBdr>
        <w:top w:val="none" w:sz="0" w:space="0" w:color="auto"/>
        <w:left w:val="none" w:sz="0" w:space="0" w:color="auto"/>
        <w:bottom w:val="none" w:sz="0" w:space="0" w:color="auto"/>
        <w:right w:val="none" w:sz="0" w:space="0" w:color="auto"/>
      </w:divBdr>
    </w:div>
    <w:div w:id="1494711764">
      <w:bodyDiv w:val="1"/>
      <w:marLeft w:val="0"/>
      <w:marRight w:val="0"/>
      <w:marTop w:val="0"/>
      <w:marBottom w:val="0"/>
      <w:divBdr>
        <w:top w:val="none" w:sz="0" w:space="0" w:color="auto"/>
        <w:left w:val="none" w:sz="0" w:space="0" w:color="auto"/>
        <w:bottom w:val="none" w:sz="0" w:space="0" w:color="auto"/>
        <w:right w:val="none" w:sz="0" w:space="0" w:color="auto"/>
      </w:divBdr>
    </w:div>
    <w:div w:id="1689916079">
      <w:bodyDiv w:val="1"/>
      <w:marLeft w:val="0"/>
      <w:marRight w:val="0"/>
      <w:marTop w:val="0"/>
      <w:marBottom w:val="0"/>
      <w:divBdr>
        <w:top w:val="none" w:sz="0" w:space="0" w:color="auto"/>
        <w:left w:val="none" w:sz="0" w:space="0" w:color="auto"/>
        <w:bottom w:val="none" w:sz="0" w:space="0" w:color="auto"/>
        <w:right w:val="none" w:sz="0" w:space="0" w:color="auto"/>
      </w:divBdr>
    </w:div>
    <w:div w:id="175928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microsoft.com/en-us/research/uploads/prod/2006/01/Bishop-PRML-book-2006.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neuralnetworksanddeeplearning.com" TargetMode="External"/><Relationship Id="rId17" Type="http://schemas.openxmlformats.org/officeDocument/2006/relationships/hyperlink" Target="https://jmlr.csail.mit.edu/papers/v12/pedregosa11a.html" TargetMode="External"/><Relationship Id="rId2" Type="http://schemas.openxmlformats.org/officeDocument/2006/relationships/numbering" Target="numbering.xml"/><Relationship Id="rId16" Type="http://schemas.openxmlformats.org/officeDocument/2006/relationships/hyperlink" Target="https://doi.org/10.1007/s42979-021-00765-8"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hastie.su.domains/ElemStatLearn/" TargetMode="External"/><Relationship Id="rId5" Type="http://schemas.openxmlformats.org/officeDocument/2006/relationships/webSettings" Target="webSettings.xml"/><Relationship Id="rId15" Type="http://schemas.openxmlformats.org/officeDocument/2006/relationships/hyperlink" Target="https://www.manning.com/books/deep-learning-with-python-second-edition" TargetMode="External"/><Relationship Id="rId10" Type="http://schemas.openxmlformats.org/officeDocument/2006/relationships/hyperlink" Target="https://www.deeplearningbook.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github.com/ageron/handson-ml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0F3C0-E35D-4EFE-9378-7158C7E15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13</Pages>
  <Words>3386</Words>
  <Characters>19302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cp:revision>
  <dcterms:created xsi:type="dcterms:W3CDTF">2025-11-01T18:24:00Z</dcterms:created>
  <dcterms:modified xsi:type="dcterms:W3CDTF">2025-11-12T12:29:00Z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6e777428-d5bd-469c-a277-2d285049af42</vt:lpwstr>
  </property>
</Properties>
</file>