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6D0" w:rsidRDefault="008954B7" w:rsidP="0071630A">
      <w:pPr>
        <w:spacing w:after="0" w:line="360" w:lineRule="auto"/>
        <w:ind w:left="-567" w:firstLine="851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1630A">
        <w:rPr>
          <w:rFonts w:ascii="Times New Roman" w:hAnsi="Times New Roman" w:cs="Times New Roman"/>
          <w:sz w:val="24"/>
          <w:szCs w:val="24"/>
          <w:lang w:val="kk-KZ"/>
        </w:rPr>
        <w:t>Дәріс 4</w:t>
      </w:r>
      <w:r w:rsidR="0071630A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895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4B7">
        <w:rPr>
          <w:rFonts w:ascii="Times New Roman" w:hAnsi="Times New Roman" w:cs="Times New Roman"/>
          <w:sz w:val="24"/>
          <w:szCs w:val="24"/>
        </w:rPr>
        <w:t>Сызықтық</w:t>
      </w:r>
      <w:proofErr w:type="spellEnd"/>
      <w:r w:rsidRPr="008954B7">
        <w:rPr>
          <w:rFonts w:ascii="Times New Roman" w:hAnsi="Times New Roman" w:cs="Times New Roman"/>
          <w:sz w:val="24"/>
          <w:szCs w:val="24"/>
        </w:rPr>
        <w:t xml:space="preserve"> алгебра </w:t>
      </w:r>
      <w:proofErr w:type="spellStart"/>
      <w:r w:rsidRPr="008954B7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954B7">
        <w:rPr>
          <w:rFonts w:ascii="Times New Roman" w:hAnsi="Times New Roman" w:cs="Times New Roman"/>
          <w:sz w:val="24"/>
          <w:szCs w:val="24"/>
        </w:rPr>
        <w:t xml:space="preserve"> статистика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954B7" w:rsidRDefault="008954B7" w:rsidP="008954B7">
      <w:pPr>
        <w:spacing w:after="0" w:line="360" w:lineRule="auto"/>
        <w:ind w:left="-567" w:firstLine="141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954B7" w:rsidRDefault="00E24840" w:rsidP="00E24840">
      <w:pPr>
        <w:pStyle w:val="3"/>
        <w:spacing w:before="0" w:line="36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lang w:val="kk-KZ"/>
        </w:rPr>
        <w:t xml:space="preserve">Дәрістің мақсаты. </w:t>
      </w:r>
      <w:r w:rsidRPr="00E24840">
        <w:rPr>
          <w:rFonts w:ascii="Times New Roman" w:hAnsi="Times New Roman" w:cs="Times New Roman"/>
          <w:color w:val="000000" w:themeColor="text1"/>
          <w:lang w:val="kk-KZ"/>
        </w:rPr>
        <w:t>Д</w:t>
      </w:r>
      <w:r w:rsidRPr="00E24840">
        <w:rPr>
          <w:rFonts w:ascii="Times New Roman" w:hAnsi="Times New Roman" w:cs="Times New Roman"/>
          <w:color w:val="000000" w:themeColor="text1"/>
          <w:lang w:val="kk-KZ"/>
        </w:rPr>
        <w:t xml:space="preserve">еректер ғылымындағы сызықтық алгебраның маңызын түсіндіру, оның ақпаратты құрылымдау және сандық бағалау құралы екенін көрсету. </w:t>
      </w:r>
      <w:r w:rsidRPr="00E24840">
        <w:rPr>
          <w:rStyle w:val="citation-544"/>
          <w:rFonts w:ascii="Times New Roman" w:hAnsi="Times New Roman" w:cs="Times New Roman"/>
          <w:color w:val="000000" w:themeColor="text1"/>
          <w:lang w:val="kk-KZ"/>
        </w:rPr>
        <w:t xml:space="preserve">Осыған байланысты, сызықтық алгебраның негізгі элементтері – векторлар мен матрицаларды анықтау, сондай-ақ векторлық операцияларды (қосу, скалярға көбейту, ұзындығын табу) </w:t>
      </w:r>
      <w:r w:rsidRPr="00E24840">
        <w:rPr>
          <w:rStyle w:val="citation-543"/>
          <w:rFonts w:ascii="Times New Roman" w:hAnsi="Times New Roman" w:cs="Times New Roman"/>
          <w:color w:val="000000" w:themeColor="text1"/>
          <w:lang w:val="kk-KZ"/>
        </w:rPr>
        <w:t xml:space="preserve">және матрицалардың маңызын (деректерді ұсыну, сызықтық түрлендіру, байланыстарды көрсету) </w:t>
      </w:r>
      <w:r w:rsidRPr="00E24840">
        <w:rPr>
          <w:rFonts w:ascii="Times New Roman" w:hAnsi="Times New Roman" w:cs="Times New Roman"/>
          <w:color w:val="000000" w:themeColor="text1"/>
          <w:lang w:val="kk-KZ"/>
        </w:rPr>
        <w:t xml:space="preserve">меңгеру қарастырылады. Одан әрі, дәріс статистиканың деректерді зерттеу ғылымы ретіндегі рөлін анықтауға бағытталған. </w:t>
      </w:r>
      <w:r w:rsidRPr="00E24840">
        <w:rPr>
          <w:rStyle w:val="citation-542"/>
          <w:rFonts w:ascii="Times New Roman" w:hAnsi="Times New Roman" w:cs="Times New Roman"/>
          <w:color w:val="000000" w:themeColor="text1"/>
          <w:lang w:val="kk-KZ"/>
        </w:rPr>
        <w:t xml:space="preserve">Осы аяда орталық тенденция көрсеткіштері (орташа, медиана, мода) </w:t>
      </w:r>
      <w:r w:rsidRPr="00E24840">
        <w:rPr>
          <w:rFonts w:ascii="Times New Roman" w:hAnsi="Times New Roman" w:cs="Times New Roman"/>
          <w:color w:val="000000" w:themeColor="text1"/>
          <w:lang w:val="kk-KZ"/>
        </w:rPr>
        <w:t xml:space="preserve">және олардың айырмашылықтары зерттеледі. </w:t>
      </w:r>
      <w:r w:rsidRPr="00E24840">
        <w:rPr>
          <w:rStyle w:val="citation-541"/>
          <w:rFonts w:ascii="Times New Roman" w:hAnsi="Times New Roman" w:cs="Times New Roman"/>
          <w:color w:val="000000" w:themeColor="text1"/>
          <w:lang w:val="kk-KZ"/>
        </w:rPr>
        <w:t xml:space="preserve">Соңында, деректердің өзгергіштігін (вариация, стандартты ауытқу) </w:t>
      </w:r>
      <w:r w:rsidRPr="00E24840">
        <w:rPr>
          <w:rStyle w:val="citation-540"/>
          <w:rFonts w:ascii="Times New Roman" w:hAnsi="Times New Roman" w:cs="Times New Roman"/>
          <w:color w:val="000000" w:themeColor="text1"/>
          <w:lang w:val="kk-KZ"/>
        </w:rPr>
        <w:t xml:space="preserve">және айнымалылар арасындағы байланысты (корреляция және себеп-салдарлық) </w:t>
      </w:r>
      <w:r w:rsidRPr="00E24840">
        <w:rPr>
          <w:rFonts w:ascii="Times New Roman" w:hAnsi="Times New Roman" w:cs="Times New Roman"/>
          <w:color w:val="000000" w:themeColor="text1"/>
          <w:lang w:val="kk-KZ"/>
        </w:rPr>
        <w:t>талдауды үйрену мақсат етіледі.</w:t>
      </w:r>
      <w:r>
        <w:rPr>
          <w:rFonts w:ascii="Times New Roman" w:hAnsi="Times New Roman" w:cs="Times New Roman"/>
          <w:color w:val="000000" w:themeColor="text1"/>
          <w:lang w:val="kk-KZ"/>
        </w:rPr>
        <w:t xml:space="preserve"> </w:t>
      </w:r>
    </w:p>
    <w:p w:rsidR="00E24840" w:rsidRDefault="00E24840" w:rsidP="00E24840">
      <w:pPr>
        <w:rPr>
          <w:lang w:val="kk-KZ"/>
        </w:rPr>
      </w:pPr>
    </w:p>
    <w:p w:rsidR="00E24840" w:rsidRPr="00E24840" w:rsidRDefault="00E24840" w:rsidP="00E24840">
      <w:pPr>
        <w:rPr>
          <w:lang w:val="kk-KZ"/>
        </w:rPr>
      </w:pPr>
      <w:bookmarkStart w:id="0" w:name="_GoBack"/>
      <w:bookmarkEnd w:id="0"/>
    </w:p>
    <w:p w:rsidR="008954B7" w:rsidRPr="008954B7" w:rsidRDefault="008954B7" w:rsidP="008954B7">
      <w:pPr>
        <w:pStyle w:val="a3"/>
        <w:spacing w:before="0" w:beforeAutospacing="0" w:after="0" w:afterAutospacing="0" w:line="360" w:lineRule="auto"/>
        <w:ind w:left="-567"/>
        <w:jc w:val="both"/>
        <w:rPr>
          <w:b/>
          <w:color w:val="000000" w:themeColor="text1"/>
        </w:rPr>
      </w:pPr>
      <w:proofErr w:type="spellStart"/>
      <w:r w:rsidRPr="008954B7">
        <w:rPr>
          <w:b/>
        </w:rPr>
        <w:t>Негізгі</w:t>
      </w:r>
      <w:proofErr w:type="spellEnd"/>
      <w:r w:rsidRPr="008954B7">
        <w:rPr>
          <w:b/>
        </w:rPr>
        <w:t xml:space="preserve"> </w:t>
      </w:r>
      <w:proofErr w:type="spellStart"/>
      <w:r w:rsidRPr="008954B7">
        <w:rPr>
          <w:b/>
        </w:rPr>
        <w:t>сұрақтар</w:t>
      </w:r>
      <w:proofErr w:type="spellEnd"/>
      <w:r w:rsidRPr="008954B7">
        <w:rPr>
          <w:b/>
        </w:rPr>
        <w:t>:</w:t>
      </w:r>
      <w:r w:rsidRPr="008954B7">
        <w:rPr>
          <w:b/>
        </w:rPr>
        <w:tab/>
      </w:r>
    </w:p>
    <w:p w:rsidR="008954B7" w:rsidRDefault="008954B7" w:rsidP="00E24840">
      <w:pPr>
        <w:pStyle w:val="a3"/>
        <w:numPr>
          <w:ilvl w:val="0"/>
          <w:numId w:val="5"/>
        </w:numPr>
        <w:tabs>
          <w:tab w:val="clear" w:pos="720"/>
          <w:tab w:val="num" w:pos="-284"/>
        </w:tabs>
        <w:spacing w:before="0" w:beforeAutospacing="0" w:after="0" w:afterAutospacing="0" w:line="360" w:lineRule="auto"/>
        <w:ind w:left="-567" w:firstLine="0"/>
        <w:jc w:val="both"/>
      </w:pPr>
      <w:proofErr w:type="spellStart"/>
      <w:r>
        <w:rPr>
          <w:rStyle w:val="citation-644"/>
        </w:rPr>
        <w:t>Сызықтық</w:t>
      </w:r>
      <w:proofErr w:type="spellEnd"/>
      <w:r>
        <w:rPr>
          <w:rStyle w:val="citation-644"/>
        </w:rPr>
        <w:t xml:space="preserve"> </w:t>
      </w:r>
      <w:proofErr w:type="spellStart"/>
      <w:r>
        <w:rPr>
          <w:rStyle w:val="citation-644"/>
        </w:rPr>
        <w:t>алгебраның</w:t>
      </w:r>
      <w:proofErr w:type="spellEnd"/>
      <w:r>
        <w:rPr>
          <w:rStyle w:val="citation-644"/>
        </w:rPr>
        <w:t xml:space="preserve"> </w:t>
      </w:r>
      <w:proofErr w:type="spellStart"/>
      <w:r>
        <w:rPr>
          <w:rStyle w:val="citation-644"/>
        </w:rPr>
        <w:t>деректер</w:t>
      </w:r>
      <w:proofErr w:type="spellEnd"/>
      <w:r>
        <w:rPr>
          <w:rStyle w:val="citation-644"/>
        </w:rPr>
        <w:t xml:space="preserve"> </w:t>
      </w:r>
      <w:proofErr w:type="spellStart"/>
      <w:r>
        <w:rPr>
          <w:rStyle w:val="citation-644"/>
        </w:rPr>
        <w:t>ғылымындағы</w:t>
      </w:r>
      <w:proofErr w:type="spellEnd"/>
      <w:r>
        <w:rPr>
          <w:rStyle w:val="citation-644"/>
        </w:rPr>
        <w:t xml:space="preserve"> </w:t>
      </w:r>
      <w:proofErr w:type="spellStart"/>
      <w:r>
        <w:rPr>
          <w:rStyle w:val="citation-644"/>
        </w:rPr>
        <w:t>рөлі</w:t>
      </w:r>
      <w:proofErr w:type="spellEnd"/>
      <w:r>
        <w:rPr>
          <w:rStyle w:val="citation-644"/>
        </w:rPr>
        <w:t xml:space="preserve"> </w:t>
      </w:r>
      <w:proofErr w:type="spellStart"/>
      <w:r>
        <w:rPr>
          <w:rStyle w:val="citation-644"/>
        </w:rPr>
        <w:t>қандай</w:t>
      </w:r>
      <w:proofErr w:type="spellEnd"/>
      <w:r>
        <w:rPr>
          <w:rStyle w:val="citation-644"/>
        </w:rPr>
        <w:t xml:space="preserve">? </w:t>
      </w:r>
    </w:p>
    <w:p w:rsidR="008954B7" w:rsidRDefault="008954B7" w:rsidP="00E24840">
      <w:pPr>
        <w:pStyle w:val="a3"/>
        <w:numPr>
          <w:ilvl w:val="0"/>
          <w:numId w:val="5"/>
        </w:numPr>
        <w:tabs>
          <w:tab w:val="clear" w:pos="720"/>
          <w:tab w:val="num" w:pos="-284"/>
        </w:tabs>
        <w:spacing w:before="0" w:beforeAutospacing="0" w:after="0" w:afterAutospacing="0" w:line="360" w:lineRule="auto"/>
        <w:ind w:left="-567" w:firstLine="0"/>
        <w:jc w:val="both"/>
      </w:pPr>
      <w:proofErr w:type="spellStart"/>
      <w:r>
        <w:rPr>
          <w:rStyle w:val="citation-643"/>
        </w:rPr>
        <w:t>Векторлар</w:t>
      </w:r>
      <w:proofErr w:type="spellEnd"/>
      <w:r>
        <w:rPr>
          <w:rStyle w:val="citation-643"/>
        </w:rPr>
        <w:t xml:space="preserve"> мен </w:t>
      </w:r>
      <w:proofErr w:type="spellStart"/>
      <w:r>
        <w:rPr>
          <w:rStyle w:val="citation-643"/>
        </w:rPr>
        <w:t>матрицалар</w:t>
      </w:r>
      <w:proofErr w:type="spellEnd"/>
      <w:r>
        <w:rPr>
          <w:rStyle w:val="citation-643"/>
        </w:rPr>
        <w:t xml:space="preserve"> </w:t>
      </w:r>
      <w:proofErr w:type="spellStart"/>
      <w:r>
        <w:rPr>
          <w:rStyle w:val="citation-643"/>
        </w:rPr>
        <w:t>дегеніміз</w:t>
      </w:r>
      <w:proofErr w:type="spellEnd"/>
      <w:r>
        <w:rPr>
          <w:rStyle w:val="citation-643"/>
        </w:rPr>
        <w:t xml:space="preserve"> не </w:t>
      </w:r>
      <w:proofErr w:type="spellStart"/>
      <w:r>
        <w:rPr>
          <w:rStyle w:val="citation-643"/>
        </w:rPr>
        <w:t>және</w:t>
      </w:r>
      <w:proofErr w:type="spellEnd"/>
      <w:r>
        <w:rPr>
          <w:rStyle w:val="citation-643"/>
        </w:rPr>
        <w:t xml:space="preserve"> </w:t>
      </w:r>
      <w:proofErr w:type="spellStart"/>
      <w:r>
        <w:rPr>
          <w:rStyle w:val="citation-643"/>
        </w:rPr>
        <w:t>олар</w:t>
      </w:r>
      <w:proofErr w:type="spellEnd"/>
      <w:r>
        <w:rPr>
          <w:rStyle w:val="citation-643"/>
        </w:rPr>
        <w:t xml:space="preserve"> </w:t>
      </w:r>
      <w:proofErr w:type="spellStart"/>
      <w:r>
        <w:rPr>
          <w:rStyle w:val="citation-643"/>
        </w:rPr>
        <w:t>деректерді</w:t>
      </w:r>
      <w:proofErr w:type="spellEnd"/>
      <w:r>
        <w:rPr>
          <w:rStyle w:val="citation-643"/>
        </w:rPr>
        <w:t xml:space="preserve"> </w:t>
      </w:r>
      <w:proofErr w:type="spellStart"/>
      <w:r>
        <w:rPr>
          <w:rStyle w:val="citation-643"/>
        </w:rPr>
        <w:t>қалай</w:t>
      </w:r>
      <w:proofErr w:type="spellEnd"/>
      <w:r>
        <w:rPr>
          <w:rStyle w:val="citation-643"/>
        </w:rPr>
        <w:t xml:space="preserve"> </w:t>
      </w:r>
      <w:proofErr w:type="spellStart"/>
      <w:r>
        <w:rPr>
          <w:rStyle w:val="citation-643"/>
        </w:rPr>
        <w:t>ұсынады</w:t>
      </w:r>
      <w:proofErr w:type="spellEnd"/>
      <w:r>
        <w:rPr>
          <w:rStyle w:val="citation-643"/>
        </w:rPr>
        <w:t>?</w:t>
      </w:r>
    </w:p>
    <w:p w:rsidR="008954B7" w:rsidRDefault="008954B7" w:rsidP="00E24840">
      <w:pPr>
        <w:pStyle w:val="a3"/>
        <w:numPr>
          <w:ilvl w:val="0"/>
          <w:numId w:val="5"/>
        </w:numPr>
        <w:tabs>
          <w:tab w:val="clear" w:pos="720"/>
          <w:tab w:val="num" w:pos="-284"/>
        </w:tabs>
        <w:spacing w:before="0" w:beforeAutospacing="0" w:after="0" w:afterAutospacing="0" w:line="360" w:lineRule="auto"/>
        <w:ind w:left="-567" w:firstLine="0"/>
        <w:jc w:val="both"/>
      </w:pPr>
      <w:proofErr w:type="spellStart"/>
      <w:r>
        <w:rPr>
          <w:rStyle w:val="citation-642"/>
        </w:rPr>
        <w:t>Орташа</w:t>
      </w:r>
      <w:proofErr w:type="spellEnd"/>
      <w:r>
        <w:rPr>
          <w:rStyle w:val="citation-642"/>
        </w:rPr>
        <w:t xml:space="preserve">, медиана </w:t>
      </w:r>
      <w:proofErr w:type="spellStart"/>
      <w:r>
        <w:rPr>
          <w:rStyle w:val="citation-642"/>
        </w:rPr>
        <w:t>және</w:t>
      </w:r>
      <w:proofErr w:type="spellEnd"/>
      <w:r>
        <w:rPr>
          <w:rStyle w:val="citation-642"/>
        </w:rPr>
        <w:t xml:space="preserve"> мода </w:t>
      </w:r>
      <w:proofErr w:type="spellStart"/>
      <w:r>
        <w:rPr>
          <w:rStyle w:val="citation-642"/>
        </w:rPr>
        <w:t>көрсеткіштерінің</w:t>
      </w:r>
      <w:proofErr w:type="spellEnd"/>
      <w:r>
        <w:rPr>
          <w:rStyle w:val="citation-642"/>
        </w:rPr>
        <w:t xml:space="preserve"> </w:t>
      </w:r>
      <w:proofErr w:type="spellStart"/>
      <w:r>
        <w:rPr>
          <w:rStyle w:val="citation-642"/>
        </w:rPr>
        <w:t>айырмашылығы</w:t>
      </w:r>
      <w:proofErr w:type="spellEnd"/>
      <w:r>
        <w:rPr>
          <w:rStyle w:val="citation-642"/>
        </w:rPr>
        <w:t xml:space="preserve"> </w:t>
      </w:r>
      <w:proofErr w:type="spellStart"/>
      <w:r>
        <w:rPr>
          <w:rStyle w:val="citation-642"/>
        </w:rPr>
        <w:t>неде</w:t>
      </w:r>
      <w:proofErr w:type="spellEnd"/>
      <w:r>
        <w:rPr>
          <w:rStyle w:val="citation-642"/>
        </w:rPr>
        <w:t>?</w:t>
      </w:r>
    </w:p>
    <w:p w:rsidR="008954B7" w:rsidRDefault="008954B7" w:rsidP="00E24840">
      <w:pPr>
        <w:pStyle w:val="a3"/>
        <w:numPr>
          <w:ilvl w:val="0"/>
          <w:numId w:val="5"/>
        </w:numPr>
        <w:tabs>
          <w:tab w:val="clear" w:pos="720"/>
          <w:tab w:val="num" w:pos="-284"/>
        </w:tabs>
        <w:spacing w:before="0" w:beforeAutospacing="0" w:after="0" w:afterAutospacing="0" w:line="360" w:lineRule="auto"/>
        <w:ind w:left="-567" w:firstLine="0"/>
        <w:jc w:val="both"/>
      </w:pPr>
      <w:r>
        <w:rPr>
          <w:rStyle w:val="citation-641"/>
        </w:rPr>
        <w:t xml:space="preserve">Вариация (дисперсия) </w:t>
      </w:r>
      <w:proofErr w:type="spellStart"/>
      <w:r>
        <w:rPr>
          <w:rStyle w:val="citation-641"/>
        </w:rPr>
        <w:t>деректердің</w:t>
      </w:r>
      <w:proofErr w:type="spellEnd"/>
      <w:r>
        <w:rPr>
          <w:rStyle w:val="citation-641"/>
        </w:rPr>
        <w:t xml:space="preserve"> </w:t>
      </w:r>
      <w:proofErr w:type="spellStart"/>
      <w:r>
        <w:rPr>
          <w:rStyle w:val="citation-641"/>
        </w:rPr>
        <w:t>қандай</w:t>
      </w:r>
      <w:proofErr w:type="spellEnd"/>
      <w:r>
        <w:rPr>
          <w:rStyle w:val="citation-641"/>
        </w:rPr>
        <w:t xml:space="preserve"> </w:t>
      </w:r>
      <w:proofErr w:type="spellStart"/>
      <w:r>
        <w:rPr>
          <w:rStyle w:val="citation-641"/>
        </w:rPr>
        <w:t>сипаттамасын</w:t>
      </w:r>
      <w:proofErr w:type="spellEnd"/>
      <w:r>
        <w:rPr>
          <w:rStyle w:val="citation-641"/>
        </w:rPr>
        <w:t xml:space="preserve"> </w:t>
      </w:r>
      <w:proofErr w:type="spellStart"/>
      <w:r>
        <w:rPr>
          <w:rStyle w:val="citation-641"/>
        </w:rPr>
        <w:t>көрсетеді</w:t>
      </w:r>
      <w:proofErr w:type="spellEnd"/>
      <w:r>
        <w:rPr>
          <w:rStyle w:val="citation-641"/>
        </w:rPr>
        <w:t>?</w:t>
      </w:r>
    </w:p>
    <w:p w:rsidR="008954B7" w:rsidRDefault="008954B7" w:rsidP="00E24840">
      <w:pPr>
        <w:pStyle w:val="a3"/>
        <w:numPr>
          <w:ilvl w:val="0"/>
          <w:numId w:val="5"/>
        </w:numPr>
        <w:tabs>
          <w:tab w:val="clear" w:pos="720"/>
          <w:tab w:val="num" w:pos="-284"/>
        </w:tabs>
        <w:spacing w:before="0" w:beforeAutospacing="0" w:after="0" w:afterAutospacing="0" w:line="360" w:lineRule="auto"/>
        <w:ind w:left="-567" w:firstLine="0"/>
        <w:jc w:val="both"/>
      </w:pPr>
      <w:r>
        <w:rPr>
          <w:rStyle w:val="citation-640"/>
        </w:rPr>
        <w:t xml:space="preserve">Корреляция мен </w:t>
      </w:r>
      <w:proofErr w:type="spellStart"/>
      <w:r>
        <w:rPr>
          <w:rStyle w:val="citation-640"/>
        </w:rPr>
        <w:t>себеп-салдарлық</w:t>
      </w:r>
      <w:proofErr w:type="spellEnd"/>
      <w:r>
        <w:rPr>
          <w:rStyle w:val="citation-640"/>
        </w:rPr>
        <w:t xml:space="preserve"> </w:t>
      </w:r>
      <w:proofErr w:type="spellStart"/>
      <w:r>
        <w:rPr>
          <w:rStyle w:val="citation-640"/>
        </w:rPr>
        <w:t>байланыстың</w:t>
      </w:r>
      <w:proofErr w:type="spellEnd"/>
      <w:r>
        <w:rPr>
          <w:rStyle w:val="citation-640"/>
        </w:rPr>
        <w:t xml:space="preserve"> </w:t>
      </w:r>
      <w:proofErr w:type="spellStart"/>
      <w:r>
        <w:rPr>
          <w:rStyle w:val="citation-640"/>
        </w:rPr>
        <w:t>айырмашылығы</w:t>
      </w:r>
      <w:proofErr w:type="spellEnd"/>
      <w:r>
        <w:rPr>
          <w:rStyle w:val="citation-640"/>
        </w:rPr>
        <w:t xml:space="preserve"> </w:t>
      </w:r>
      <w:proofErr w:type="spellStart"/>
      <w:r>
        <w:rPr>
          <w:rStyle w:val="citation-640"/>
        </w:rPr>
        <w:t>неде</w:t>
      </w:r>
      <w:proofErr w:type="spellEnd"/>
      <w:r>
        <w:rPr>
          <w:rStyle w:val="citation-640"/>
        </w:rPr>
        <w:t>?</w:t>
      </w:r>
    </w:p>
    <w:p w:rsidR="008954B7" w:rsidRDefault="008954B7" w:rsidP="008954B7">
      <w:pPr>
        <w:pStyle w:val="3"/>
      </w:pPr>
    </w:p>
    <w:p w:rsidR="008954B7" w:rsidRDefault="008954B7" w:rsidP="008954B7">
      <w:pPr>
        <w:pStyle w:val="3"/>
      </w:pPr>
    </w:p>
    <w:p w:rsidR="008954B7" w:rsidRPr="008954B7" w:rsidRDefault="008954B7" w:rsidP="008954B7">
      <w:pPr>
        <w:pStyle w:val="3"/>
        <w:spacing w:before="0" w:line="360" w:lineRule="auto"/>
        <w:ind w:hanging="567"/>
        <w:jc w:val="both"/>
        <w:rPr>
          <w:rFonts w:ascii="Times New Roman" w:hAnsi="Times New Roman" w:cs="Times New Roman"/>
          <w:b/>
          <w:color w:val="000000" w:themeColor="text1"/>
        </w:rPr>
      </w:pPr>
      <w:proofErr w:type="spellStart"/>
      <w:r w:rsidRPr="008954B7">
        <w:rPr>
          <w:rFonts w:ascii="Times New Roman" w:hAnsi="Times New Roman" w:cs="Times New Roman"/>
          <w:b/>
          <w:color w:val="000000" w:themeColor="text1"/>
        </w:rPr>
        <w:t>Қысқаша</w:t>
      </w:r>
      <w:proofErr w:type="spellEnd"/>
      <w:r w:rsidRPr="008954B7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8954B7">
        <w:rPr>
          <w:rFonts w:ascii="Times New Roman" w:hAnsi="Times New Roman" w:cs="Times New Roman"/>
          <w:b/>
          <w:color w:val="000000" w:themeColor="text1"/>
        </w:rPr>
        <w:t>мазмұн</w:t>
      </w:r>
      <w:proofErr w:type="spellEnd"/>
      <w:r>
        <w:rPr>
          <w:rFonts w:ascii="Times New Roman" w:hAnsi="Times New Roman" w:cs="Times New Roman"/>
          <w:b/>
          <w:color w:val="000000" w:themeColor="text1"/>
          <w:lang w:val="kk-KZ"/>
        </w:rPr>
        <w:t>ы</w:t>
      </w:r>
      <w:r w:rsidRPr="008954B7">
        <w:rPr>
          <w:rFonts w:ascii="Times New Roman" w:hAnsi="Times New Roman" w:cs="Times New Roman"/>
          <w:b/>
          <w:color w:val="000000" w:themeColor="text1"/>
        </w:rPr>
        <w:t xml:space="preserve"> (</w:t>
      </w:r>
      <w:proofErr w:type="spellStart"/>
      <w:r w:rsidRPr="008954B7">
        <w:rPr>
          <w:rFonts w:ascii="Times New Roman" w:hAnsi="Times New Roman" w:cs="Times New Roman"/>
          <w:b/>
          <w:color w:val="000000" w:themeColor="text1"/>
        </w:rPr>
        <w:t>тезистер</w:t>
      </w:r>
      <w:proofErr w:type="spellEnd"/>
      <w:r w:rsidRPr="008954B7">
        <w:rPr>
          <w:rFonts w:ascii="Times New Roman" w:hAnsi="Times New Roman" w:cs="Times New Roman"/>
          <w:b/>
          <w:color w:val="000000" w:themeColor="text1"/>
        </w:rPr>
        <w:t>):</w:t>
      </w:r>
    </w:p>
    <w:p w:rsidR="008954B7" w:rsidRPr="008954B7" w:rsidRDefault="008954B7" w:rsidP="008954B7">
      <w:pPr>
        <w:pStyle w:val="a3"/>
        <w:spacing w:before="0" w:beforeAutospacing="0" w:after="0" w:afterAutospacing="0" w:line="360" w:lineRule="auto"/>
        <w:ind w:left="-567" w:firstLine="567"/>
        <w:jc w:val="both"/>
      </w:pPr>
      <w:proofErr w:type="spellStart"/>
      <w:r w:rsidRPr="008954B7">
        <w:rPr>
          <w:rStyle w:val="citation-639"/>
        </w:rPr>
        <w:t>Сызықтық</w:t>
      </w:r>
      <w:proofErr w:type="spellEnd"/>
      <w:r w:rsidRPr="008954B7">
        <w:rPr>
          <w:rStyle w:val="citation-639"/>
        </w:rPr>
        <w:t xml:space="preserve"> алгебра – </w:t>
      </w:r>
      <w:proofErr w:type="spellStart"/>
      <w:r w:rsidRPr="008954B7">
        <w:rPr>
          <w:rStyle w:val="citation-639"/>
        </w:rPr>
        <w:t>деректерді</w:t>
      </w:r>
      <w:proofErr w:type="spellEnd"/>
      <w:r w:rsidRPr="008954B7">
        <w:rPr>
          <w:rStyle w:val="citation-639"/>
        </w:rPr>
        <w:t xml:space="preserve"> </w:t>
      </w:r>
      <w:proofErr w:type="spellStart"/>
      <w:r w:rsidRPr="008954B7">
        <w:rPr>
          <w:rStyle w:val="citation-639"/>
        </w:rPr>
        <w:t>өңдеуге</w:t>
      </w:r>
      <w:proofErr w:type="spellEnd"/>
      <w:r w:rsidRPr="008954B7">
        <w:rPr>
          <w:rStyle w:val="citation-639"/>
        </w:rPr>
        <w:t xml:space="preserve"> </w:t>
      </w:r>
      <w:proofErr w:type="spellStart"/>
      <w:r w:rsidRPr="008954B7">
        <w:rPr>
          <w:rStyle w:val="citation-639"/>
        </w:rPr>
        <w:t>және</w:t>
      </w:r>
      <w:proofErr w:type="spellEnd"/>
      <w:r w:rsidRPr="008954B7">
        <w:rPr>
          <w:rStyle w:val="citation-639"/>
        </w:rPr>
        <w:t xml:space="preserve"> </w:t>
      </w:r>
      <w:proofErr w:type="spellStart"/>
      <w:r w:rsidRPr="008954B7">
        <w:rPr>
          <w:rStyle w:val="citation-639"/>
        </w:rPr>
        <w:t>талдауға</w:t>
      </w:r>
      <w:proofErr w:type="spellEnd"/>
      <w:r w:rsidRPr="008954B7">
        <w:rPr>
          <w:rStyle w:val="citation-639"/>
        </w:rPr>
        <w:t xml:space="preserve"> </w:t>
      </w:r>
      <w:proofErr w:type="spellStart"/>
      <w:r w:rsidRPr="008954B7">
        <w:rPr>
          <w:rStyle w:val="citation-639"/>
        </w:rPr>
        <w:t>қолданылатын</w:t>
      </w:r>
      <w:proofErr w:type="spellEnd"/>
      <w:r w:rsidRPr="008954B7">
        <w:rPr>
          <w:rStyle w:val="citation-639"/>
        </w:rPr>
        <w:t xml:space="preserve"> </w:t>
      </w:r>
      <w:proofErr w:type="spellStart"/>
      <w:r w:rsidRPr="008954B7">
        <w:rPr>
          <w:rStyle w:val="citation-639"/>
        </w:rPr>
        <w:t>негізгі</w:t>
      </w:r>
      <w:proofErr w:type="spellEnd"/>
      <w:r w:rsidRPr="008954B7">
        <w:rPr>
          <w:rStyle w:val="citation-639"/>
        </w:rPr>
        <w:t xml:space="preserve"> </w:t>
      </w:r>
      <w:proofErr w:type="spellStart"/>
      <w:r w:rsidRPr="008954B7">
        <w:rPr>
          <w:rStyle w:val="citation-639"/>
        </w:rPr>
        <w:t>бағдарлама</w:t>
      </w:r>
      <w:proofErr w:type="spellEnd"/>
      <w:r w:rsidRPr="008954B7">
        <w:t xml:space="preserve">. </w:t>
      </w:r>
      <w:proofErr w:type="spellStart"/>
      <w:r w:rsidRPr="008954B7">
        <w:rPr>
          <w:rStyle w:val="citation-638"/>
        </w:rPr>
        <w:t>Ол</w:t>
      </w:r>
      <w:proofErr w:type="spellEnd"/>
      <w:r w:rsidRPr="008954B7">
        <w:rPr>
          <w:rStyle w:val="citation-638"/>
        </w:rPr>
        <w:t xml:space="preserve"> </w:t>
      </w:r>
      <w:proofErr w:type="spellStart"/>
      <w:r w:rsidRPr="008954B7">
        <w:rPr>
          <w:rStyle w:val="citation-638"/>
        </w:rPr>
        <w:t>ақпаратты</w:t>
      </w:r>
      <w:proofErr w:type="spellEnd"/>
      <w:r w:rsidRPr="008954B7">
        <w:rPr>
          <w:rStyle w:val="citation-638"/>
        </w:rPr>
        <w:t xml:space="preserve"> </w:t>
      </w:r>
      <w:proofErr w:type="spellStart"/>
      <w:r w:rsidRPr="008954B7">
        <w:rPr>
          <w:rStyle w:val="citation-638"/>
        </w:rPr>
        <w:t>құрылымдауға</w:t>
      </w:r>
      <w:proofErr w:type="spellEnd"/>
      <w:r w:rsidRPr="008954B7">
        <w:rPr>
          <w:rStyle w:val="citation-638"/>
        </w:rPr>
        <w:t xml:space="preserve"> </w:t>
      </w:r>
      <w:proofErr w:type="spellStart"/>
      <w:r w:rsidRPr="008954B7">
        <w:rPr>
          <w:rStyle w:val="citation-638"/>
        </w:rPr>
        <w:t>мүмкіндік</w:t>
      </w:r>
      <w:proofErr w:type="spellEnd"/>
      <w:r w:rsidRPr="008954B7">
        <w:rPr>
          <w:rStyle w:val="citation-638"/>
        </w:rPr>
        <w:t xml:space="preserve"> </w:t>
      </w:r>
      <w:proofErr w:type="spellStart"/>
      <w:r w:rsidRPr="008954B7">
        <w:rPr>
          <w:rStyle w:val="citation-638"/>
        </w:rPr>
        <w:t>береді</w:t>
      </w:r>
      <w:proofErr w:type="spellEnd"/>
      <w:r w:rsidRPr="008954B7">
        <w:t xml:space="preserve">. </w:t>
      </w:r>
      <w:proofErr w:type="spellStart"/>
      <w:r w:rsidRPr="008954B7">
        <w:rPr>
          <w:rStyle w:val="citation-637"/>
        </w:rPr>
        <w:t>Деректер</w:t>
      </w:r>
      <w:proofErr w:type="spellEnd"/>
      <w:r w:rsidRPr="008954B7">
        <w:rPr>
          <w:rStyle w:val="citation-637"/>
        </w:rPr>
        <w:t xml:space="preserve"> </w:t>
      </w:r>
      <w:proofErr w:type="spellStart"/>
      <w:r w:rsidRPr="008954B7">
        <w:rPr>
          <w:rStyle w:val="citation-637"/>
        </w:rPr>
        <w:t>жиынтығын</w:t>
      </w:r>
      <w:proofErr w:type="spellEnd"/>
      <w:r w:rsidRPr="008954B7">
        <w:rPr>
          <w:rStyle w:val="citation-637"/>
        </w:rPr>
        <w:t xml:space="preserve"> </w:t>
      </w:r>
      <w:proofErr w:type="spellStart"/>
      <w:r w:rsidRPr="008954B7">
        <w:rPr>
          <w:rStyle w:val="citation-637"/>
        </w:rPr>
        <w:t>матрицалар</w:t>
      </w:r>
      <w:proofErr w:type="spellEnd"/>
      <w:r w:rsidRPr="008954B7">
        <w:rPr>
          <w:rStyle w:val="citation-637"/>
        </w:rPr>
        <w:t xml:space="preserve"> мен </w:t>
      </w:r>
      <w:proofErr w:type="spellStart"/>
      <w:r w:rsidRPr="008954B7">
        <w:rPr>
          <w:rStyle w:val="citation-637"/>
        </w:rPr>
        <w:t>векторлар</w:t>
      </w:r>
      <w:proofErr w:type="spellEnd"/>
      <w:r w:rsidRPr="008954B7">
        <w:rPr>
          <w:rStyle w:val="citation-637"/>
        </w:rPr>
        <w:t xml:space="preserve"> </w:t>
      </w:r>
      <w:proofErr w:type="spellStart"/>
      <w:r w:rsidRPr="008954B7">
        <w:rPr>
          <w:rStyle w:val="citation-637"/>
        </w:rPr>
        <w:t>арқылы</w:t>
      </w:r>
      <w:proofErr w:type="spellEnd"/>
      <w:r w:rsidRPr="008954B7">
        <w:rPr>
          <w:rStyle w:val="citation-637"/>
        </w:rPr>
        <w:t xml:space="preserve"> </w:t>
      </w:r>
      <w:proofErr w:type="spellStart"/>
      <w:r w:rsidRPr="008954B7">
        <w:rPr>
          <w:rStyle w:val="citation-637"/>
        </w:rPr>
        <w:t>жазуға</w:t>
      </w:r>
      <w:proofErr w:type="spellEnd"/>
      <w:r w:rsidRPr="008954B7">
        <w:rPr>
          <w:rStyle w:val="citation-637"/>
        </w:rPr>
        <w:t xml:space="preserve"> </w:t>
      </w:r>
      <w:proofErr w:type="spellStart"/>
      <w:r w:rsidRPr="008954B7">
        <w:rPr>
          <w:rStyle w:val="citation-637"/>
        </w:rPr>
        <w:t>болады</w:t>
      </w:r>
      <w:proofErr w:type="spellEnd"/>
      <w:r w:rsidRPr="008954B7">
        <w:t>.</w:t>
      </w:r>
    </w:p>
    <w:p w:rsidR="008954B7" w:rsidRPr="008954B7" w:rsidRDefault="008954B7" w:rsidP="008954B7">
      <w:pPr>
        <w:pStyle w:val="a3"/>
        <w:spacing w:before="0" w:beforeAutospacing="0" w:after="0" w:afterAutospacing="0" w:line="360" w:lineRule="auto"/>
        <w:ind w:left="-567" w:firstLine="567"/>
        <w:jc w:val="both"/>
      </w:pPr>
      <w:r w:rsidRPr="008954B7">
        <w:rPr>
          <w:rStyle w:val="citation-636"/>
          <w:rFonts w:eastAsiaTheme="majorEastAsia"/>
        </w:rPr>
        <w:t xml:space="preserve">Статистика – </w:t>
      </w:r>
      <w:proofErr w:type="spellStart"/>
      <w:r w:rsidRPr="008954B7">
        <w:rPr>
          <w:rStyle w:val="citation-636"/>
          <w:rFonts w:eastAsiaTheme="majorEastAsia"/>
        </w:rPr>
        <w:t>деректерді</w:t>
      </w:r>
      <w:proofErr w:type="spellEnd"/>
      <w:r w:rsidRPr="008954B7">
        <w:rPr>
          <w:rStyle w:val="citation-636"/>
          <w:rFonts w:eastAsiaTheme="majorEastAsia"/>
        </w:rPr>
        <w:t xml:space="preserve"> </w:t>
      </w:r>
      <w:proofErr w:type="spellStart"/>
      <w:r w:rsidRPr="008954B7">
        <w:rPr>
          <w:rStyle w:val="citation-636"/>
          <w:rFonts w:eastAsiaTheme="majorEastAsia"/>
        </w:rPr>
        <w:t>жинау</w:t>
      </w:r>
      <w:proofErr w:type="spellEnd"/>
      <w:r w:rsidRPr="008954B7">
        <w:rPr>
          <w:rStyle w:val="citation-636"/>
          <w:rFonts w:eastAsiaTheme="majorEastAsia"/>
        </w:rPr>
        <w:t xml:space="preserve">, </w:t>
      </w:r>
      <w:proofErr w:type="spellStart"/>
      <w:r w:rsidRPr="008954B7">
        <w:rPr>
          <w:rStyle w:val="citation-636"/>
          <w:rFonts w:eastAsiaTheme="majorEastAsia"/>
        </w:rPr>
        <w:t>талдау</w:t>
      </w:r>
      <w:proofErr w:type="spellEnd"/>
      <w:r w:rsidRPr="008954B7">
        <w:rPr>
          <w:rStyle w:val="citation-636"/>
          <w:rFonts w:eastAsiaTheme="majorEastAsia"/>
        </w:rPr>
        <w:t xml:space="preserve">, </w:t>
      </w:r>
      <w:proofErr w:type="spellStart"/>
      <w:r w:rsidRPr="008954B7">
        <w:rPr>
          <w:rStyle w:val="citation-636"/>
          <w:rFonts w:eastAsiaTheme="majorEastAsia"/>
        </w:rPr>
        <w:t>интерпретациялау</w:t>
      </w:r>
      <w:proofErr w:type="spellEnd"/>
      <w:r w:rsidRPr="008954B7">
        <w:rPr>
          <w:rStyle w:val="citation-636"/>
          <w:rFonts w:eastAsiaTheme="majorEastAsia"/>
        </w:rPr>
        <w:t xml:space="preserve"> </w:t>
      </w:r>
      <w:proofErr w:type="spellStart"/>
      <w:r w:rsidRPr="008954B7">
        <w:rPr>
          <w:rStyle w:val="citation-636"/>
          <w:rFonts w:eastAsiaTheme="majorEastAsia"/>
        </w:rPr>
        <w:t>және</w:t>
      </w:r>
      <w:proofErr w:type="spellEnd"/>
      <w:r w:rsidRPr="008954B7">
        <w:rPr>
          <w:rStyle w:val="citation-636"/>
          <w:rFonts w:eastAsiaTheme="majorEastAsia"/>
        </w:rPr>
        <w:t xml:space="preserve"> </w:t>
      </w:r>
      <w:proofErr w:type="spellStart"/>
      <w:r w:rsidRPr="008954B7">
        <w:rPr>
          <w:rStyle w:val="citation-636"/>
          <w:rFonts w:eastAsiaTheme="majorEastAsia"/>
        </w:rPr>
        <w:t>ұсыну</w:t>
      </w:r>
      <w:proofErr w:type="spellEnd"/>
      <w:r w:rsidRPr="008954B7">
        <w:rPr>
          <w:rStyle w:val="citation-636"/>
          <w:rFonts w:eastAsiaTheme="majorEastAsia"/>
        </w:rPr>
        <w:t xml:space="preserve"> </w:t>
      </w:r>
      <w:proofErr w:type="spellStart"/>
      <w:r w:rsidRPr="008954B7">
        <w:rPr>
          <w:rStyle w:val="citation-636"/>
          <w:rFonts w:eastAsiaTheme="majorEastAsia"/>
        </w:rPr>
        <w:t>ғылымы</w:t>
      </w:r>
      <w:proofErr w:type="spellEnd"/>
      <w:r w:rsidRPr="008954B7">
        <w:t>.</w:t>
      </w:r>
      <w:r>
        <w:rPr>
          <w:lang w:val="kk-KZ"/>
        </w:rPr>
        <w:t xml:space="preserve"> </w:t>
      </w:r>
      <w:proofErr w:type="spellStart"/>
      <w:r w:rsidRPr="008954B7">
        <w:rPr>
          <w:rStyle w:val="citation-635"/>
        </w:rPr>
        <w:t>Егер</w:t>
      </w:r>
      <w:proofErr w:type="spellEnd"/>
      <w:r w:rsidRPr="008954B7">
        <w:rPr>
          <w:rStyle w:val="citation-635"/>
        </w:rPr>
        <w:t xml:space="preserve"> </w:t>
      </w:r>
      <w:proofErr w:type="spellStart"/>
      <w:r w:rsidRPr="008954B7">
        <w:rPr>
          <w:rStyle w:val="citation-635"/>
        </w:rPr>
        <w:t>машиналық</w:t>
      </w:r>
      <w:proofErr w:type="spellEnd"/>
      <w:r w:rsidRPr="008954B7">
        <w:rPr>
          <w:rStyle w:val="citation-635"/>
        </w:rPr>
        <w:t xml:space="preserve"> </w:t>
      </w:r>
      <w:proofErr w:type="spellStart"/>
      <w:r w:rsidRPr="008954B7">
        <w:rPr>
          <w:rStyle w:val="citation-635"/>
        </w:rPr>
        <w:t>оқытуды</w:t>
      </w:r>
      <w:proofErr w:type="spellEnd"/>
      <w:r w:rsidRPr="008954B7">
        <w:rPr>
          <w:rStyle w:val="citation-635"/>
        </w:rPr>
        <w:t xml:space="preserve"> </w:t>
      </w:r>
      <w:proofErr w:type="spellStart"/>
      <w:r w:rsidRPr="008954B7">
        <w:rPr>
          <w:rStyle w:val="citation-635"/>
        </w:rPr>
        <w:t>үй</w:t>
      </w:r>
      <w:proofErr w:type="spellEnd"/>
      <w:r w:rsidRPr="008954B7">
        <w:rPr>
          <w:rStyle w:val="citation-635"/>
        </w:rPr>
        <w:t xml:space="preserve"> </w:t>
      </w:r>
      <w:proofErr w:type="spellStart"/>
      <w:r w:rsidRPr="008954B7">
        <w:rPr>
          <w:rStyle w:val="citation-635"/>
        </w:rPr>
        <w:t>деп</w:t>
      </w:r>
      <w:proofErr w:type="spellEnd"/>
      <w:r w:rsidRPr="008954B7">
        <w:rPr>
          <w:rStyle w:val="citation-635"/>
        </w:rPr>
        <w:t xml:space="preserve"> </w:t>
      </w:r>
      <w:proofErr w:type="spellStart"/>
      <w:r w:rsidRPr="008954B7">
        <w:rPr>
          <w:rStyle w:val="citation-635"/>
        </w:rPr>
        <w:t>есептесек</w:t>
      </w:r>
      <w:proofErr w:type="spellEnd"/>
      <w:r w:rsidRPr="008954B7">
        <w:rPr>
          <w:rStyle w:val="citation-635"/>
        </w:rPr>
        <w:t xml:space="preserve">, математика мен статистика </w:t>
      </w:r>
      <w:proofErr w:type="spellStart"/>
      <w:r w:rsidRPr="008954B7">
        <w:rPr>
          <w:rStyle w:val="citation-635"/>
        </w:rPr>
        <w:t>оның</w:t>
      </w:r>
      <w:proofErr w:type="spellEnd"/>
      <w:r w:rsidRPr="008954B7">
        <w:rPr>
          <w:rStyle w:val="citation-635"/>
        </w:rPr>
        <w:t xml:space="preserve"> </w:t>
      </w:r>
      <w:proofErr w:type="spellStart"/>
      <w:r w:rsidRPr="008954B7">
        <w:rPr>
          <w:rStyle w:val="citation-635"/>
        </w:rPr>
        <w:t>құрылыс</w:t>
      </w:r>
      <w:proofErr w:type="spellEnd"/>
      <w:r w:rsidRPr="008954B7">
        <w:rPr>
          <w:rStyle w:val="citation-635"/>
        </w:rPr>
        <w:t xml:space="preserve"> </w:t>
      </w:r>
      <w:proofErr w:type="spellStart"/>
      <w:r w:rsidRPr="008954B7">
        <w:rPr>
          <w:rStyle w:val="citation-635"/>
        </w:rPr>
        <w:t>материалдары</w:t>
      </w:r>
      <w:proofErr w:type="spellEnd"/>
      <w:r w:rsidRPr="008954B7">
        <w:rPr>
          <w:rStyle w:val="citation-635"/>
        </w:rPr>
        <w:t xml:space="preserve"> </w:t>
      </w:r>
      <w:proofErr w:type="spellStart"/>
      <w:r w:rsidRPr="008954B7">
        <w:rPr>
          <w:rStyle w:val="citation-635"/>
        </w:rPr>
        <w:t>болып</w:t>
      </w:r>
      <w:proofErr w:type="spellEnd"/>
      <w:r w:rsidRPr="008954B7">
        <w:rPr>
          <w:rStyle w:val="citation-635"/>
        </w:rPr>
        <w:t xml:space="preserve"> </w:t>
      </w:r>
      <w:proofErr w:type="spellStart"/>
      <w:r w:rsidRPr="008954B7">
        <w:rPr>
          <w:rStyle w:val="citation-635"/>
        </w:rPr>
        <w:t>табылад</w:t>
      </w:r>
      <w:proofErr w:type="spellEnd"/>
      <w:r w:rsidRPr="008954B7">
        <w:rPr>
          <w:rStyle w:val="citation-635"/>
          <w:lang w:val="kk-KZ"/>
        </w:rPr>
        <w:t>ы</w:t>
      </w:r>
      <w:r w:rsidRPr="008954B7">
        <w:t>.</w:t>
      </w:r>
    </w:p>
    <w:p w:rsidR="008954B7" w:rsidRPr="008954B7" w:rsidRDefault="008954B7" w:rsidP="008954B7">
      <w:pPr>
        <w:pStyle w:val="a3"/>
        <w:spacing w:before="0" w:beforeAutospacing="0" w:after="0" w:afterAutospacing="0" w:line="360" w:lineRule="auto"/>
        <w:ind w:left="-567" w:firstLine="567"/>
        <w:jc w:val="both"/>
      </w:pPr>
      <w:proofErr w:type="spellStart"/>
      <w:r>
        <w:rPr>
          <w:bCs/>
        </w:rPr>
        <w:t>Сызықтық</w:t>
      </w:r>
      <w:proofErr w:type="spellEnd"/>
      <w:r>
        <w:rPr>
          <w:bCs/>
        </w:rPr>
        <w:t xml:space="preserve"> алгебра: </w:t>
      </w:r>
      <w:r>
        <w:rPr>
          <w:bCs/>
          <w:lang w:val="kk-KZ"/>
        </w:rPr>
        <w:t>в</w:t>
      </w:r>
      <w:proofErr w:type="spellStart"/>
      <w:r>
        <w:rPr>
          <w:bCs/>
        </w:rPr>
        <w:t>екторлар</w:t>
      </w:r>
      <w:proofErr w:type="spellEnd"/>
      <w:r>
        <w:rPr>
          <w:bCs/>
        </w:rPr>
        <w:t xml:space="preserve"> мен</w:t>
      </w:r>
      <w:r>
        <w:rPr>
          <w:bCs/>
          <w:lang w:val="kk-KZ"/>
        </w:rPr>
        <w:t xml:space="preserve"> м</w:t>
      </w:r>
      <w:proofErr w:type="spellStart"/>
      <w:r w:rsidRPr="008954B7">
        <w:rPr>
          <w:bCs/>
        </w:rPr>
        <w:t>атрицалар</w:t>
      </w:r>
      <w:proofErr w:type="spellEnd"/>
      <w:r w:rsidRPr="008954B7">
        <w:rPr>
          <w:bCs/>
        </w:rPr>
        <w:t>:</w:t>
      </w:r>
    </w:p>
    <w:p w:rsidR="008954B7" w:rsidRDefault="008954B7" w:rsidP="008954B7">
      <w:pPr>
        <w:pStyle w:val="a3"/>
        <w:spacing w:before="0" w:beforeAutospacing="0" w:after="0" w:afterAutospacing="0" w:line="360" w:lineRule="auto"/>
        <w:ind w:left="-567" w:firstLine="567"/>
        <w:jc w:val="both"/>
      </w:pPr>
      <w:proofErr w:type="spellStart"/>
      <w:r>
        <w:rPr>
          <w:rStyle w:val="citation-634"/>
          <w:bCs/>
        </w:rPr>
        <w:t>Векторла</w:t>
      </w:r>
      <w:proofErr w:type="spellEnd"/>
      <w:r>
        <w:rPr>
          <w:rStyle w:val="citation-634"/>
          <w:bCs/>
          <w:lang w:val="kk-KZ"/>
        </w:rPr>
        <w:t>р - б</w:t>
      </w:r>
      <w:proofErr w:type="spellStart"/>
      <w:r w:rsidRPr="008954B7">
        <w:rPr>
          <w:rStyle w:val="citation-634"/>
        </w:rPr>
        <w:t>ағыты</w:t>
      </w:r>
      <w:proofErr w:type="spellEnd"/>
      <w:r w:rsidRPr="008954B7">
        <w:rPr>
          <w:rStyle w:val="citation-634"/>
        </w:rPr>
        <w:t xml:space="preserve"> мен </w:t>
      </w:r>
      <w:proofErr w:type="spellStart"/>
      <w:r w:rsidRPr="008954B7">
        <w:rPr>
          <w:rStyle w:val="citation-634"/>
        </w:rPr>
        <w:t>ұзындығы</w:t>
      </w:r>
      <w:proofErr w:type="spellEnd"/>
      <w:r w:rsidRPr="008954B7">
        <w:rPr>
          <w:rStyle w:val="citation-634"/>
        </w:rPr>
        <w:t xml:space="preserve"> (</w:t>
      </w:r>
      <w:proofErr w:type="spellStart"/>
      <w:r w:rsidRPr="008954B7">
        <w:rPr>
          <w:rStyle w:val="citation-634"/>
        </w:rPr>
        <w:t>модулі</w:t>
      </w:r>
      <w:proofErr w:type="spellEnd"/>
      <w:r w:rsidRPr="008954B7">
        <w:rPr>
          <w:rStyle w:val="citation-634"/>
        </w:rPr>
        <w:t xml:space="preserve">) бар </w:t>
      </w:r>
      <w:proofErr w:type="spellStart"/>
      <w:r w:rsidRPr="008954B7">
        <w:rPr>
          <w:rStyle w:val="citation-634"/>
        </w:rPr>
        <w:t>бағытталған</w:t>
      </w:r>
      <w:proofErr w:type="spellEnd"/>
      <w:r w:rsidRPr="008954B7">
        <w:rPr>
          <w:rStyle w:val="citation-634"/>
        </w:rPr>
        <w:t xml:space="preserve"> </w:t>
      </w:r>
      <w:proofErr w:type="spellStart"/>
      <w:r w:rsidRPr="008954B7">
        <w:rPr>
          <w:rStyle w:val="citation-634"/>
        </w:rPr>
        <w:t>шама</w:t>
      </w:r>
      <w:proofErr w:type="spellEnd"/>
      <w:r w:rsidRPr="008954B7">
        <w:t xml:space="preserve">. </w:t>
      </w:r>
      <w:proofErr w:type="spellStart"/>
      <w:r w:rsidRPr="008954B7">
        <w:rPr>
          <w:rStyle w:val="citation-633"/>
        </w:rPr>
        <w:t>Векторларды</w:t>
      </w:r>
      <w:proofErr w:type="spellEnd"/>
      <w:r w:rsidRPr="008954B7">
        <w:rPr>
          <w:rStyle w:val="citation-633"/>
        </w:rPr>
        <w:t xml:space="preserve"> </w:t>
      </w:r>
      <w:proofErr w:type="spellStart"/>
      <w:r w:rsidRPr="008954B7">
        <w:rPr>
          <w:rStyle w:val="citation-633"/>
        </w:rPr>
        <w:t>қосуға</w:t>
      </w:r>
      <w:proofErr w:type="spellEnd"/>
      <w:r w:rsidRPr="008954B7">
        <w:rPr>
          <w:rStyle w:val="citation-633"/>
        </w:rPr>
        <w:t xml:space="preserve"> </w:t>
      </w:r>
      <w:proofErr w:type="spellStart"/>
      <w:r w:rsidRPr="008954B7">
        <w:rPr>
          <w:rStyle w:val="citation-632"/>
        </w:rPr>
        <w:t>және</w:t>
      </w:r>
      <w:proofErr w:type="spellEnd"/>
      <w:r w:rsidRPr="008954B7">
        <w:rPr>
          <w:rStyle w:val="citation-632"/>
        </w:rPr>
        <w:t xml:space="preserve"> </w:t>
      </w:r>
      <w:proofErr w:type="spellStart"/>
      <w:r w:rsidRPr="008954B7">
        <w:rPr>
          <w:rStyle w:val="citation-632"/>
        </w:rPr>
        <w:t>скалярға</w:t>
      </w:r>
      <w:proofErr w:type="spellEnd"/>
      <w:r w:rsidRPr="008954B7">
        <w:rPr>
          <w:rStyle w:val="citation-632"/>
        </w:rPr>
        <w:t xml:space="preserve"> (</w:t>
      </w:r>
      <w:proofErr w:type="spellStart"/>
      <w:r w:rsidRPr="008954B7">
        <w:rPr>
          <w:rStyle w:val="citation-632"/>
        </w:rPr>
        <w:t>санға</w:t>
      </w:r>
      <w:proofErr w:type="spellEnd"/>
      <w:r w:rsidRPr="008954B7">
        <w:rPr>
          <w:rStyle w:val="citation-632"/>
        </w:rPr>
        <w:t xml:space="preserve">) </w:t>
      </w:r>
      <w:proofErr w:type="spellStart"/>
      <w:r w:rsidRPr="008954B7">
        <w:rPr>
          <w:rStyle w:val="citation-632"/>
        </w:rPr>
        <w:t>көбейтуге</w:t>
      </w:r>
      <w:proofErr w:type="spellEnd"/>
      <w:r w:rsidRPr="008954B7">
        <w:rPr>
          <w:rStyle w:val="citation-632"/>
        </w:rPr>
        <w:t xml:space="preserve"> </w:t>
      </w:r>
      <w:proofErr w:type="spellStart"/>
      <w:r w:rsidRPr="008954B7">
        <w:t>болады</w:t>
      </w:r>
      <w:proofErr w:type="spellEnd"/>
      <w:r w:rsidRPr="008954B7">
        <w:t xml:space="preserve">. </w:t>
      </w:r>
      <w:proofErr w:type="spellStart"/>
      <w:r w:rsidRPr="008954B7">
        <w:rPr>
          <w:rStyle w:val="citation-631"/>
        </w:rPr>
        <w:t>Вектордың</w:t>
      </w:r>
      <w:proofErr w:type="spellEnd"/>
      <w:r w:rsidRPr="008954B7">
        <w:rPr>
          <w:rStyle w:val="citation-631"/>
        </w:rPr>
        <w:t xml:space="preserve"> </w:t>
      </w:r>
      <w:proofErr w:type="spellStart"/>
      <w:r w:rsidRPr="008954B7">
        <w:rPr>
          <w:rStyle w:val="citation-631"/>
        </w:rPr>
        <w:t>ұзындығы</w:t>
      </w:r>
      <w:proofErr w:type="spellEnd"/>
      <w:r w:rsidRPr="008954B7">
        <w:rPr>
          <w:rStyle w:val="citation-631"/>
        </w:rPr>
        <w:t xml:space="preserve"> (</w:t>
      </w:r>
      <w:proofErr w:type="spellStart"/>
      <w:r w:rsidRPr="008954B7">
        <w:rPr>
          <w:rStyle w:val="citation-631"/>
        </w:rPr>
        <w:t>нормасы</w:t>
      </w:r>
      <w:proofErr w:type="spellEnd"/>
      <w:r w:rsidRPr="008954B7">
        <w:rPr>
          <w:rStyle w:val="citation-631"/>
        </w:rPr>
        <w:t xml:space="preserve">) Пифагор </w:t>
      </w:r>
      <w:proofErr w:type="spellStart"/>
      <w:r w:rsidRPr="008954B7">
        <w:rPr>
          <w:rStyle w:val="citation-631"/>
        </w:rPr>
        <w:t>теоремасы</w:t>
      </w:r>
      <w:proofErr w:type="spellEnd"/>
      <w:r w:rsidRPr="008954B7">
        <w:rPr>
          <w:rStyle w:val="citation-631"/>
        </w:rPr>
        <w:t xml:space="preserve"> </w:t>
      </w:r>
      <w:proofErr w:type="spellStart"/>
      <w:r w:rsidRPr="008954B7">
        <w:rPr>
          <w:rStyle w:val="citation-631"/>
        </w:rPr>
        <w:t>бойынша</w:t>
      </w:r>
      <w:proofErr w:type="spellEnd"/>
      <w:r w:rsidRPr="008954B7">
        <w:rPr>
          <w:rStyle w:val="citation-631"/>
        </w:rPr>
        <w:t xml:space="preserve"> </w:t>
      </w:r>
      <w:proofErr w:type="spellStart"/>
      <w:r w:rsidRPr="008954B7">
        <w:rPr>
          <w:rStyle w:val="citation-631"/>
        </w:rPr>
        <w:t>есептеледі</w:t>
      </w:r>
      <w:proofErr w:type="spellEnd"/>
      <w:r w:rsidRPr="008954B7">
        <w:t xml:space="preserve">. </w:t>
      </w:r>
      <w:proofErr w:type="spellStart"/>
      <w:r w:rsidRPr="008954B7">
        <w:rPr>
          <w:rStyle w:val="citation-630"/>
        </w:rPr>
        <w:t>Python</w:t>
      </w:r>
      <w:proofErr w:type="spellEnd"/>
      <w:r w:rsidRPr="008954B7">
        <w:rPr>
          <w:rStyle w:val="citation-630"/>
        </w:rPr>
        <w:t xml:space="preserve">-да </w:t>
      </w:r>
      <w:proofErr w:type="spellStart"/>
      <w:r w:rsidRPr="008954B7">
        <w:rPr>
          <w:rStyle w:val="citation-630"/>
        </w:rPr>
        <w:t>NumPy</w:t>
      </w:r>
      <w:proofErr w:type="spellEnd"/>
      <w:r w:rsidRPr="008954B7">
        <w:rPr>
          <w:rStyle w:val="citation-630"/>
        </w:rPr>
        <w:t xml:space="preserve"> </w:t>
      </w:r>
      <w:proofErr w:type="spellStart"/>
      <w:r w:rsidRPr="008954B7">
        <w:rPr>
          <w:rStyle w:val="citation-630"/>
        </w:rPr>
        <w:t>кітапханасы</w:t>
      </w:r>
      <w:proofErr w:type="spellEnd"/>
      <w:r w:rsidRPr="008954B7">
        <w:rPr>
          <w:rStyle w:val="citation-630"/>
        </w:rPr>
        <w:t xml:space="preserve"> </w:t>
      </w:r>
      <w:proofErr w:type="spellStart"/>
      <w:r w:rsidRPr="008954B7">
        <w:rPr>
          <w:rStyle w:val="citation-630"/>
        </w:rPr>
        <w:t>арқылы</w:t>
      </w:r>
      <w:proofErr w:type="spellEnd"/>
      <w:r w:rsidRPr="008954B7">
        <w:rPr>
          <w:rStyle w:val="citation-630"/>
        </w:rPr>
        <w:t xml:space="preserve"> </w:t>
      </w:r>
      <w:proofErr w:type="spellStart"/>
      <w:r w:rsidRPr="008954B7">
        <w:rPr>
          <w:rStyle w:val="citation-630"/>
        </w:rPr>
        <w:t>np.array</w:t>
      </w:r>
      <w:proofErr w:type="spellEnd"/>
      <w:r w:rsidRPr="008954B7">
        <w:rPr>
          <w:rStyle w:val="citation-630"/>
        </w:rPr>
        <w:t xml:space="preserve">() </w:t>
      </w:r>
      <w:proofErr w:type="spellStart"/>
      <w:r w:rsidRPr="008954B7">
        <w:rPr>
          <w:rStyle w:val="citation-630"/>
        </w:rPr>
        <w:t>ретінде</w:t>
      </w:r>
      <w:proofErr w:type="spellEnd"/>
      <w:r w:rsidRPr="008954B7">
        <w:rPr>
          <w:rStyle w:val="citation-630"/>
        </w:rPr>
        <w:t xml:space="preserve"> </w:t>
      </w:r>
      <w:proofErr w:type="spellStart"/>
      <w:r w:rsidRPr="008954B7">
        <w:rPr>
          <w:rStyle w:val="citation-630"/>
        </w:rPr>
        <w:t>жасалады</w:t>
      </w:r>
      <w:proofErr w:type="spellEnd"/>
      <w:r w:rsidRPr="008954B7">
        <w:t>.</w:t>
      </w:r>
    </w:p>
    <w:p w:rsidR="008954B7" w:rsidRPr="008954B7" w:rsidRDefault="008954B7" w:rsidP="008954B7">
      <w:pPr>
        <w:pStyle w:val="a3"/>
        <w:spacing w:before="0" w:beforeAutospacing="0" w:after="0" w:afterAutospacing="0" w:line="360" w:lineRule="auto"/>
        <w:ind w:left="-567" w:firstLine="567"/>
        <w:jc w:val="both"/>
      </w:pPr>
      <w:proofErr w:type="spellStart"/>
      <w:r w:rsidRPr="008954B7">
        <w:rPr>
          <w:rStyle w:val="citation-629"/>
          <w:bCs/>
        </w:rPr>
        <w:t>Матрицалар</w:t>
      </w:r>
      <w:proofErr w:type="spellEnd"/>
      <w:r>
        <w:rPr>
          <w:rStyle w:val="citation-629"/>
          <w:b/>
          <w:bCs/>
          <w:lang w:val="kk-KZ"/>
        </w:rPr>
        <w:t xml:space="preserve"> -</w:t>
      </w:r>
      <w:r>
        <w:rPr>
          <w:rStyle w:val="citation-629"/>
        </w:rPr>
        <w:t xml:space="preserve"> </w:t>
      </w:r>
      <w:r>
        <w:rPr>
          <w:rStyle w:val="citation-629"/>
          <w:lang w:val="kk-KZ"/>
        </w:rPr>
        <w:t>е</w:t>
      </w:r>
      <w:proofErr w:type="spellStart"/>
      <w:r w:rsidRPr="008954B7">
        <w:rPr>
          <w:rStyle w:val="citation-629"/>
        </w:rPr>
        <w:t>кі</w:t>
      </w:r>
      <w:proofErr w:type="spellEnd"/>
      <w:r w:rsidRPr="008954B7">
        <w:rPr>
          <w:rStyle w:val="citation-629"/>
        </w:rPr>
        <w:t xml:space="preserve"> </w:t>
      </w:r>
      <w:proofErr w:type="spellStart"/>
      <w:r w:rsidRPr="008954B7">
        <w:rPr>
          <w:rStyle w:val="citation-629"/>
        </w:rPr>
        <w:t>өлшемді</w:t>
      </w:r>
      <w:proofErr w:type="spellEnd"/>
      <w:r w:rsidRPr="008954B7">
        <w:rPr>
          <w:rStyle w:val="citation-629"/>
        </w:rPr>
        <w:t xml:space="preserve"> </w:t>
      </w:r>
      <w:proofErr w:type="spellStart"/>
      <w:r w:rsidRPr="008954B7">
        <w:rPr>
          <w:rStyle w:val="citation-629"/>
        </w:rPr>
        <w:t>сандар</w:t>
      </w:r>
      <w:proofErr w:type="spellEnd"/>
      <w:r w:rsidRPr="008954B7">
        <w:rPr>
          <w:rStyle w:val="citation-629"/>
        </w:rPr>
        <w:t xml:space="preserve"> </w:t>
      </w:r>
      <w:proofErr w:type="spellStart"/>
      <w:r w:rsidRPr="008954B7">
        <w:rPr>
          <w:rStyle w:val="citation-629"/>
        </w:rPr>
        <w:t>жиынтығы</w:t>
      </w:r>
      <w:proofErr w:type="spellEnd"/>
      <w:r w:rsidRPr="008954B7">
        <w:rPr>
          <w:rStyle w:val="citation-629"/>
        </w:rPr>
        <w:t xml:space="preserve"> (</w:t>
      </w:r>
      <w:proofErr w:type="spellStart"/>
      <w:r w:rsidRPr="008954B7">
        <w:rPr>
          <w:rStyle w:val="citation-629"/>
        </w:rPr>
        <w:t>жолдар</w:t>
      </w:r>
      <w:proofErr w:type="spellEnd"/>
      <w:r w:rsidRPr="008954B7">
        <w:rPr>
          <w:rStyle w:val="citation-629"/>
        </w:rPr>
        <w:t xml:space="preserve"> мен </w:t>
      </w:r>
      <w:proofErr w:type="spellStart"/>
      <w:r w:rsidRPr="008954B7">
        <w:rPr>
          <w:rStyle w:val="citation-629"/>
        </w:rPr>
        <w:t>бағандар</w:t>
      </w:r>
      <w:proofErr w:type="spellEnd"/>
      <w:r w:rsidRPr="008954B7">
        <w:rPr>
          <w:rStyle w:val="citation-629"/>
        </w:rPr>
        <w:t>)</w:t>
      </w:r>
      <w:r w:rsidRPr="008954B7">
        <w:t xml:space="preserve">. </w:t>
      </w:r>
      <w:proofErr w:type="spellStart"/>
      <w:r w:rsidRPr="008954B7">
        <w:t>Матрицалардың</w:t>
      </w:r>
      <w:proofErr w:type="spellEnd"/>
      <w:r w:rsidRPr="008954B7">
        <w:t xml:space="preserve"> </w:t>
      </w:r>
      <w:proofErr w:type="spellStart"/>
      <w:r w:rsidRPr="008954B7">
        <w:t>маңызы</w:t>
      </w:r>
      <w:proofErr w:type="spellEnd"/>
      <w:r w:rsidRPr="008954B7">
        <w:t>:</w:t>
      </w:r>
    </w:p>
    <w:p w:rsidR="008954B7" w:rsidRDefault="008954B7" w:rsidP="008954B7">
      <w:pPr>
        <w:pStyle w:val="a3"/>
        <w:numPr>
          <w:ilvl w:val="2"/>
          <w:numId w:val="6"/>
        </w:numPr>
        <w:tabs>
          <w:tab w:val="num" w:pos="284"/>
        </w:tabs>
        <w:spacing w:before="0" w:beforeAutospacing="0" w:after="0" w:afterAutospacing="0" w:line="360" w:lineRule="auto"/>
        <w:ind w:left="-284" w:firstLine="284"/>
        <w:jc w:val="both"/>
      </w:pPr>
      <w:proofErr w:type="spellStart"/>
      <w:r w:rsidRPr="008954B7">
        <w:rPr>
          <w:rStyle w:val="citation-628"/>
          <w:bCs/>
        </w:rPr>
        <w:lastRenderedPageBreak/>
        <w:t>Деректерді</w:t>
      </w:r>
      <w:proofErr w:type="spellEnd"/>
      <w:r w:rsidRPr="008954B7">
        <w:rPr>
          <w:rStyle w:val="citation-628"/>
          <w:bCs/>
        </w:rPr>
        <w:t xml:space="preserve"> </w:t>
      </w:r>
      <w:proofErr w:type="spellStart"/>
      <w:r w:rsidRPr="008954B7">
        <w:rPr>
          <w:rStyle w:val="citation-628"/>
          <w:bCs/>
        </w:rPr>
        <w:t>ұсыну</w:t>
      </w:r>
      <w:proofErr w:type="spellEnd"/>
      <w:r w:rsidRPr="008954B7">
        <w:rPr>
          <w:rStyle w:val="citation-628"/>
          <w:bCs/>
        </w:rPr>
        <w:t>:</w:t>
      </w:r>
      <w:r w:rsidRPr="008954B7">
        <w:rPr>
          <w:rStyle w:val="citation-628"/>
        </w:rPr>
        <w:t xml:space="preserve"> </w:t>
      </w:r>
      <w:proofErr w:type="spellStart"/>
      <w:r w:rsidRPr="008954B7">
        <w:rPr>
          <w:rStyle w:val="citation-628"/>
        </w:rPr>
        <w:t>Мысалы</w:t>
      </w:r>
      <w:proofErr w:type="spellEnd"/>
      <w:r w:rsidRPr="008954B7">
        <w:rPr>
          <w:rStyle w:val="citation-628"/>
        </w:rPr>
        <w:t xml:space="preserve">, 1000 </w:t>
      </w:r>
      <w:proofErr w:type="spellStart"/>
      <w:r w:rsidRPr="008954B7">
        <w:rPr>
          <w:rStyle w:val="citation-628"/>
        </w:rPr>
        <w:t>адамның</w:t>
      </w:r>
      <w:proofErr w:type="spellEnd"/>
      <w:r w:rsidRPr="008954B7">
        <w:rPr>
          <w:rStyle w:val="citation-628"/>
        </w:rPr>
        <w:t xml:space="preserve"> </w:t>
      </w:r>
      <w:proofErr w:type="spellStart"/>
      <w:r w:rsidRPr="008954B7">
        <w:rPr>
          <w:rStyle w:val="citation-628"/>
        </w:rPr>
        <w:t>бойы</w:t>
      </w:r>
      <w:proofErr w:type="spellEnd"/>
      <w:r w:rsidRPr="008954B7">
        <w:rPr>
          <w:rStyle w:val="citation-628"/>
        </w:rPr>
        <w:t xml:space="preserve">, </w:t>
      </w:r>
      <w:proofErr w:type="spellStart"/>
      <w:r w:rsidRPr="008954B7">
        <w:rPr>
          <w:rStyle w:val="citation-628"/>
        </w:rPr>
        <w:t>салмағы</w:t>
      </w:r>
      <w:proofErr w:type="spellEnd"/>
      <w:r w:rsidRPr="008954B7">
        <w:rPr>
          <w:rStyle w:val="citation-628"/>
        </w:rPr>
        <w:t xml:space="preserve"> </w:t>
      </w:r>
      <w:proofErr w:type="spellStart"/>
      <w:r w:rsidRPr="008954B7">
        <w:rPr>
          <w:rStyle w:val="citation-628"/>
        </w:rPr>
        <w:t>және</w:t>
      </w:r>
      <w:proofErr w:type="spellEnd"/>
      <w:r w:rsidRPr="008954B7">
        <w:rPr>
          <w:rStyle w:val="citation-628"/>
        </w:rPr>
        <w:t xml:space="preserve"> </w:t>
      </w:r>
      <w:proofErr w:type="spellStart"/>
      <w:r w:rsidRPr="008954B7">
        <w:rPr>
          <w:rStyle w:val="citation-628"/>
        </w:rPr>
        <w:t>жасы</w:t>
      </w:r>
      <w:proofErr w:type="spellEnd"/>
      <w:r w:rsidRPr="008954B7">
        <w:rPr>
          <w:rStyle w:val="citation-628"/>
        </w:rPr>
        <w:t xml:space="preserve"> </w:t>
      </w:r>
      <w:proofErr w:type="spellStart"/>
      <w:r w:rsidRPr="008954B7">
        <w:rPr>
          <w:rStyle w:val="citation-628"/>
        </w:rPr>
        <w:t>туралы</w:t>
      </w:r>
      <w:proofErr w:type="spellEnd"/>
      <w:r w:rsidRPr="008954B7">
        <w:rPr>
          <w:rStyle w:val="citation-628"/>
        </w:rPr>
        <w:t xml:space="preserve"> </w:t>
      </w:r>
      <w:proofErr w:type="spellStart"/>
      <w:r w:rsidRPr="008954B7">
        <w:rPr>
          <w:rStyle w:val="citation-628"/>
        </w:rPr>
        <w:t>мәліметтерді</w:t>
      </w:r>
      <w:proofErr w:type="spellEnd"/>
      <w:r w:rsidRPr="008954B7">
        <w:rPr>
          <w:rStyle w:val="citation-628"/>
        </w:rPr>
        <w:t xml:space="preserve"> (1000x3) </w:t>
      </w:r>
      <w:proofErr w:type="spellStart"/>
      <w:r w:rsidRPr="008954B7">
        <w:rPr>
          <w:rStyle w:val="citation-628"/>
        </w:rPr>
        <w:t>матрицасы</w:t>
      </w:r>
      <w:proofErr w:type="spellEnd"/>
      <w:r w:rsidRPr="008954B7">
        <w:rPr>
          <w:rStyle w:val="citation-628"/>
        </w:rPr>
        <w:t xml:space="preserve"> </w:t>
      </w:r>
      <w:proofErr w:type="spellStart"/>
      <w:r w:rsidRPr="008954B7">
        <w:rPr>
          <w:rStyle w:val="citation-628"/>
        </w:rPr>
        <w:t>ретінде</w:t>
      </w:r>
      <w:proofErr w:type="spellEnd"/>
      <w:r w:rsidRPr="008954B7">
        <w:rPr>
          <w:rStyle w:val="citation-628"/>
        </w:rPr>
        <w:t xml:space="preserve"> </w:t>
      </w:r>
      <w:proofErr w:type="spellStart"/>
      <w:r w:rsidRPr="008954B7">
        <w:rPr>
          <w:rStyle w:val="citation-628"/>
        </w:rPr>
        <w:t>сақтау</w:t>
      </w:r>
      <w:proofErr w:type="spellEnd"/>
      <w:r w:rsidRPr="008954B7">
        <w:t>.</w:t>
      </w:r>
    </w:p>
    <w:p w:rsidR="008954B7" w:rsidRDefault="008954B7" w:rsidP="008954B7">
      <w:pPr>
        <w:pStyle w:val="a3"/>
        <w:numPr>
          <w:ilvl w:val="2"/>
          <w:numId w:val="6"/>
        </w:numPr>
        <w:tabs>
          <w:tab w:val="num" w:pos="284"/>
        </w:tabs>
        <w:spacing w:before="0" w:beforeAutospacing="0" w:after="0" w:afterAutospacing="0" w:line="360" w:lineRule="auto"/>
        <w:ind w:left="-284" w:firstLine="284"/>
        <w:jc w:val="both"/>
      </w:pPr>
      <w:proofErr w:type="spellStart"/>
      <w:r w:rsidRPr="008954B7">
        <w:rPr>
          <w:rStyle w:val="citation-627"/>
          <w:bCs/>
        </w:rPr>
        <w:t>Сызықтық</w:t>
      </w:r>
      <w:proofErr w:type="spellEnd"/>
      <w:r w:rsidRPr="008954B7">
        <w:rPr>
          <w:rStyle w:val="citation-627"/>
          <w:bCs/>
        </w:rPr>
        <w:t xml:space="preserve"> </w:t>
      </w:r>
      <w:proofErr w:type="spellStart"/>
      <w:r w:rsidRPr="008954B7">
        <w:rPr>
          <w:rStyle w:val="citation-627"/>
          <w:bCs/>
        </w:rPr>
        <w:t>түрлендіру</w:t>
      </w:r>
      <w:proofErr w:type="spellEnd"/>
      <w:r w:rsidRPr="008954B7">
        <w:rPr>
          <w:rStyle w:val="citation-627"/>
          <w:bCs/>
        </w:rPr>
        <w:t>:</w:t>
      </w:r>
      <w:r w:rsidRPr="008954B7">
        <w:rPr>
          <w:rStyle w:val="citation-627"/>
        </w:rPr>
        <w:t xml:space="preserve"> k-</w:t>
      </w:r>
      <w:proofErr w:type="spellStart"/>
      <w:r w:rsidRPr="008954B7">
        <w:rPr>
          <w:rStyle w:val="citation-627"/>
        </w:rPr>
        <w:t>өлшемді</w:t>
      </w:r>
      <w:proofErr w:type="spellEnd"/>
      <w:r w:rsidRPr="008954B7">
        <w:rPr>
          <w:rStyle w:val="citation-627"/>
        </w:rPr>
        <w:t xml:space="preserve"> </w:t>
      </w:r>
      <w:proofErr w:type="spellStart"/>
      <w:r w:rsidRPr="008954B7">
        <w:rPr>
          <w:rStyle w:val="citation-627"/>
        </w:rPr>
        <w:t>векторды</w:t>
      </w:r>
      <w:proofErr w:type="spellEnd"/>
      <w:r w:rsidRPr="008954B7">
        <w:rPr>
          <w:rStyle w:val="citation-627"/>
        </w:rPr>
        <w:t xml:space="preserve"> m-</w:t>
      </w:r>
      <w:proofErr w:type="spellStart"/>
      <w:r w:rsidRPr="008954B7">
        <w:rPr>
          <w:rStyle w:val="citation-627"/>
        </w:rPr>
        <w:t>өлшемді</w:t>
      </w:r>
      <w:proofErr w:type="spellEnd"/>
      <w:r w:rsidRPr="008954B7">
        <w:rPr>
          <w:rStyle w:val="citation-627"/>
        </w:rPr>
        <w:t xml:space="preserve"> </w:t>
      </w:r>
      <w:proofErr w:type="spellStart"/>
      <w:r w:rsidRPr="008954B7">
        <w:rPr>
          <w:rStyle w:val="citation-627"/>
        </w:rPr>
        <w:t>векторға</w:t>
      </w:r>
      <w:proofErr w:type="spellEnd"/>
      <w:r w:rsidRPr="008954B7">
        <w:rPr>
          <w:rStyle w:val="citation-627"/>
        </w:rPr>
        <w:t xml:space="preserve"> </w:t>
      </w:r>
      <w:proofErr w:type="spellStart"/>
      <w:r w:rsidRPr="008954B7">
        <w:rPr>
          <w:rStyle w:val="citation-627"/>
        </w:rPr>
        <w:t>түрлендіретін</w:t>
      </w:r>
      <w:proofErr w:type="spellEnd"/>
      <w:r w:rsidRPr="008954B7">
        <w:rPr>
          <w:rStyle w:val="citation-627"/>
        </w:rPr>
        <w:t xml:space="preserve"> функция </w:t>
      </w:r>
      <w:proofErr w:type="spellStart"/>
      <w:r w:rsidRPr="008954B7">
        <w:rPr>
          <w:rStyle w:val="citation-627"/>
        </w:rPr>
        <w:t>ретінде</w:t>
      </w:r>
      <w:proofErr w:type="spellEnd"/>
      <w:r w:rsidRPr="008954B7">
        <w:rPr>
          <w:rStyle w:val="citation-627"/>
        </w:rPr>
        <w:t xml:space="preserve"> </w:t>
      </w:r>
      <w:proofErr w:type="spellStart"/>
      <w:r w:rsidRPr="008954B7">
        <w:rPr>
          <w:rStyle w:val="citation-627"/>
        </w:rPr>
        <w:t>қызмет</w:t>
      </w:r>
      <w:proofErr w:type="spellEnd"/>
      <w:r w:rsidRPr="008954B7">
        <w:rPr>
          <w:rStyle w:val="citation-627"/>
        </w:rPr>
        <w:t xml:space="preserve"> </w:t>
      </w:r>
      <w:proofErr w:type="spellStart"/>
      <w:r w:rsidRPr="008954B7">
        <w:rPr>
          <w:rStyle w:val="citation-627"/>
        </w:rPr>
        <w:t>етед</w:t>
      </w:r>
      <w:proofErr w:type="spellEnd"/>
      <w:r w:rsidRPr="008954B7">
        <w:rPr>
          <w:rStyle w:val="citation-627"/>
          <w:lang w:val="kk-KZ"/>
        </w:rPr>
        <w:t>і</w:t>
      </w:r>
      <w:r w:rsidRPr="008954B7">
        <w:t>.</w:t>
      </w:r>
    </w:p>
    <w:p w:rsidR="008954B7" w:rsidRPr="008954B7" w:rsidRDefault="008954B7" w:rsidP="008954B7">
      <w:pPr>
        <w:pStyle w:val="a3"/>
        <w:numPr>
          <w:ilvl w:val="2"/>
          <w:numId w:val="6"/>
        </w:numPr>
        <w:tabs>
          <w:tab w:val="num" w:pos="284"/>
        </w:tabs>
        <w:spacing w:before="0" w:beforeAutospacing="0" w:after="0" w:afterAutospacing="0" w:line="360" w:lineRule="auto"/>
        <w:ind w:left="-284" w:firstLine="284"/>
        <w:jc w:val="both"/>
      </w:pPr>
      <w:proofErr w:type="spellStart"/>
      <w:r w:rsidRPr="008954B7">
        <w:rPr>
          <w:rStyle w:val="citation-626"/>
          <w:bCs/>
        </w:rPr>
        <w:t>Байланысты</w:t>
      </w:r>
      <w:proofErr w:type="spellEnd"/>
      <w:r w:rsidRPr="008954B7">
        <w:rPr>
          <w:rStyle w:val="citation-626"/>
          <w:bCs/>
        </w:rPr>
        <w:t xml:space="preserve"> </w:t>
      </w:r>
      <w:proofErr w:type="spellStart"/>
      <w:r w:rsidRPr="008954B7">
        <w:rPr>
          <w:rStyle w:val="citation-626"/>
          <w:bCs/>
        </w:rPr>
        <w:t>көрсету</w:t>
      </w:r>
      <w:proofErr w:type="spellEnd"/>
      <w:r w:rsidRPr="008954B7">
        <w:rPr>
          <w:rStyle w:val="citation-626"/>
          <w:bCs/>
        </w:rPr>
        <w:t>:</w:t>
      </w:r>
      <w:r w:rsidRPr="008954B7">
        <w:rPr>
          <w:rStyle w:val="citation-626"/>
        </w:rPr>
        <w:t xml:space="preserve"> </w:t>
      </w:r>
      <w:proofErr w:type="spellStart"/>
      <w:r w:rsidRPr="008954B7">
        <w:rPr>
          <w:rStyle w:val="citation-626"/>
        </w:rPr>
        <w:t>Объектілер</w:t>
      </w:r>
      <w:proofErr w:type="spellEnd"/>
      <w:r w:rsidRPr="008954B7">
        <w:rPr>
          <w:rStyle w:val="citation-626"/>
        </w:rPr>
        <w:t xml:space="preserve"> </w:t>
      </w:r>
      <w:proofErr w:type="spellStart"/>
      <w:r w:rsidRPr="008954B7">
        <w:rPr>
          <w:rStyle w:val="citation-626"/>
        </w:rPr>
        <w:t>арасындағы</w:t>
      </w:r>
      <w:proofErr w:type="spellEnd"/>
      <w:r w:rsidRPr="008954B7">
        <w:rPr>
          <w:rStyle w:val="citation-626"/>
        </w:rPr>
        <w:t xml:space="preserve"> </w:t>
      </w:r>
      <w:proofErr w:type="spellStart"/>
      <w:r w:rsidRPr="008954B7">
        <w:rPr>
          <w:rStyle w:val="citation-626"/>
        </w:rPr>
        <w:t>қатынастарды</w:t>
      </w:r>
      <w:proofErr w:type="spellEnd"/>
      <w:r w:rsidRPr="008954B7">
        <w:rPr>
          <w:rStyle w:val="citation-626"/>
        </w:rPr>
        <w:t xml:space="preserve"> </w:t>
      </w:r>
      <w:proofErr w:type="spellStart"/>
      <w:r w:rsidRPr="008954B7">
        <w:rPr>
          <w:rStyle w:val="citation-626"/>
        </w:rPr>
        <w:t>көрсету</w:t>
      </w:r>
      <w:proofErr w:type="spellEnd"/>
      <w:r w:rsidRPr="008954B7">
        <w:rPr>
          <w:rStyle w:val="citation-626"/>
        </w:rPr>
        <w:t xml:space="preserve"> </w:t>
      </w:r>
      <w:proofErr w:type="spellStart"/>
      <w:r w:rsidRPr="008954B7">
        <w:rPr>
          <w:rStyle w:val="citation-626"/>
        </w:rPr>
        <w:t>үшін</w:t>
      </w:r>
      <w:proofErr w:type="spellEnd"/>
      <w:r w:rsidRPr="008954B7">
        <w:rPr>
          <w:rStyle w:val="citation-626"/>
        </w:rPr>
        <w:t xml:space="preserve"> (</w:t>
      </w:r>
      <w:proofErr w:type="spellStart"/>
      <w:r w:rsidRPr="008954B7">
        <w:rPr>
          <w:rStyle w:val="citation-626"/>
        </w:rPr>
        <w:t>мысалы</w:t>
      </w:r>
      <w:proofErr w:type="spellEnd"/>
      <w:r w:rsidRPr="008954B7">
        <w:rPr>
          <w:rStyle w:val="citation-626"/>
        </w:rPr>
        <w:t xml:space="preserve">, </w:t>
      </w:r>
      <w:proofErr w:type="spellStart"/>
      <w:r w:rsidRPr="008954B7">
        <w:rPr>
          <w:rStyle w:val="citation-626"/>
        </w:rPr>
        <w:t>графтардағы</w:t>
      </w:r>
      <w:proofErr w:type="spellEnd"/>
      <w:r w:rsidRPr="008954B7">
        <w:rPr>
          <w:rStyle w:val="citation-626"/>
        </w:rPr>
        <w:t xml:space="preserve"> </w:t>
      </w:r>
      <w:proofErr w:type="spellStart"/>
      <w:r w:rsidRPr="008954B7">
        <w:rPr>
          <w:rStyle w:val="citation-626"/>
        </w:rPr>
        <w:t>көршілес</w:t>
      </w:r>
      <w:proofErr w:type="spellEnd"/>
      <w:r w:rsidRPr="008954B7">
        <w:rPr>
          <w:rStyle w:val="citation-626"/>
        </w:rPr>
        <w:t xml:space="preserve"> матрица)</w:t>
      </w:r>
      <w:r w:rsidRPr="008954B7">
        <w:t>.</w:t>
      </w:r>
    </w:p>
    <w:p w:rsidR="008954B7" w:rsidRPr="0071630A" w:rsidRDefault="00EA2509" w:rsidP="00EA2509">
      <w:pPr>
        <w:pStyle w:val="a3"/>
        <w:spacing w:before="0" w:beforeAutospacing="0" w:after="0" w:afterAutospacing="0" w:line="360" w:lineRule="auto"/>
        <w:ind w:left="-567" w:firstLine="567"/>
        <w:jc w:val="both"/>
        <w:rPr>
          <w:lang w:val="kk-KZ"/>
        </w:rPr>
      </w:pPr>
      <w:r>
        <w:rPr>
          <w:bCs/>
        </w:rPr>
        <w:t>Статистика</w:t>
      </w:r>
      <w:r w:rsidR="008954B7" w:rsidRPr="008954B7">
        <w:rPr>
          <w:bCs/>
        </w:rPr>
        <w:t>:</w:t>
      </w:r>
      <w:r w:rsidR="008954B7">
        <w:rPr>
          <w:lang w:val="kk-KZ"/>
        </w:rPr>
        <w:t xml:space="preserve"> </w:t>
      </w:r>
      <w:proofErr w:type="spellStart"/>
      <w:r w:rsidR="008954B7" w:rsidRPr="008954B7">
        <w:rPr>
          <w:rStyle w:val="citation-625"/>
        </w:rPr>
        <w:t>Бұл</w:t>
      </w:r>
      <w:proofErr w:type="spellEnd"/>
      <w:r w:rsidR="008954B7" w:rsidRPr="008954B7">
        <w:rPr>
          <w:rStyle w:val="citation-625"/>
        </w:rPr>
        <w:t xml:space="preserve"> </w:t>
      </w:r>
      <w:proofErr w:type="spellStart"/>
      <w:r w:rsidR="008954B7" w:rsidRPr="008954B7">
        <w:rPr>
          <w:rStyle w:val="citation-625"/>
        </w:rPr>
        <w:t>деректердің</w:t>
      </w:r>
      <w:proofErr w:type="spellEnd"/>
      <w:r w:rsidR="008954B7" w:rsidRPr="008954B7">
        <w:rPr>
          <w:rStyle w:val="citation-625"/>
        </w:rPr>
        <w:t xml:space="preserve"> </w:t>
      </w:r>
      <w:proofErr w:type="spellStart"/>
      <w:r w:rsidR="008954B7" w:rsidRPr="008954B7">
        <w:rPr>
          <w:rStyle w:val="citation-625"/>
        </w:rPr>
        <w:t>орталық</w:t>
      </w:r>
      <w:proofErr w:type="spellEnd"/>
      <w:r w:rsidR="008954B7" w:rsidRPr="008954B7">
        <w:rPr>
          <w:rStyle w:val="citation-625"/>
        </w:rPr>
        <w:t xml:space="preserve"> </w:t>
      </w:r>
      <w:proofErr w:type="spellStart"/>
      <w:r w:rsidR="008954B7" w:rsidRPr="008954B7">
        <w:rPr>
          <w:rStyle w:val="citation-625"/>
        </w:rPr>
        <w:t>тенденциясын</w:t>
      </w:r>
      <w:proofErr w:type="spellEnd"/>
      <w:r w:rsidR="008954B7" w:rsidRPr="008954B7">
        <w:rPr>
          <w:rStyle w:val="citation-625"/>
        </w:rPr>
        <w:t xml:space="preserve"> </w:t>
      </w:r>
      <w:proofErr w:type="spellStart"/>
      <w:r w:rsidR="008954B7" w:rsidRPr="008954B7">
        <w:rPr>
          <w:rStyle w:val="citation-625"/>
        </w:rPr>
        <w:t>сипаттайтын</w:t>
      </w:r>
      <w:proofErr w:type="spellEnd"/>
      <w:r w:rsidR="008954B7" w:rsidRPr="008954B7">
        <w:rPr>
          <w:rStyle w:val="citation-625"/>
        </w:rPr>
        <w:t xml:space="preserve"> </w:t>
      </w:r>
      <w:proofErr w:type="spellStart"/>
      <w:r w:rsidR="008954B7" w:rsidRPr="008954B7">
        <w:rPr>
          <w:rStyle w:val="citation-625"/>
        </w:rPr>
        <w:t>үш</w:t>
      </w:r>
      <w:proofErr w:type="spellEnd"/>
      <w:r w:rsidR="008954B7" w:rsidRPr="008954B7">
        <w:rPr>
          <w:rStyle w:val="citation-625"/>
        </w:rPr>
        <w:t xml:space="preserve"> </w:t>
      </w:r>
      <w:proofErr w:type="spellStart"/>
      <w:r w:rsidR="008954B7" w:rsidRPr="008954B7">
        <w:rPr>
          <w:rStyle w:val="citation-625"/>
        </w:rPr>
        <w:t>негізгі</w:t>
      </w:r>
      <w:proofErr w:type="spellEnd"/>
      <w:r w:rsidR="008954B7" w:rsidRPr="008954B7">
        <w:rPr>
          <w:rStyle w:val="citation-625"/>
        </w:rPr>
        <w:t xml:space="preserve"> </w:t>
      </w:r>
      <w:proofErr w:type="spellStart"/>
      <w:r w:rsidR="008954B7" w:rsidRPr="008954B7">
        <w:rPr>
          <w:rStyle w:val="citation-625"/>
        </w:rPr>
        <w:t>көрсеткі</w:t>
      </w:r>
      <w:proofErr w:type="spellEnd"/>
      <w:r w:rsidR="008954B7" w:rsidRPr="008954B7">
        <w:rPr>
          <w:rStyle w:val="citation-625"/>
          <w:lang w:val="kk-KZ"/>
        </w:rPr>
        <w:t>ш</w:t>
      </w:r>
      <w:r w:rsidR="008954B7" w:rsidRPr="008954B7">
        <w:t>.</w:t>
      </w:r>
      <w:r>
        <w:rPr>
          <w:lang w:val="kk-KZ"/>
        </w:rPr>
        <w:t xml:space="preserve"> </w:t>
      </w:r>
      <w:r w:rsidR="008954B7" w:rsidRPr="00EA2509">
        <w:rPr>
          <w:rStyle w:val="citation-624"/>
          <w:b/>
          <w:bCs/>
          <w:lang w:val="kk-KZ"/>
        </w:rPr>
        <w:t>Орташа (Mean):</w:t>
      </w:r>
      <w:r w:rsidR="008954B7" w:rsidRPr="00EA2509">
        <w:rPr>
          <w:rStyle w:val="citation-624"/>
          <w:lang w:val="kk-KZ"/>
        </w:rPr>
        <w:t xml:space="preserve"> Барлық элементтердің қосындысын олардың санына бөлу</w:t>
      </w:r>
      <w:r w:rsidR="008954B7" w:rsidRPr="00EA2509">
        <w:rPr>
          <w:lang w:val="kk-KZ"/>
        </w:rPr>
        <w:t xml:space="preserve">. </w:t>
      </w:r>
      <w:r w:rsidR="008954B7" w:rsidRPr="00EA2509">
        <w:rPr>
          <w:rStyle w:val="citation-623"/>
          <w:lang w:val="kk-KZ"/>
        </w:rPr>
        <w:t>Экстремалды (қалыптан тыс) мәндерге өте сезімтал</w:t>
      </w:r>
      <w:r w:rsidR="008954B7" w:rsidRPr="00EA2509">
        <w:rPr>
          <w:lang w:val="kk-KZ"/>
        </w:rPr>
        <w:t>.</w:t>
      </w:r>
      <w:r>
        <w:rPr>
          <w:lang w:val="kk-KZ"/>
        </w:rPr>
        <w:t xml:space="preserve"> </w:t>
      </w:r>
      <w:r w:rsidR="008954B7" w:rsidRPr="00EA2509">
        <w:rPr>
          <w:rStyle w:val="citation-622"/>
          <w:b/>
          <w:bCs/>
          <w:lang w:val="kk-KZ"/>
        </w:rPr>
        <w:t>Медиана (Median):</w:t>
      </w:r>
      <w:r w:rsidR="008954B7" w:rsidRPr="00EA2509">
        <w:rPr>
          <w:rStyle w:val="citation-622"/>
          <w:lang w:val="kk-KZ"/>
        </w:rPr>
        <w:t xml:space="preserve"> Деректерді өсу ретімен орналастырған кезде ортасында болатын мән</w:t>
      </w:r>
      <w:r w:rsidR="008954B7" w:rsidRPr="00EA2509">
        <w:rPr>
          <w:lang w:val="kk-KZ"/>
        </w:rPr>
        <w:t xml:space="preserve">. </w:t>
      </w:r>
      <w:r w:rsidR="008954B7" w:rsidRPr="00EA2509">
        <w:rPr>
          <w:rStyle w:val="citation-621"/>
          <w:lang w:val="kk-KZ"/>
        </w:rPr>
        <w:t>Экстремалды мәндерге төзімді</w:t>
      </w:r>
      <w:r w:rsidR="008954B7" w:rsidRPr="00EA2509">
        <w:rPr>
          <w:lang w:val="kk-KZ"/>
        </w:rPr>
        <w:t>.</w:t>
      </w:r>
      <w:r>
        <w:rPr>
          <w:lang w:val="kk-KZ"/>
        </w:rPr>
        <w:t xml:space="preserve"> </w:t>
      </w:r>
      <w:r w:rsidR="008954B7" w:rsidRPr="00EA2509">
        <w:rPr>
          <w:rStyle w:val="citation-620"/>
          <w:b/>
          <w:bCs/>
          <w:lang w:val="kk-KZ"/>
        </w:rPr>
        <w:t>Мода (Mode):</w:t>
      </w:r>
      <w:r w:rsidR="008954B7" w:rsidRPr="00EA2509">
        <w:rPr>
          <w:rStyle w:val="citation-620"/>
          <w:lang w:val="kk-KZ"/>
        </w:rPr>
        <w:t xml:space="preserve"> Деректер жиынтығындағы ең көп таралған мән</w:t>
      </w:r>
      <w:r w:rsidR="008954B7" w:rsidRPr="00EA2509">
        <w:rPr>
          <w:lang w:val="kk-KZ"/>
        </w:rPr>
        <w:t xml:space="preserve">. </w:t>
      </w:r>
      <w:r w:rsidR="008954B7" w:rsidRPr="0071630A">
        <w:rPr>
          <w:rStyle w:val="citation-619"/>
          <w:lang w:val="kk-KZ"/>
        </w:rPr>
        <w:t>Көбінесе категориялық деректерге қолданылады</w:t>
      </w:r>
      <w:r w:rsidR="008954B7" w:rsidRPr="0071630A">
        <w:rPr>
          <w:lang w:val="kk-KZ"/>
        </w:rPr>
        <w:t>.</w:t>
      </w:r>
    </w:p>
    <w:p w:rsidR="00EA2509" w:rsidRDefault="008954B7" w:rsidP="00EA2509">
      <w:pPr>
        <w:pStyle w:val="a3"/>
        <w:spacing w:before="0" w:beforeAutospacing="0" w:after="0" w:afterAutospacing="0" w:line="360" w:lineRule="auto"/>
        <w:ind w:left="-567" w:firstLine="567"/>
        <w:jc w:val="both"/>
        <w:rPr>
          <w:lang w:val="kk-KZ"/>
        </w:rPr>
      </w:pPr>
      <w:r w:rsidRPr="0071630A">
        <w:rPr>
          <w:bCs/>
          <w:lang w:val="kk-KZ"/>
        </w:rPr>
        <w:t>Статистика: Вариация және Байланыстар:</w:t>
      </w:r>
      <w:r w:rsidR="00EA2509">
        <w:rPr>
          <w:lang w:val="kk-KZ"/>
        </w:rPr>
        <w:t xml:space="preserve"> </w:t>
      </w:r>
      <w:r w:rsidRPr="0071630A">
        <w:rPr>
          <w:rStyle w:val="citation-618"/>
          <w:bCs/>
          <w:lang w:val="kk-KZ"/>
        </w:rPr>
        <w:t>Вариация</w:t>
      </w:r>
      <w:r w:rsidR="00EA2509" w:rsidRPr="00EA2509">
        <w:rPr>
          <w:rStyle w:val="citation-618"/>
          <w:bCs/>
          <w:lang w:val="kk-KZ"/>
        </w:rPr>
        <w:t xml:space="preserve"> - д</w:t>
      </w:r>
      <w:r w:rsidRPr="0071630A">
        <w:rPr>
          <w:rStyle w:val="citation-618"/>
          <w:lang w:val="kk-KZ"/>
        </w:rPr>
        <w:t>еректердің өзгергіштігін, яғни әрбір мәннің орташа мәннен ауытқу дәрежесін сипаттайды</w:t>
      </w:r>
      <w:r w:rsidRPr="0071630A">
        <w:rPr>
          <w:lang w:val="kk-KZ"/>
        </w:rPr>
        <w:t xml:space="preserve">. </w:t>
      </w:r>
      <w:r w:rsidRPr="0071630A">
        <w:rPr>
          <w:rStyle w:val="citation-617"/>
          <w:lang w:val="kk-KZ"/>
        </w:rPr>
        <w:t>Егер мәндер бір-біріне жақын болса, вариация аз, ал кең ауқымда болса, жоғары болады</w:t>
      </w:r>
      <w:r w:rsidRPr="0071630A">
        <w:rPr>
          <w:lang w:val="kk-KZ"/>
        </w:rPr>
        <w:t>.</w:t>
      </w:r>
      <w:r w:rsidR="00EA2509">
        <w:rPr>
          <w:lang w:val="kk-KZ"/>
        </w:rPr>
        <w:t xml:space="preserve"> </w:t>
      </w:r>
      <w:r w:rsidR="00EA2509" w:rsidRPr="00EA2509">
        <w:rPr>
          <w:rStyle w:val="citation-616"/>
          <w:b/>
          <w:bCs/>
          <w:lang w:val="kk-KZ"/>
        </w:rPr>
        <w:t>Дисперсия</w:t>
      </w:r>
      <w:r w:rsidRPr="00EA2509">
        <w:rPr>
          <w:rStyle w:val="citation-616"/>
          <w:lang w:val="kk-KZ"/>
        </w:rPr>
        <w:t xml:space="preserve"> </w:t>
      </w:r>
      <w:r w:rsidRPr="00EA2509">
        <w:rPr>
          <w:rStyle w:val="citation-615"/>
          <w:lang w:val="kk-KZ"/>
        </w:rPr>
        <w:t xml:space="preserve">және </w:t>
      </w:r>
      <w:r w:rsidR="00EA2509" w:rsidRPr="00EA2509">
        <w:rPr>
          <w:rStyle w:val="citation-615"/>
          <w:b/>
          <w:bCs/>
          <w:lang w:val="kk-KZ"/>
        </w:rPr>
        <w:t>Стандартты ауытқу</w:t>
      </w:r>
      <w:r w:rsidRPr="00EA2509">
        <w:rPr>
          <w:lang w:val="kk-KZ"/>
        </w:rPr>
        <w:t xml:space="preserve"> осы вариацияны есептеу үшін қолданылады. </w:t>
      </w:r>
      <w:r w:rsidRPr="00EA2509">
        <w:rPr>
          <w:rStyle w:val="citation-614"/>
          <w:lang w:val="kk-KZ"/>
        </w:rPr>
        <w:t>Стандартты ауытқу дисперсияның квадрат түбірі болып табылады</w:t>
      </w:r>
      <w:r w:rsidRPr="00EA2509">
        <w:rPr>
          <w:lang w:val="kk-KZ"/>
        </w:rPr>
        <w:t>.</w:t>
      </w:r>
      <w:r w:rsidR="00EA2509" w:rsidRPr="00EA2509">
        <w:rPr>
          <w:lang w:val="kk-KZ"/>
        </w:rPr>
        <w:t xml:space="preserve"> </w:t>
      </w:r>
      <w:r w:rsidR="00EA2509" w:rsidRPr="00EA2509">
        <w:rPr>
          <w:rStyle w:val="citation-613"/>
          <w:bCs/>
          <w:lang w:val="kk-KZ"/>
        </w:rPr>
        <w:t>Корреляция - е</w:t>
      </w:r>
      <w:r w:rsidRPr="00EA2509">
        <w:rPr>
          <w:rStyle w:val="citation-613"/>
          <w:lang w:val="kk-KZ"/>
        </w:rPr>
        <w:t>кі айнымалы арасындағы байланыс деңгейін көрсетеді</w:t>
      </w:r>
      <w:r w:rsidRPr="00EA2509">
        <w:rPr>
          <w:rStyle w:val="citation-613"/>
          <w:vertAlign w:val="superscript"/>
          <w:lang w:val="kk-KZ"/>
        </w:rPr>
        <w:t>41</w:t>
      </w:r>
      <w:r w:rsidRPr="00EA2509">
        <w:rPr>
          <w:lang w:val="kk-KZ"/>
        </w:rPr>
        <w:t xml:space="preserve">. </w:t>
      </w:r>
      <w:r w:rsidRPr="00EA2509">
        <w:rPr>
          <w:rStyle w:val="citation-612"/>
          <w:lang w:val="kk-KZ"/>
        </w:rPr>
        <w:t>Коэффициент (r) -1-ден +1-ге дейін болады</w:t>
      </w:r>
      <w:r w:rsidRPr="00EA2509">
        <w:rPr>
          <w:lang w:val="kk-KZ"/>
        </w:rPr>
        <w:t>.</w:t>
      </w:r>
      <w:r w:rsidR="00EA2509">
        <w:rPr>
          <w:lang w:val="kk-KZ"/>
        </w:rPr>
        <w:t xml:space="preserve"> </w:t>
      </w:r>
      <w:r w:rsidR="00EA2509" w:rsidRPr="00EA2509">
        <w:rPr>
          <w:rStyle w:val="citation-611"/>
          <w:bCs/>
          <w:lang w:val="kk-KZ"/>
        </w:rPr>
        <w:t>Себеп-салдарлық байланыс -</w:t>
      </w:r>
      <w:r w:rsidRPr="00EA2509">
        <w:rPr>
          <w:rStyle w:val="citation-611"/>
          <w:lang w:val="kk-KZ"/>
        </w:rPr>
        <w:t xml:space="preserve"> </w:t>
      </w:r>
      <w:r w:rsidR="00EA2509">
        <w:rPr>
          <w:rStyle w:val="citation-611"/>
          <w:lang w:val="kk-KZ"/>
        </w:rPr>
        <w:t>б</w:t>
      </w:r>
      <w:r w:rsidRPr="00EA2509">
        <w:rPr>
          <w:rStyle w:val="citation-611"/>
          <w:lang w:val="kk-KZ"/>
        </w:rPr>
        <w:t>ір айнымалының екіншісіне тікелей әсерін білдіреді</w:t>
      </w:r>
      <w:r w:rsidRPr="00EA2509">
        <w:rPr>
          <w:lang w:val="kk-KZ"/>
        </w:rPr>
        <w:t>.</w:t>
      </w:r>
      <w:r w:rsidR="00EA2509">
        <w:rPr>
          <w:lang w:val="kk-KZ"/>
        </w:rPr>
        <w:t xml:space="preserve"> </w:t>
      </w:r>
    </w:p>
    <w:p w:rsidR="008954B7" w:rsidRPr="00EA2509" w:rsidRDefault="008954B7" w:rsidP="00EA2509">
      <w:pPr>
        <w:pStyle w:val="a3"/>
        <w:spacing w:before="0" w:beforeAutospacing="0" w:after="0" w:afterAutospacing="0" w:line="360" w:lineRule="auto"/>
        <w:ind w:left="-567" w:firstLine="567"/>
        <w:jc w:val="both"/>
        <w:rPr>
          <w:lang w:val="kk-KZ"/>
        </w:rPr>
      </w:pPr>
      <w:r w:rsidRPr="00EA2509">
        <w:rPr>
          <w:rStyle w:val="citation-610"/>
          <w:lang w:val="kk-KZ"/>
        </w:rPr>
        <w:t>Корреляция тек байланыс бар екенін көрсетеді, бірақ себеп-салдарлық байланысты дәлелдемейді</w:t>
      </w:r>
      <w:r w:rsidRPr="00EA2509">
        <w:rPr>
          <w:lang w:val="kk-KZ"/>
        </w:rPr>
        <w:t xml:space="preserve">. </w:t>
      </w:r>
      <w:r w:rsidRPr="0071630A">
        <w:rPr>
          <w:rStyle w:val="citation-609"/>
          <w:lang w:val="kk-KZ"/>
        </w:rPr>
        <w:t>Мысалы, балмұздақ сатылымы мен балалардың көбеюі арасында корреляция болуы мүмкін, бірақ екеуінің де себебі – жаз мезгілі</w:t>
      </w:r>
      <w:r w:rsidRPr="0071630A">
        <w:rPr>
          <w:lang w:val="kk-KZ"/>
        </w:rPr>
        <w:t>.</w:t>
      </w:r>
    </w:p>
    <w:p w:rsidR="008954B7" w:rsidRPr="0071630A" w:rsidRDefault="008954B7" w:rsidP="00EA2509">
      <w:pPr>
        <w:tabs>
          <w:tab w:val="num" w:pos="-1134"/>
        </w:tabs>
        <w:spacing w:after="0" w:line="360" w:lineRule="auto"/>
        <w:ind w:left="-567" w:hanging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956D0" w:rsidRPr="0071630A" w:rsidRDefault="00EA2509" w:rsidP="00EA2509">
      <w:pPr>
        <w:spacing w:after="0" w:line="360" w:lineRule="auto"/>
        <w:ind w:hanging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A2509">
        <w:rPr>
          <w:rFonts w:ascii="Times New Roman" w:hAnsi="Times New Roman" w:cs="Times New Roman"/>
          <w:b/>
          <w:sz w:val="24"/>
          <w:szCs w:val="24"/>
          <w:lang w:val="kk-KZ"/>
        </w:rPr>
        <w:t>Кіріспе</w:t>
      </w:r>
    </w:p>
    <w:p w:rsidR="00374982" w:rsidRPr="00374982" w:rsidRDefault="00374982" w:rsidP="00374982">
      <w:pPr>
        <w:pStyle w:val="w7sjnrxzl6krnffuzhqe"/>
        <w:shd w:val="clear" w:color="auto" w:fill="FFFFFF"/>
        <w:spacing w:before="0" w:beforeAutospacing="0" w:after="0" w:afterAutospacing="0" w:line="360" w:lineRule="auto"/>
        <w:ind w:left="-567" w:firstLine="567"/>
        <w:jc w:val="both"/>
        <w:textAlignment w:val="baseline"/>
        <w:rPr>
          <w:spacing w:val="8"/>
          <w:lang w:val="kk-KZ"/>
        </w:rPr>
      </w:pPr>
      <w:r w:rsidRPr="0071630A">
        <w:rPr>
          <w:spacing w:val="8"/>
          <w:lang w:val="kk-KZ"/>
        </w:rPr>
        <w:t>Сызықтық алгебра - бұл деректер ғылымындағы маңызды математикалық салалардың бірі.</w:t>
      </w:r>
      <w:r>
        <w:rPr>
          <w:spacing w:val="8"/>
          <w:lang w:val="kk-KZ"/>
        </w:rPr>
        <w:t xml:space="preserve"> </w:t>
      </w:r>
      <w:r w:rsidRPr="00374982">
        <w:rPr>
          <w:spacing w:val="8"/>
          <w:lang w:val="kk-KZ"/>
        </w:rPr>
        <w:t>Ол деректерді өңдеуге және талдауға қолданылатын негізгі бағдарлама болып табылады. Басқаша айтқанда, сызықтық алге</w:t>
      </w:r>
      <w:r>
        <w:rPr>
          <w:spacing w:val="8"/>
          <w:lang w:val="kk-KZ"/>
        </w:rPr>
        <w:t>бра ақпаратты құрылымдауға және оны сандық бағалауға мүмкіндік береді</w:t>
      </w:r>
      <w:r w:rsidRPr="00374982">
        <w:rPr>
          <w:spacing w:val="8"/>
          <w:lang w:val="kk-KZ"/>
        </w:rPr>
        <w:t>.</w:t>
      </w:r>
    </w:p>
    <w:p w:rsidR="00374982" w:rsidRPr="008954B7" w:rsidRDefault="00374982" w:rsidP="00374982">
      <w:pPr>
        <w:pStyle w:val="w7sjnrxzl6krnffuzhqe"/>
        <w:shd w:val="clear" w:color="auto" w:fill="FFFFFF"/>
        <w:spacing w:before="0" w:beforeAutospacing="0" w:after="0" w:afterAutospacing="0" w:line="360" w:lineRule="auto"/>
        <w:ind w:left="-567" w:firstLine="567"/>
        <w:jc w:val="both"/>
        <w:textAlignment w:val="baseline"/>
        <w:rPr>
          <w:spacing w:val="8"/>
          <w:lang w:val="kk-KZ"/>
        </w:rPr>
      </w:pPr>
      <w:r w:rsidRPr="008954B7">
        <w:rPr>
          <w:spacing w:val="8"/>
          <w:lang w:val="kk-KZ"/>
        </w:rPr>
        <w:t>Деректер жиынтығы – сандармен толтырылған матрицалар мен векторлар арқылы жазылған математикалық түсінік. Сызықтық алгебра осы матрицаларды өңдеуге, олардың қасиеттерін талдауға және өзара қалай байланысты екенін табуға мүмкіндік береді.</w:t>
      </w:r>
    </w:p>
    <w:p w:rsidR="00374982" w:rsidRPr="00374982" w:rsidRDefault="000B3AAC" w:rsidP="00374982">
      <w:pPr>
        <w:pStyle w:val="w7sjnrxzl6krnffuzhqe"/>
        <w:shd w:val="clear" w:color="auto" w:fill="FFFFFF"/>
        <w:spacing w:before="0" w:beforeAutospacing="0" w:after="0" w:afterAutospacing="0" w:line="360" w:lineRule="auto"/>
        <w:ind w:left="-567" w:firstLine="567"/>
        <w:jc w:val="both"/>
        <w:textAlignment w:val="baseline"/>
        <w:rPr>
          <w:spacing w:val="8"/>
        </w:rPr>
      </w:pPr>
      <w:r>
        <w:rPr>
          <w:spacing w:val="8"/>
          <w:lang w:val="kk-KZ"/>
        </w:rPr>
        <w:t>Ал</w:t>
      </w:r>
      <w:r w:rsidR="00374982" w:rsidRPr="00374982">
        <w:rPr>
          <w:spacing w:val="8"/>
        </w:rPr>
        <w:t xml:space="preserve"> статистика – </w:t>
      </w:r>
      <w:proofErr w:type="spellStart"/>
      <w:r w:rsidR="00374982" w:rsidRPr="00374982">
        <w:rPr>
          <w:spacing w:val="8"/>
        </w:rPr>
        <w:t>деректерді</w:t>
      </w:r>
      <w:proofErr w:type="spellEnd"/>
      <w:r w:rsidR="00374982" w:rsidRPr="00374982">
        <w:rPr>
          <w:spacing w:val="8"/>
        </w:rPr>
        <w:t xml:space="preserve"> </w:t>
      </w:r>
      <w:proofErr w:type="spellStart"/>
      <w:r w:rsidR="00374982" w:rsidRPr="00374982">
        <w:rPr>
          <w:spacing w:val="8"/>
        </w:rPr>
        <w:t>зерттеу</w:t>
      </w:r>
      <w:proofErr w:type="spellEnd"/>
      <w:r w:rsidR="00374982" w:rsidRPr="00374982">
        <w:rPr>
          <w:spacing w:val="8"/>
        </w:rPr>
        <w:t xml:space="preserve"> </w:t>
      </w:r>
      <w:proofErr w:type="spellStart"/>
      <w:r w:rsidR="00374982" w:rsidRPr="00374982">
        <w:rPr>
          <w:spacing w:val="8"/>
        </w:rPr>
        <w:t>ғылымы</w:t>
      </w:r>
      <w:proofErr w:type="spellEnd"/>
      <w:r w:rsidR="00374982" w:rsidRPr="00374982">
        <w:rPr>
          <w:spacing w:val="8"/>
        </w:rPr>
        <w:t xml:space="preserve">. </w:t>
      </w:r>
      <w:proofErr w:type="spellStart"/>
      <w:r w:rsidR="00374982" w:rsidRPr="00374982">
        <w:rPr>
          <w:spacing w:val="8"/>
        </w:rPr>
        <w:t>Бұл</w:t>
      </w:r>
      <w:proofErr w:type="spellEnd"/>
      <w:r w:rsidR="00374982" w:rsidRPr="00374982">
        <w:rPr>
          <w:spacing w:val="8"/>
        </w:rPr>
        <w:t xml:space="preserve"> </w:t>
      </w:r>
      <w:proofErr w:type="spellStart"/>
      <w:r w:rsidR="00374982" w:rsidRPr="00374982">
        <w:rPr>
          <w:spacing w:val="8"/>
        </w:rPr>
        <w:t>білім</w:t>
      </w:r>
      <w:proofErr w:type="spellEnd"/>
      <w:r w:rsidR="00374982" w:rsidRPr="00374982">
        <w:rPr>
          <w:spacing w:val="8"/>
        </w:rPr>
        <w:t xml:space="preserve"> </w:t>
      </w:r>
      <w:proofErr w:type="spellStart"/>
      <w:r w:rsidR="00374982" w:rsidRPr="00374982">
        <w:rPr>
          <w:spacing w:val="8"/>
        </w:rPr>
        <w:t>деректерді</w:t>
      </w:r>
      <w:proofErr w:type="spellEnd"/>
      <w:r w:rsidR="00374982" w:rsidRPr="00374982">
        <w:rPr>
          <w:spacing w:val="8"/>
        </w:rPr>
        <w:t xml:space="preserve"> </w:t>
      </w:r>
      <w:proofErr w:type="spellStart"/>
      <w:r w:rsidR="00374982" w:rsidRPr="00374982">
        <w:rPr>
          <w:spacing w:val="8"/>
        </w:rPr>
        <w:t>жинау</w:t>
      </w:r>
      <w:proofErr w:type="spellEnd"/>
      <w:r w:rsidR="00374982" w:rsidRPr="00374982">
        <w:rPr>
          <w:spacing w:val="8"/>
        </w:rPr>
        <w:t xml:space="preserve"> </w:t>
      </w:r>
      <w:proofErr w:type="spellStart"/>
      <w:r w:rsidR="00374982" w:rsidRPr="00374982">
        <w:rPr>
          <w:spacing w:val="8"/>
        </w:rPr>
        <w:t>тәсілдерін</w:t>
      </w:r>
      <w:proofErr w:type="spellEnd"/>
      <w:r w:rsidR="00374982" w:rsidRPr="00374982">
        <w:rPr>
          <w:spacing w:val="8"/>
        </w:rPr>
        <w:t xml:space="preserve"> </w:t>
      </w:r>
      <w:proofErr w:type="spellStart"/>
      <w:r w:rsidR="00374982" w:rsidRPr="00374982">
        <w:rPr>
          <w:spacing w:val="8"/>
        </w:rPr>
        <w:t>таңдау</w:t>
      </w:r>
      <w:proofErr w:type="spellEnd"/>
      <w:r w:rsidR="00374982" w:rsidRPr="00374982">
        <w:rPr>
          <w:spacing w:val="8"/>
        </w:rPr>
        <w:t xml:space="preserve"> </w:t>
      </w:r>
      <w:proofErr w:type="spellStart"/>
      <w:r w:rsidR="00374982" w:rsidRPr="00374982">
        <w:rPr>
          <w:spacing w:val="8"/>
        </w:rPr>
        <w:t>және</w:t>
      </w:r>
      <w:proofErr w:type="spellEnd"/>
      <w:r w:rsidR="00374982" w:rsidRPr="00374982">
        <w:rPr>
          <w:spacing w:val="8"/>
        </w:rPr>
        <w:t xml:space="preserve"> </w:t>
      </w:r>
      <w:proofErr w:type="spellStart"/>
      <w:r w:rsidR="00374982" w:rsidRPr="00374982">
        <w:rPr>
          <w:spacing w:val="8"/>
        </w:rPr>
        <w:t>мұндай</w:t>
      </w:r>
      <w:proofErr w:type="spellEnd"/>
      <w:r w:rsidR="00374982" w:rsidRPr="00374982">
        <w:rPr>
          <w:spacing w:val="8"/>
        </w:rPr>
        <w:t xml:space="preserve"> </w:t>
      </w:r>
      <w:proofErr w:type="spellStart"/>
      <w:r w:rsidR="00374982" w:rsidRPr="00374982">
        <w:rPr>
          <w:spacing w:val="8"/>
        </w:rPr>
        <w:t>талдаудың</w:t>
      </w:r>
      <w:proofErr w:type="spellEnd"/>
      <w:r w:rsidR="00374982" w:rsidRPr="00374982">
        <w:rPr>
          <w:spacing w:val="8"/>
        </w:rPr>
        <w:t xml:space="preserve"> </w:t>
      </w:r>
      <w:proofErr w:type="spellStart"/>
      <w:r w:rsidR="00374982" w:rsidRPr="00374982">
        <w:rPr>
          <w:spacing w:val="8"/>
        </w:rPr>
        <w:t>нәтижелерін</w:t>
      </w:r>
      <w:proofErr w:type="spellEnd"/>
      <w:r w:rsidR="00374982" w:rsidRPr="00374982">
        <w:rPr>
          <w:spacing w:val="8"/>
        </w:rPr>
        <w:t xml:space="preserve"> </w:t>
      </w:r>
      <w:proofErr w:type="spellStart"/>
      <w:r w:rsidR="00374982" w:rsidRPr="00374982">
        <w:rPr>
          <w:spacing w:val="8"/>
        </w:rPr>
        <w:t>пайдаланудағы</w:t>
      </w:r>
      <w:proofErr w:type="spellEnd"/>
      <w:r w:rsidR="00374982" w:rsidRPr="00374982">
        <w:rPr>
          <w:spacing w:val="8"/>
        </w:rPr>
        <w:t xml:space="preserve"> </w:t>
      </w:r>
      <w:proofErr w:type="spellStart"/>
      <w:r w:rsidR="00374982" w:rsidRPr="00374982">
        <w:rPr>
          <w:spacing w:val="8"/>
        </w:rPr>
        <w:t>статистикалық</w:t>
      </w:r>
      <w:proofErr w:type="spellEnd"/>
      <w:r w:rsidR="00374982" w:rsidRPr="00374982">
        <w:rPr>
          <w:spacing w:val="8"/>
        </w:rPr>
        <w:t xml:space="preserve"> </w:t>
      </w:r>
      <w:proofErr w:type="spellStart"/>
      <w:r w:rsidR="00374982" w:rsidRPr="00374982">
        <w:rPr>
          <w:spacing w:val="8"/>
        </w:rPr>
        <w:t>процедураларды</w:t>
      </w:r>
      <w:proofErr w:type="spellEnd"/>
      <w:r w:rsidR="00374982" w:rsidRPr="00374982">
        <w:rPr>
          <w:spacing w:val="8"/>
        </w:rPr>
        <w:t xml:space="preserve"> </w:t>
      </w:r>
      <w:proofErr w:type="spellStart"/>
      <w:r w:rsidR="00374982" w:rsidRPr="00374982">
        <w:rPr>
          <w:spacing w:val="8"/>
        </w:rPr>
        <w:t>анықтауда</w:t>
      </w:r>
      <w:proofErr w:type="spellEnd"/>
      <w:r w:rsidR="00374982" w:rsidRPr="00374982">
        <w:rPr>
          <w:spacing w:val="8"/>
        </w:rPr>
        <w:t xml:space="preserve"> </w:t>
      </w:r>
      <w:proofErr w:type="spellStart"/>
      <w:r w:rsidR="00374982" w:rsidRPr="00374982">
        <w:rPr>
          <w:spacing w:val="8"/>
        </w:rPr>
        <w:t>қажет</w:t>
      </w:r>
      <w:proofErr w:type="spellEnd"/>
      <w:r w:rsidR="00374982" w:rsidRPr="00374982">
        <w:rPr>
          <w:spacing w:val="8"/>
        </w:rPr>
        <w:t xml:space="preserve">. Статистика </w:t>
      </w:r>
      <w:proofErr w:type="spellStart"/>
      <w:r w:rsidR="00374982" w:rsidRPr="00374982">
        <w:rPr>
          <w:spacing w:val="8"/>
        </w:rPr>
        <w:t>маңызды</w:t>
      </w:r>
      <w:proofErr w:type="spellEnd"/>
      <w:r w:rsidR="00374982" w:rsidRPr="00374982">
        <w:rPr>
          <w:spacing w:val="8"/>
        </w:rPr>
        <w:t xml:space="preserve"> </w:t>
      </w:r>
      <w:proofErr w:type="spellStart"/>
      <w:r w:rsidR="00374982" w:rsidRPr="00374982">
        <w:rPr>
          <w:spacing w:val="8"/>
        </w:rPr>
        <w:t>ғылымдарды</w:t>
      </w:r>
      <w:r>
        <w:rPr>
          <w:spacing w:val="8"/>
        </w:rPr>
        <w:t>ң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8"/>
        </w:rPr>
        <w:t>бірі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8"/>
        </w:rPr>
        <w:t>болып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8"/>
        </w:rPr>
        <w:t>табылады</w:t>
      </w:r>
      <w:proofErr w:type="spellEnd"/>
      <w:r>
        <w:rPr>
          <w:spacing w:val="8"/>
        </w:rPr>
        <w:t xml:space="preserve">, </w:t>
      </w:r>
      <w:proofErr w:type="spellStart"/>
      <w:r>
        <w:rPr>
          <w:spacing w:val="8"/>
        </w:rPr>
        <w:t>ол</w:t>
      </w:r>
      <w:proofErr w:type="spellEnd"/>
      <w:r>
        <w:rPr>
          <w:spacing w:val="8"/>
        </w:rPr>
        <w:t xml:space="preserve"> </w:t>
      </w:r>
      <w:r>
        <w:rPr>
          <w:spacing w:val="8"/>
          <w:lang w:val="kk-KZ"/>
        </w:rPr>
        <w:t>үлкен</w:t>
      </w:r>
      <w:r w:rsidR="00374982" w:rsidRPr="00374982">
        <w:rPr>
          <w:spacing w:val="8"/>
        </w:rPr>
        <w:t xml:space="preserve"> </w:t>
      </w:r>
      <w:proofErr w:type="spellStart"/>
      <w:r w:rsidR="00374982" w:rsidRPr="00374982">
        <w:rPr>
          <w:spacing w:val="8"/>
        </w:rPr>
        <w:t>деректерді</w:t>
      </w:r>
      <w:proofErr w:type="spellEnd"/>
      <w:r w:rsidR="00374982" w:rsidRPr="00374982">
        <w:rPr>
          <w:spacing w:val="8"/>
        </w:rPr>
        <w:t xml:space="preserve"> </w:t>
      </w:r>
      <w:proofErr w:type="spellStart"/>
      <w:r w:rsidR="00374982" w:rsidRPr="00374982">
        <w:rPr>
          <w:spacing w:val="8"/>
        </w:rPr>
        <w:t>талдауды</w:t>
      </w:r>
      <w:proofErr w:type="spellEnd"/>
      <w:r w:rsidR="00374982" w:rsidRPr="00374982">
        <w:rPr>
          <w:spacing w:val="8"/>
        </w:rPr>
        <w:t xml:space="preserve">, </w:t>
      </w:r>
      <w:proofErr w:type="spellStart"/>
      <w:r w:rsidR="00374982" w:rsidRPr="00374982">
        <w:rPr>
          <w:spacing w:val="8"/>
        </w:rPr>
        <w:t>шешім</w:t>
      </w:r>
      <w:proofErr w:type="spellEnd"/>
      <w:r w:rsidR="00374982" w:rsidRPr="00374982">
        <w:rPr>
          <w:spacing w:val="8"/>
        </w:rPr>
        <w:t xml:space="preserve"> </w:t>
      </w:r>
      <w:proofErr w:type="spellStart"/>
      <w:r w:rsidR="00374982" w:rsidRPr="00374982">
        <w:rPr>
          <w:spacing w:val="8"/>
        </w:rPr>
        <w:t>қабылдауды</w:t>
      </w:r>
      <w:proofErr w:type="spellEnd"/>
      <w:r w:rsidR="00374982" w:rsidRPr="00374982">
        <w:rPr>
          <w:spacing w:val="8"/>
        </w:rPr>
        <w:t xml:space="preserve"> </w:t>
      </w:r>
      <w:proofErr w:type="spellStart"/>
      <w:r w:rsidR="00374982" w:rsidRPr="00374982">
        <w:rPr>
          <w:spacing w:val="8"/>
        </w:rPr>
        <w:t>және</w:t>
      </w:r>
      <w:proofErr w:type="spellEnd"/>
      <w:r w:rsidR="00374982" w:rsidRPr="00374982">
        <w:rPr>
          <w:spacing w:val="8"/>
        </w:rPr>
        <w:t xml:space="preserve"> </w:t>
      </w:r>
      <w:proofErr w:type="spellStart"/>
      <w:r w:rsidR="00374982" w:rsidRPr="00374982">
        <w:rPr>
          <w:spacing w:val="8"/>
        </w:rPr>
        <w:t>көптеген</w:t>
      </w:r>
      <w:proofErr w:type="spellEnd"/>
      <w:r w:rsidR="00374982" w:rsidRPr="00374982">
        <w:rPr>
          <w:spacing w:val="8"/>
        </w:rPr>
        <w:t xml:space="preserve"> </w:t>
      </w:r>
      <w:proofErr w:type="spellStart"/>
      <w:r w:rsidR="00374982" w:rsidRPr="00374982">
        <w:rPr>
          <w:spacing w:val="8"/>
        </w:rPr>
        <w:t>ғылыми</w:t>
      </w:r>
      <w:proofErr w:type="spellEnd"/>
      <w:r w:rsidR="00374982" w:rsidRPr="00374982">
        <w:rPr>
          <w:spacing w:val="8"/>
        </w:rPr>
        <w:t xml:space="preserve"> </w:t>
      </w:r>
      <w:proofErr w:type="spellStart"/>
      <w:r w:rsidR="00374982" w:rsidRPr="00374982">
        <w:rPr>
          <w:spacing w:val="8"/>
        </w:rPr>
        <w:t>жаңалықтардың</w:t>
      </w:r>
      <w:proofErr w:type="spellEnd"/>
      <w:r w:rsidR="00374982" w:rsidRPr="00374982">
        <w:rPr>
          <w:spacing w:val="8"/>
        </w:rPr>
        <w:t xml:space="preserve"> </w:t>
      </w:r>
      <w:proofErr w:type="spellStart"/>
      <w:r w:rsidR="00374982" w:rsidRPr="00374982">
        <w:rPr>
          <w:spacing w:val="8"/>
        </w:rPr>
        <w:t>іргетасын</w:t>
      </w:r>
      <w:proofErr w:type="spellEnd"/>
      <w:r w:rsidR="00374982" w:rsidRPr="00374982">
        <w:rPr>
          <w:spacing w:val="8"/>
        </w:rPr>
        <w:t xml:space="preserve"> </w:t>
      </w:r>
      <w:proofErr w:type="spellStart"/>
      <w:r w:rsidR="00374982" w:rsidRPr="00374982">
        <w:rPr>
          <w:spacing w:val="8"/>
        </w:rPr>
        <w:t>құрайды</w:t>
      </w:r>
      <w:proofErr w:type="spellEnd"/>
      <w:r w:rsidR="00374982" w:rsidRPr="00374982">
        <w:rPr>
          <w:spacing w:val="8"/>
        </w:rPr>
        <w:t xml:space="preserve">. </w:t>
      </w:r>
      <w:proofErr w:type="spellStart"/>
      <w:r w:rsidR="00374982" w:rsidRPr="00374982">
        <w:rPr>
          <w:spacing w:val="8"/>
        </w:rPr>
        <w:t>Ол</w:t>
      </w:r>
      <w:proofErr w:type="spellEnd"/>
      <w:r w:rsidR="00374982" w:rsidRPr="00374982">
        <w:rPr>
          <w:spacing w:val="8"/>
        </w:rPr>
        <w:t xml:space="preserve"> </w:t>
      </w:r>
      <w:proofErr w:type="spellStart"/>
      <w:r w:rsidR="00374982" w:rsidRPr="00374982">
        <w:rPr>
          <w:spacing w:val="8"/>
        </w:rPr>
        <w:t>мәселені</w:t>
      </w:r>
      <w:proofErr w:type="spellEnd"/>
      <w:r w:rsidR="00374982" w:rsidRPr="00374982">
        <w:rPr>
          <w:spacing w:val="8"/>
        </w:rPr>
        <w:t xml:space="preserve"> </w:t>
      </w:r>
      <w:proofErr w:type="spellStart"/>
      <w:r w:rsidR="00374982" w:rsidRPr="00374982">
        <w:rPr>
          <w:spacing w:val="8"/>
        </w:rPr>
        <w:t>терең</w:t>
      </w:r>
      <w:proofErr w:type="spellEnd"/>
      <w:r w:rsidR="00374982" w:rsidRPr="00374982">
        <w:rPr>
          <w:spacing w:val="8"/>
        </w:rPr>
        <w:t xml:space="preserve"> </w:t>
      </w:r>
      <w:proofErr w:type="spellStart"/>
      <w:r w:rsidR="00374982" w:rsidRPr="00374982">
        <w:rPr>
          <w:spacing w:val="8"/>
        </w:rPr>
        <w:t>зерттеуді</w:t>
      </w:r>
      <w:proofErr w:type="spellEnd"/>
      <w:r w:rsidR="00374982" w:rsidRPr="00374982">
        <w:rPr>
          <w:spacing w:val="8"/>
        </w:rPr>
        <w:t xml:space="preserve"> </w:t>
      </w:r>
      <w:proofErr w:type="spellStart"/>
      <w:r w:rsidR="00374982" w:rsidRPr="00374982">
        <w:rPr>
          <w:spacing w:val="8"/>
        </w:rPr>
        <w:t>мүмкін</w:t>
      </w:r>
      <w:proofErr w:type="spellEnd"/>
      <w:r w:rsidR="00374982" w:rsidRPr="00374982">
        <w:rPr>
          <w:spacing w:val="8"/>
        </w:rPr>
        <w:t xml:space="preserve"> </w:t>
      </w:r>
      <w:proofErr w:type="spellStart"/>
      <w:r w:rsidR="00374982" w:rsidRPr="00374982">
        <w:rPr>
          <w:spacing w:val="8"/>
        </w:rPr>
        <w:t>етеді</w:t>
      </w:r>
      <w:proofErr w:type="spellEnd"/>
      <w:r w:rsidR="00374982" w:rsidRPr="00374982">
        <w:rPr>
          <w:spacing w:val="8"/>
        </w:rPr>
        <w:t>.</w:t>
      </w:r>
    </w:p>
    <w:p w:rsidR="00374982" w:rsidRPr="00374982" w:rsidRDefault="00374982" w:rsidP="00374982">
      <w:pPr>
        <w:pStyle w:val="w7sjnrxzl6krnffuzhqe"/>
        <w:shd w:val="clear" w:color="auto" w:fill="FFFFFF"/>
        <w:spacing w:before="0" w:beforeAutospacing="0" w:after="0" w:afterAutospacing="0" w:line="360" w:lineRule="auto"/>
        <w:ind w:left="-567" w:firstLine="567"/>
        <w:jc w:val="both"/>
        <w:textAlignment w:val="baseline"/>
        <w:rPr>
          <w:spacing w:val="8"/>
        </w:rPr>
      </w:pPr>
      <w:r w:rsidRPr="00374982">
        <w:rPr>
          <w:spacing w:val="8"/>
        </w:rPr>
        <w:lastRenderedPageBreak/>
        <w:t xml:space="preserve">Статистика </w:t>
      </w:r>
      <w:proofErr w:type="spellStart"/>
      <w:r w:rsidRPr="00374982">
        <w:rPr>
          <w:spacing w:val="8"/>
        </w:rPr>
        <w:t>деректер</w:t>
      </w:r>
      <w:proofErr w:type="spellEnd"/>
      <w:r w:rsidRPr="00374982">
        <w:rPr>
          <w:spacing w:val="8"/>
        </w:rPr>
        <w:t xml:space="preserve"> </w:t>
      </w:r>
      <w:proofErr w:type="spellStart"/>
      <w:r w:rsidRPr="00374982">
        <w:rPr>
          <w:spacing w:val="8"/>
        </w:rPr>
        <w:t>талдауының</w:t>
      </w:r>
      <w:proofErr w:type="spellEnd"/>
      <w:r w:rsidRPr="00374982">
        <w:rPr>
          <w:spacing w:val="8"/>
        </w:rPr>
        <w:t xml:space="preserve"> </w:t>
      </w:r>
      <w:proofErr w:type="spellStart"/>
      <w:r w:rsidRPr="00374982">
        <w:rPr>
          <w:spacing w:val="8"/>
        </w:rPr>
        <w:t>теориясы</w:t>
      </w:r>
      <w:proofErr w:type="spellEnd"/>
      <w:r w:rsidRPr="00374982">
        <w:rPr>
          <w:spacing w:val="8"/>
        </w:rPr>
        <w:t xml:space="preserve"> мен </w:t>
      </w:r>
      <w:proofErr w:type="spellStart"/>
      <w:r w:rsidRPr="00374982">
        <w:rPr>
          <w:spacing w:val="8"/>
        </w:rPr>
        <w:t>әдістемесінің</w:t>
      </w:r>
      <w:proofErr w:type="spellEnd"/>
      <w:r w:rsidRPr="00374982">
        <w:rPr>
          <w:spacing w:val="8"/>
        </w:rPr>
        <w:t xml:space="preserve"> </w:t>
      </w:r>
      <w:proofErr w:type="spellStart"/>
      <w:r w:rsidRPr="00374982">
        <w:rPr>
          <w:spacing w:val="8"/>
        </w:rPr>
        <w:t>негізгі</w:t>
      </w:r>
      <w:proofErr w:type="spellEnd"/>
      <w:r w:rsidRPr="00374982">
        <w:rPr>
          <w:spacing w:val="8"/>
        </w:rPr>
        <w:t xml:space="preserve"> </w:t>
      </w:r>
      <w:proofErr w:type="spellStart"/>
      <w:r w:rsidRPr="00374982">
        <w:rPr>
          <w:spacing w:val="8"/>
        </w:rPr>
        <w:t>тілі</w:t>
      </w:r>
      <w:proofErr w:type="spellEnd"/>
      <w:r w:rsidRPr="00374982">
        <w:rPr>
          <w:spacing w:val="8"/>
        </w:rPr>
        <w:t xml:space="preserve"> </w:t>
      </w:r>
      <w:proofErr w:type="spellStart"/>
      <w:r w:rsidRPr="00374982">
        <w:rPr>
          <w:spacing w:val="8"/>
        </w:rPr>
        <w:t>болып</w:t>
      </w:r>
      <w:proofErr w:type="spellEnd"/>
      <w:r w:rsidRPr="00374982">
        <w:rPr>
          <w:spacing w:val="8"/>
        </w:rPr>
        <w:t xml:space="preserve"> </w:t>
      </w:r>
      <w:proofErr w:type="spellStart"/>
      <w:r w:rsidRPr="00374982">
        <w:rPr>
          <w:spacing w:val="8"/>
        </w:rPr>
        <w:t>табылады</w:t>
      </w:r>
      <w:proofErr w:type="spellEnd"/>
      <w:r w:rsidRPr="00374982">
        <w:rPr>
          <w:spacing w:val="8"/>
        </w:rPr>
        <w:t xml:space="preserve">. </w:t>
      </w:r>
      <w:proofErr w:type="spellStart"/>
      <w:r w:rsidRPr="00374982">
        <w:rPr>
          <w:spacing w:val="8"/>
        </w:rPr>
        <w:t>Егер</w:t>
      </w:r>
      <w:proofErr w:type="spellEnd"/>
      <w:r w:rsidRPr="00374982">
        <w:rPr>
          <w:spacing w:val="8"/>
        </w:rPr>
        <w:t xml:space="preserve"> машина </w:t>
      </w:r>
      <w:proofErr w:type="spellStart"/>
      <w:r w:rsidRPr="00374982">
        <w:rPr>
          <w:spacing w:val="8"/>
        </w:rPr>
        <w:t>оқытуы</w:t>
      </w:r>
      <w:proofErr w:type="spellEnd"/>
      <w:r w:rsidRPr="00374982">
        <w:rPr>
          <w:spacing w:val="8"/>
        </w:rPr>
        <w:t xml:space="preserve"> </w:t>
      </w:r>
      <w:proofErr w:type="spellStart"/>
      <w:r w:rsidRPr="00374982">
        <w:rPr>
          <w:spacing w:val="8"/>
        </w:rPr>
        <w:t>үй</w:t>
      </w:r>
      <w:proofErr w:type="spellEnd"/>
      <w:r w:rsidRPr="00374982">
        <w:rPr>
          <w:spacing w:val="8"/>
        </w:rPr>
        <w:t xml:space="preserve"> </w:t>
      </w:r>
      <w:proofErr w:type="spellStart"/>
      <w:r w:rsidRPr="00374982">
        <w:rPr>
          <w:spacing w:val="8"/>
        </w:rPr>
        <w:t>ретінде</w:t>
      </w:r>
      <w:proofErr w:type="spellEnd"/>
      <w:r w:rsidRPr="00374982">
        <w:rPr>
          <w:spacing w:val="8"/>
        </w:rPr>
        <w:t xml:space="preserve"> </w:t>
      </w:r>
      <w:proofErr w:type="spellStart"/>
      <w:r w:rsidRPr="00374982">
        <w:rPr>
          <w:spacing w:val="8"/>
        </w:rPr>
        <w:t>қарастырылса</w:t>
      </w:r>
      <w:proofErr w:type="spellEnd"/>
      <w:r w:rsidRPr="00374982">
        <w:rPr>
          <w:spacing w:val="8"/>
        </w:rPr>
        <w:t xml:space="preserve">, </w:t>
      </w:r>
      <w:proofErr w:type="spellStart"/>
      <w:r w:rsidRPr="00374982">
        <w:rPr>
          <w:spacing w:val="8"/>
        </w:rPr>
        <w:t>онда</w:t>
      </w:r>
      <w:proofErr w:type="spellEnd"/>
      <w:r w:rsidRPr="00374982">
        <w:rPr>
          <w:spacing w:val="8"/>
        </w:rPr>
        <w:t xml:space="preserve"> математика мен статистика </w:t>
      </w:r>
      <w:proofErr w:type="spellStart"/>
      <w:r w:rsidRPr="00374982">
        <w:rPr>
          <w:spacing w:val="8"/>
        </w:rPr>
        <w:t>құрылыс</w:t>
      </w:r>
      <w:proofErr w:type="spellEnd"/>
      <w:r w:rsidRPr="00374982">
        <w:rPr>
          <w:spacing w:val="8"/>
        </w:rPr>
        <w:t xml:space="preserve"> </w:t>
      </w:r>
      <w:proofErr w:type="spellStart"/>
      <w:r w:rsidRPr="00374982">
        <w:rPr>
          <w:spacing w:val="8"/>
        </w:rPr>
        <w:t>материалдары</w:t>
      </w:r>
      <w:proofErr w:type="spellEnd"/>
      <w:r w:rsidRPr="00374982">
        <w:rPr>
          <w:spacing w:val="8"/>
        </w:rPr>
        <w:t xml:space="preserve"> </w:t>
      </w:r>
      <w:proofErr w:type="spellStart"/>
      <w:r w:rsidRPr="00374982">
        <w:rPr>
          <w:spacing w:val="8"/>
        </w:rPr>
        <w:t>болар</w:t>
      </w:r>
      <w:proofErr w:type="spellEnd"/>
      <w:r w:rsidRPr="00374982">
        <w:rPr>
          <w:spacing w:val="8"/>
        </w:rPr>
        <w:t xml:space="preserve"> </w:t>
      </w:r>
      <w:proofErr w:type="spellStart"/>
      <w:r w:rsidRPr="00374982">
        <w:rPr>
          <w:spacing w:val="8"/>
        </w:rPr>
        <w:t>еді</w:t>
      </w:r>
      <w:proofErr w:type="spellEnd"/>
      <w:r w:rsidRPr="00374982">
        <w:rPr>
          <w:spacing w:val="8"/>
        </w:rPr>
        <w:t xml:space="preserve">. </w:t>
      </w:r>
      <w:proofErr w:type="spellStart"/>
      <w:r w:rsidRPr="00374982">
        <w:rPr>
          <w:spacing w:val="8"/>
        </w:rPr>
        <w:t>Әртүрлі</w:t>
      </w:r>
      <w:proofErr w:type="spellEnd"/>
      <w:r w:rsidRPr="00374982">
        <w:rPr>
          <w:spacing w:val="8"/>
        </w:rPr>
        <w:t xml:space="preserve"> </w:t>
      </w:r>
      <w:proofErr w:type="spellStart"/>
      <w:r w:rsidRPr="00374982">
        <w:rPr>
          <w:spacing w:val="8"/>
        </w:rPr>
        <w:t>алгоритмдерді</w:t>
      </w:r>
      <w:proofErr w:type="spellEnd"/>
      <w:r w:rsidRPr="00374982">
        <w:rPr>
          <w:spacing w:val="8"/>
        </w:rPr>
        <w:t xml:space="preserve"> </w:t>
      </w:r>
      <w:proofErr w:type="spellStart"/>
      <w:r w:rsidRPr="00374982">
        <w:rPr>
          <w:spacing w:val="8"/>
        </w:rPr>
        <w:t>қашан</w:t>
      </w:r>
      <w:proofErr w:type="spellEnd"/>
      <w:r w:rsidRPr="00374982">
        <w:rPr>
          <w:spacing w:val="8"/>
        </w:rPr>
        <w:t xml:space="preserve"> </w:t>
      </w:r>
      <w:proofErr w:type="spellStart"/>
      <w:r w:rsidRPr="00374982">
        <w:rPr>
          <w:spacing w:val="8"/>
        </w:rPr>
        <w:t>пайдалану</w:t>
      </w:r>
      <w:proofErr w:type="spellEnd"/>
      <w:r w:rsidRPr="00374982">
        <w:rPr>
          <w:spacing w:val="8"/>
        </w:rPr>
        <w:t xml:space="preserve"> </w:t>
      </w:r>
      <w:proofErr w:type="spellStart"/>
      <w:r w:rsidRPr="00374982">
        <w:rPr>
          <w:spacing w:val="8"/>
        </w:rPr>
        <w:t>керек</w:t>
      </w:r>
      <w:proofErr w:type="spellEnd"/>
      <w:r w:rsidRPr="00374982">
        <w:rPr>
          <w:spacing w:val="8"/>
        </w:rPr>
        <w:t xml:space="preserve"> </w:t>
      </w:r>
      <w:proofErr w:type="spellStart"/>
      <w:r w:rsidRPr="00374982">
        <w:rPr>
          <w:spacing w:val="8"/>
        </w:rPr>
        <w:t>екенін</w:t>
      </w:r>
      <w:proofErr w:type="spellEnd"/>
      <w:r w:rsidRPr="00374982">
        <w:rPr>
          <w:spacing w:val="8"/>
        </w:rPr>
        <w:t xml:space="preserve"> </w:t>
      </w:r>
      <w:proofErr w:type="spellStart"/>
      <w:r w:rsidRPr="00374982">
        <w:rPr>
          <w:spacing w:val="8"/>
        </w:rPr>
        <w:t>үйрену</w:t>
      </w:r>
      <w:proofErr w:type="spellEnd"/>
      <w:r w:rsidRPr="00374982">
        <w:rPr>
          <w:spacing w:val="8"/>
        </w:rPr>
        <w:t xml:space="preserve"> </w:t>
      </w:r>
      <w:proofErr w:type="spellStart"/>
      <w:r w:rsidRPr="00374982">
        <w:rPr>
          <w:spacing w:val="8"/>
        </w:rPr>
        <w:t>үшін</w:t>
      </w:r>
      <w:proofErr w:type="spellEnd"/>
      <w:r w:rsidRPr="00374982">
        <w:rPr>
          <w:spacing w:val="8"/>
        </w:rPr>
        <w:t xml:space="preserve">, </w:t>
      </w:r>
      <w:proofErr w:type="spellStart"/>
      <w:r w:rsidRPr="00374982">
        <w:rPr>
          <w:spacing w:val="8"/>
        </w:rPr>
        <w:t>олардың</w:t>
      </w:r>
      <w:proofErr w:type="spellEnd"/>
      <w:r w:rsidRPr="00374982">
        <w:rPr>
          <w:spacing w:val="8"/>
        </w:rPr>
        <w:t xml:space="preserve"> </w:t>
      </w:r>
      <w:proofErr w:type="spellStart"/>
      <w:r w:rsidRPr="00374982">
        <w:rPr>
          <w:spacing w:val="8"/>
        </w:rPr>
        <w:t>негізінде</w:t>
      </w:r>
      <w:proofErr w:type="spellEnd"/>
      <w:r w:rsidRPr="00374982">
        <w:rPr>
          <w:spacing w:val="8"/>
        </w:rPr>
        <w:t xml:space="preserve"> </w:t>
      </w:r>
      <w:proofErr w:type="spellStart"/>
      <w:r w:rsidRPr="00374982">
        <w:rPr>
          <w:spacing w:val="8"/>
        </w:rPr>
        <w:t>қандай</w:t>
      </w:r>
      <w:proofErr w:type="spellEnd"/>
      <w:r w:rsidRPr="00374982">
        <w:rPr>
          <w:spacing w:val="8"/>
        </w:rPr>
        <w:t xml:space="preserve"> </w:t>
      </w:r>
      <w:proofErr w:type="spellStart"/>
      <w:r w:rsidRPr="00374982">
        <w:rPr>
          <w:spacing w:val="8"/>
        </w:rPr>
        <w:t>әдістер</w:t>
      </w:r>
      <w:proofErr w:type="spellEnd"/>
      <w:r w:rsidRPr="00374982">
        <w:rPr>
          <w:spacing w:val="8"/>
        </w:rPr>
        <w:t xml:space="preserve"> бар </w:t>
      </w:r>
      <w:proofErr w:type="spellStart"/>
      <w:r w:rsidRPr="00374982">
        <w:rPr>
          <w:spacing w:val="8"/>
        </w:rPr>
        <w:t>екенін</w:t>
      </w:r>
      <w:proofErr w:type="spellEnd"/>
      <w:r w:rsidRPr="00374982">
        <w:rPr>
          <w:spacing w:val="8"/>
        </w:rPr>
        <w:t xml:space="preserve"> </w:t>
      </w:r>
      <w:proofErr w:type="spellStart"/>
      <w:r w:rsidRPr="00374982">
        <w:rPr>
          <w:spacing w:val="8"/>
        </w:rPr>
        <w:t>білу</w:t>
      </w:r>
      <w:proofErr w:type="spellEnd"/>
      <w:r w:rsidRPr="00374982">
        <w:rPr>
          <w:spacing w:val="8"/>
        </w:rPr>
        <w:t xml:space="preserve"> </w:t>
      </w:r>
      <w:proofErr w:type="spellStart"/>
      <w:r w:rsidRPr="00374982">
        <w:rPr>
          <w:spacing w:val="8"/>
        </w:rPr>
        <w:t>қажет</w:t>
      </w:r>
      <w:proofErr w:type="spellEnd"/>
      <w:r w:rsidRPr="00374982">
        <w:rPr>
          <w:spacing w:val="8"/>
        </w:rPr>
        <w:t>.</w:t>
      </w:r>
    </w:p>
    <w:p w:rsidR="00012A02" w:rsidRDefault="00012A02" w:rsidP="00012A02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819400" cy="2857500"/>
            <wp:effectExtent l="0" t="0" r="0" b="0"/>
            <wp:docPr id="1" name="Рисунок 1" descr="https://www.sciencehunter.net/content/1_j4d903kFjsLE8rNpabtJZ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ciencehunter.net/content/1_j4d903kFjsLE8rNpabtJZw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2A02" w:rsidRDefault="00012A02" w:rsidP="00012A02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012A02" w:rsidRPr="00012A02" w:rsidRDefault="00012A02" w:rsidP="00012A02">
      <w:pPr>
        <w:spacing w:after="0" w:line="36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2A02">
        <w:rPr>
          <w:rFonts w:ascii="Times New Roman" w:hAnsi="Times New Roman" w:cs="Times New Roman"/>
          <w:b/>
          <w:sz w:val="24"/>
          <w:szCs w:val="24"/>
          <w:lang w:val="kk-KZ"/>
        </w:rPr>
        <w:t>Сызықтық аргебра</w:t>
      </w:r>
    </w:p>
    <w:p w:rsidR="00777D44" w:rsidRDefault="00012A02" w:rsidP="009A468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012A02">
        <w:rPr>
          <w:rFonts w:ascii="Times New Roman" w:hAnsi="Times New Roman" w:cs="Times New Roman"/>
          <w:sz w:val="24"/>
          <w:szCs w:val="24"/>
        </w:rPr>
        <w:t>Сызықтық</w:t>
      </w:r>
      <w:proofErr w:type="spellEnd"/>
      <w:r w:rsidRPr="00012A02">
        <w:rPr>
          <w:rFonts w:ascii="Times New Roman" w:hAnsi="Times New Roman" w:cs="Times New Roman"/>
          <w:sz w:val="24"/>
          <w:szCs w:val="24"/>
        </w:rPr>
        <w:t xml:space="preserve"> алгебра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12A0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12A02">
        <w:rPr>
          <w:rFonts w:ascii="Times New Roman" w:hAnsi="Times New Roman" w:cs="Times New Roman"/>
          <w:sz w:val="24"/>
          <w:szCs w:val="24"/>
        </w:rPr>
        <w:t>математиканың</w:t>
      </w:r>
      <w:proofErr w:type="spellEnd"/>
      <w:r w:rsidRPr="00012A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A02">
        <w:rPr>
          <w:rFonts w:ascii="Times New Roman" w:hAnsi="Times New Roman" w:cs="Times New Roman"/>
          <w:sz w:val="24"/>
          <w:szCs w:val="24"/>
        </w:rPr>
        <w:t>деректер</w:t>
      </w:r>
      <w:proofErr w:type="spellEnd"/>
      <w:r w:rsidRPr="00012A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A02">
        <w:rPr>
          <w:rFonts w:ascii="Times New Roman" w:hAnsi="Times New Roman" w:cs="Times New Roman"/>
          <w:sz w:val="24"/>
          <w:szCs w:val="24"/>
        </w:rPr>
        <w:t>ғылымы</w:t>
      </w:r>
      <w:proofErr w:type="spellEnd"/>
      <w:r w:rsidRPr="00012A02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012A02">
        <w:rPr>
          <w:rFonts w:ascii="Times New Roman" w:hAnsi="Times New Roman" w:cs="Times New Roman"/>
          <w:sz w:val="24"/>
          <w:szCs w:val="24"/>
        </w:rPr>
        <w:t>машиналық</w:t>
      </w:r>
      <w:proofErr w:type="spellEnd"/>
      <w:r w:rsidRPr="00012A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A02">
        <w:rPr>
          <w:rFonts w:ascii="Times New Roman" w:hAnsi="Times New Roman" w:cs="Times New Roman"/>
          <w:sz w:val="24"/>
          <w:szCs w:val="24"/>
        </w:rPr>
        <w:t>оқытудағы</w:t>
      </w:r>
      <w:proofErr w:type="spellEnd"/>
      <w:r w:rsidRPr="00012A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A02">
        <w:rPr>
          <w:rFonts w:ascii="Times New Roman" w:hAnsi="Times New Roman" w:cs="Times New Roman"/>
          <w:sz w:val="24"/>
          <w:szCs w:val="24"/>
        </w:rPr>
        <w:t>өте</w:t>
      </w:r>
      <w:proofErr w:type="spellEnd"/>
      <w:r w:rsidRPr="00012A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A02">
        <w:rPr>
          <w:rFonts w:ascii="Times New Roman" w:hAnsi="Times New Roman" w:cs="Times New Roman"/>
          <w:sz w:val="24"/>
          <w:szCs w:val="24"/>
        </w:rPr>
        <w:t>пайдалы</w:t>
      </w:r>
      <w:proofErr w:type="spellEnd"/>
      <w:r w:rsidRPr="00012A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A02">
        <w:rPr>
          <w:rFonts w:ascii="Times New Roman" w:hAnsi="Times New Roman" w:cs="Times New Roman"/>
          <w:sz w:val="24"/>
          <w:szCs w:val="24"/>
        </w:rPr>
        <w:t>саласы</w:t>
      </w:r>
      <w:proofErr w:type="spellEnd"/>
      <w:r w:rsidRPr="00012A0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B3AAC" w:rsidRPr="000B3AAC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Сызықтық</w:t>
      </w:r>
      <w:proofErr w:type="spellEnd"/>
      <w:r w:rsidR="000B3AAC" w:rsidRPr="000B3AAC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алгебра </w:t>
      </w:r>
      <w:proofErr w:type="spellStart"/>
      <w:r w:rsidR="000B3AAC" w:rsidRPr="000B3AAC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машиналық</w:t>
      </w:r>
      <w:proofErr w:type="spellEnd"/>
      <w:r w:rsidR="000B3AAC" w:rsidRPr="000B3AAC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="000B3AAC" w:rsidRPr="000B3AAC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оқытуда</w:t>
      </w:r>
      <w:proofErr w:type="spellEnd"/>
      <w:r w:rsidR="000B3AAC" w:rsidRPr="000B3AAC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="000B3AAC" w:rsidRPr="000B3AAC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ең</w:t>
      </w:r>
      <w:proofErr w:type="spellEnd"/>
      <w:r w:rsidR="000B3AAC" w:rsidRPr="000B3AAC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="000B3AAC" w:rsidRPr="000B3AAC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маңызды</w:t>
      </w:r>
      <w:proofErr w:type="spellEnd"/>
      <w:r w:rsidR="000B3AAC" w:rsidRPr="000B3AAC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математика </w:t>
      </w:r>
      <w:proofErr w:type="spellStart"/>
      <w:r w:rsidR="000B3AAC" w:rsidRPr="000B3AAC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дағдылары</w:t>
      </w:r>
      <w:proofErr w:type="spellEnd"/>
      <w:r w:rsidR="000B3AAC" w:rsidRPr="000B3AAC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="000B3AAC" w:rsidRPr="000B3AAC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болып</w:t>
      </w:r>
      <w:proofErr w:type="spellEnd"/>
      <w:r w:rsidR="000B3AAC" w:rsidRPr="000B3AAC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="000B3AAC" w:rsidRPr="000B3AAC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табылады</w:t>
      </w:r>
      <w:proofErr w:type="spellEnd"/>
      <w:r w:rsidR="000B3AAC" w:rsidRPr="000B3AAC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. </w:t>
      </w:r>
      <w:proofErr w:type="spellStart"/>
      <w:r w:rsidR="000B3AAC" w:rsidRPr="000B3AAC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Күнделікті</w:t>
      </w:r>
      <w:proofErr w:type="spellEnd"/>
      <w:r w:rsidR="000B3AAC" w:rsidRPr="000B3AAC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="000B3AAC" w:rsidRPr="000B3AAC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машиналық</w:t>
      </w:r>
      <w:proofErr w:type="spellEnd"/>
      <w:r w:rsidR="000B3AAC" w:rsidRPr="000B3AAC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="000B3AAC" w:rsidRPr="000B3AAC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оқыту</w:t>
      </w:r>
      <w:proofErr w:type="spellEnd"/>
      <w:r w:rsidR="000B3AAC" w:rsidRPr="000B3AAC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="000B3AAC" w:rsidRPr="000B3AAC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модельдері</w:t>
      </w:r>
      <w:proofErr w:type="spellEnd"/>
      <w:r w:rsidR="000B3AAC" w:rsidRPr="000B3AAC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="000B3AAC" w:rsidRPr="000B3AAC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жиі</w:t>
      </w:r>
      <w:proofErr w:type="spellEnd"/>
      <w:r w:rsidR="000B3AAC" w:rsidRPr="000B3AAC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="000B3AAC" w:rsidRPr="000B3AAC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матрицалармен</w:t>
      </w:r>
      <w:proofErr w:type="spellEnd"/>
      <w:r w:rsidR="000B3AAC" w:rsidRPr="000B3AAC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="000B3AAC" w:rsidRPr="000B3AAC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сипатталады</w:t>
      </w:r>
      <w:proofErr w:type="spellEnd"/>
      <w:r w:rsidR="000B3AAC" w:rsidRPr="000B3AAC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. </w:t>
      </w:r>
      <w:proofErr w:type="spellStart"/>
      <w:r w:rsidR="000B3AAC" w:rsidRPr="000B3AAC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Өзінің</w:t>
      </w:r>
      <w:proofErr w:type="spellEnd"/>
      <w:r w:rsidR="000B3AAC" w:rsidRPr="000B3AAC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="000B3AAC" w:rsidRPr="000B3AAC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бастапқы</w:t>
      </w:r>
      <w:proofErr w:type="spellEnd"/>
      <w:r w:rsidR="000B3AAC" w:rsidRPr="000B3AAC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="000B3AAC" w:rsidRPr="000B3AAC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түрінде</w:t>
      </w:r>
      <w:proofErr w:type="spellEnd"/>
      <w:r w:rsidR="000B3AAC" w:rsidRPr="000B3AAC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="000B3AAC" w:rsidRPr="000B3AAC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деректер</w:t>
      </w:r>
      <w:proofErr w:type="spellEnd"/>
      <w:r w:rsidR="000B3AAC" w:rsidRPr="000B3AAC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="000B3AAC" w:rsidRPr="000B3AAC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жиі</w:t>
      </w:r>
      <w:proofErr w:type="spellEnd"/>
      <w:r w:rsidR="000B3AAC" w:rsidRPr="000B3AAC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матрица </w:t>
      </w:r>
      <w:proofErr w:type="spellStart"/>
      <w:r w:rsidR="000B3AAC" w:rsidRPr="000B3AAC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ретінде</w:t>
      </w:r>
      <w:proofErr w:type="spellEnd"/>
      <w:r w:rsidR="000B3AAC" w:rsidRPr="000B3AAC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="000B3AAC" w:rsidRPr="000B3AAC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ұйымдастырылған</w:t>
      </w:r>
      <w:proofErr w:type="spellEnd"/>
      <w:r w:rsidR="000B3AAC" w:rsidRPr="000B3AAC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. </w:t>
      </w:r>
      <w:proofErr w:type="spellStart"/>
      <w:r w:rsidR="000B3AAC" w:rsidRPr="000B3AAC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Деректерді</w:t>
      </w:r>
      <w:proofErr w:type="spellEnd"/>
      <w:r w:rsidR="000B3AAC" w:rsidRPr="000B3AAC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="000B3AAC" w:rsidRPr="000B3AAC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алдын</w:t>
      </w:r>
      <w:proofErr w:type="spellEnd"/>
      <w:r w:rsidR="000B3AAC" w:rsidRPr="000B3AAC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ала </w:t>
      </w:r>
      <w:proofErr w:type="spellStart"/>
      <w:r w:rsidR="000B3AAC" w:rsidRPr="000B3AAC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өңдеу</w:t>
      </w:r>
      <w:proofErr w:type="spellEnd"/>
      <w:r w:rsidR="000B3AAC" w:rsidRPr="000B3AAC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, </w:t>
      </w:r>
      <w:proofErr w:type="spellStart"/>
      <w:r w:rsidR="000B3AAC" w:rsidRPr="000B3AAC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түрлендіру</w:t>
      </w:r>
      <w:proofErr w:type="spellEnd"/>
      <w:r w:rsidR="000B3AAC" w:rsidRPr="000B3AAC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="000B3AAC" w:rsidRPr="000B3AAC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және</w:t>
      </w:r>
      <w:proofErr w:type="spellEnd"/>
      <w:r w:rsidR="000B3AAC" w:rsidRPr="000B3AAC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="000B3AAC" w:rsidRPr="000B3AAC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модельді</w:t>
      </w:r>
      <w:proofErr w:type="spellEnd"/>
      <w:r w:rsidR="000B3AAC" w:rsidRPr="000B3AAC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="000B3AAC" w:rsidRPr="000B3AAC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талдау</w:t>
      </w:r>
      <w:proofErr w:type="spellEnd"/>
      <w:r w:rsidR="000B3AAC" w:rsidRPr="000B3AAC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="000B3AAC" w:rsidRPr="000B3AAC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сызықтық</w:t>
      </w:r>
      <w:proofErr w:type="spellEnd"/>
      <w:r w:rsidR="000B3AAC" w:rsidRPr="000B3AAC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="000B3AAC" w:rsidRPr="000B3AAC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алгебраны</w:t>
      </w:r>
      <w:proofErr w:type="spellEnd"/>
      <w:r w:rsidR="000B3AAC" w:rsidRPr="000B3AAC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="000B3AAC" w:rsidRPr="000B3AAC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қолданады</w:t>
      </w:r>
      <w:proofErr w:type="spellEnd"/>
      <w:r w:rsidR="000B3AAC" w:rsidRPr="000B3AAC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.</w:t>
      </w:r>
      <w:r w:rsidR="000B3AAC" w:rsidRPr="000B3AAC">
        <w:rPr>
          <w:rFonts w:ascii="Arial" w:hAnsi="Arial" w:cs="Arial"/>
          <w:spacing w:val="8"/>
          <w:sz w:val="23"/>
          <w:szCs w:val="23"/>
          <w:shd w:val="clear" w:color="auto" w:fill="FFFFFF"/>
        </w:rPr>
        <w:t xml:space="preserve"> </w:t>
      </w:r>
      <w:proofErr w:type="spellStart"/>
      <w:r w:rsidR="00777D44" w:rsidRPr="00012A02">
        <w:rPr>
          <w:rFonts w:ascii="Times New Roman" w:hAnsi="Times New Roman" w:cs="Times New Roman"/>
          <w:sz w:val="24"/>
          <w:szCs w:val="24"/>
        </w:rPr>
        <w:t>Сызықтық</w:t>
      </w:r>
      <w:proofErr w:type="spellEnd"/>
      <w:r w:rsidR="00777D44" w:rsidRPr="00012A02">
        <w:rPr>
          <w:rFonts w:ascii="Times New Roman" w:hAnsi="Times New Roman" w:cs="Times New Roman"/>
          <w:sz w:val="24"/>
          <w:szCs w:val="24"/>
        </w:rPr>
        <w:t xml:space="preserve"> алгебра</w:t>
      </w:r>
      <w:r w:rsidR="00777D44">
        <w:rPr>
          <w:rFonts w:ascii="Times New Roman" w:hAnsi="Times New Roman" w:cs="Times New Roman"/>
          <w:sz w:val="24"/>
          <w:szCs w:val="24"/>
          <w:lang w:val="kk-KZ"/>
        </w:rPr>
        <w:t xml:space="preserve">ны түсіну үшін </w:t>
      </w:r>
      <w:proofErr w:type="spellStart"/>
      <w:r w:rsidRPr="00012A02">
        <w:rPr>
          <w:rFonts w:ascii="Times New Roman" w:hAnsi="Times New Roman" w:cs="Times New Roman"/>
          <w:sz w:val="24"/>
          <w:szCs w:val="24"/>
        </w:rPr>
        <w:t>таныс</w:t>
      </w:r>
      <w:proofErr w:type="spellEnd"/>
      <w:r w:rsidRPr="00012A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A02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012A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A02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012A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A02">
        <w:rPr>
          <w:rFonts w:ascii="Times New Roman" w:hAnsi="Times New Roman" w:cs="Times New Roman"/>
          <w:sz w:val="24"/>
          <w:szCs w:val="24"/>
        </w:rPr>
        <w:t>тақырыптар</w:t>
      </w:r>
      <w:proofErr w:type="spellEnd"/>
      <w:r w:rsidRPr="00012A02">
        <w:rPr>
          <w:rFonts w:ascii="Times New Roman" w:hAnsi="Times New Roman" w:cs="Times New Roman"/>
          <w:sz w:val="24"/>
          <w:szCs w:val="24"/>
        </w:rPr>
        <w:t>:</w:t>
      </w:r>
      <w:r w:rsidR="009A468F" w:rsidRPr="009A468F">
        <w:rPr>
          <w:rFonts w:ascii="Times New Roman" w:hAnsi="Times New Roman" w:cs="Times New Roman"/>
          <w:sz w:val="24"/>
          <w:szCs w:val="24"/>
        </w:rPr>
        <w:t xml:space="preserve"> </w:t>
      </w:r>
      <w:r w:rsidR="009A468F">
        <w:rPr>
          <w:rFonts w:ascii="Times New Roman" w:hAnsi="Times New Roman" w:cs="Times New Roman"/>
          <w:sz w:val="24"/>
          <w:szCs w:val="24"/>
          <w:lang w:val="kk-KZ"/>
        </w:rPr>
        <w:t>векторлар және матрицалар.</w:t>
      </w:r>
    </w:p>
    <w:p w:rsidR="009A468F" w:rsidRPr="009A468F" w:rsidRDefault="009A468F" w:rsidP="009A468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77D44" w:rsidRPr="00374982" w:rsidRDefault="00777D44" w:rsidP="00343C0C">
      <w:pPr>
        <w:spacing w:after="0" w:line="36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43C0C">
        <w:rPr>
          <w:rFonts w:ascii="Times New Roman" w:hAnsi="Times New Roman" w:cs="Times New Roman"/>
          <w:b/>
          <w:sz w:val="24"/>
          <w:szCs w:val="24"/>
          <w:lang w:val="kk-KZ"/>
        </w:rPr>
        <w:t>В</w:t>
      </w:r>
      <w:r w:rsidRPr="00374982">
        <w:rPr>
          <w:rFonts w:ascii="Times New Roman" w:hAnsi="Times New Roman" w:cs="Times New Roman"/>
          <w:b/>
          <w:sz w:val="24"/>
          <w:szCs w:val="24"/>
          <w:lang w:val="kk-KZ"/>
        </w:rPr>
        <w:t>екторлар мен матрицалар</w:t>
      </w:r>
    </w:p>
    <w:p w:rsidR="00343C0C" w:rsidRPr="00FC14F2" w:rsidRDefault="00FC14F2" w:rsidP="00343C0C">
      <w:pPr>
        <w:pStyle w:val="a4"/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lang w:val="kk-KZ"/>
        </w:rPr>
      </w:pPr>
      <w:r w:rsidRPr="00374982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Абстрактілі</w:t>
      </w:r>
      <w:r w:rsidRPr="0037498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74982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мағынада</w:t>
      </w:r>
      <w:r w:rsidRPr="0037498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74982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векторлар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74982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74982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бұл</w:t>
      </w:r>
      <w:r w:rsidRPr="0037498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117B9" w:rsidRPr="00374982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жаңа</w:t>
      </w:r>
      <w:r w:rsidR="00A117B9" w:rsidRPr="0037498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117B9" w:rsidRPr="00374982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векторларды</w:t>
      </w:r>
      <w:r w:rsidR="00A117B9" w:rsidRPr="0037498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117B9" w:rsidRPr="00374982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қалыптастыру</w:t>
      </w:r>
      <w:r w:rsidR="00A117B9" w:rsidRPr="0037498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117B9">
        <w:rPr>
          <w:rFonts w:ascii="Times New Roman" w:hAnsi="Times New Roman" w:cs="Times New Roman"/>
          <w:sz w:val="24"/>
          <w:szCs w:val="24"/>
          <w:lang w:val="kk-KZ"/>
        </w:rPr>
        <w:t xml:space="preserve">үшін бір-бірін </w:t>
      </w:r>
      <w:r w:rsidRPr="00374982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арасында</w:t>
      </w:r>
      <w:r w:rsidRPr="0037498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74982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қосуға</w:t>
      </w:r>
      <w:r w:rsidRPr="0037498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74982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болатын</w:t>
      </w:r>
      <w:r w:rsidRPr="0037498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74982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объектілер</w:t>
      </w:r>
      <w:r w:rsidRPr="0037498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74982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және</w:t>
      </w:r>
      <w:r w:rsidRPr="0037498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74982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скалярлық</w:t>
      </w:r>
      <w:r w:rsidRPr="0037498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74982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шамаларға</w:t>
      </w:r>
      <w:r w:rsidRPr="0037498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74982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көбейту</w:t>
      </w:r>
      <w:r w:rsidR="00A117B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 xml:space="preserve"> арқылы</w:t>
      </w:r>
      <w:r w:rsidRPr="0037498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74982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(яғни</w:t>
      </w:r>
      <w:r w:rsidRPr="0037498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74982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сандарға),</w:t>
      </w:r>
      <w:r w:rsidRPr="0037498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74982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қайтадан</w:t>
      </w:r>
      <w:r w:rsidRPr="0037498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74982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жаңа</w:t>
      </w:r>
      <w:r w:rsidRPr="0037498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74982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векторларды</w:t>
      </w:r>
      <w:r w:rsidRPr="0037498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74982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қалыптастыру</w:t>
      </w:r>
      <w:r w:rsidR="00A117B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ға арналған объектілер</w:t>
      </w:r>
      <w:r w:rsidRPr="00374982">
        <w:rPr>
          <w:rStyle w:val="anegp0gi0b9av8jahpyh"/>
          <w:lang w:val="kk-KZ"/>
        </w:rPr>
        <w:t>.</w:t>
      </w:r>
      <w:r>
        <w:rPr>
          <w:rStyle w:val="anegp0gi0b9av8jahpyh"/>
          <w:lang w:val="kk-KZ"/>
        </w:rPr>
        <w:t xml:space="preserve"> </w:t>
      </w:r>
      <w:r w:rsidR="00343C0C" w:rsidRPr="00FC14F2">
        <w:rPr>
          <w:rFonts w:ascii="Times New Roman" w:hAnsi="Times New Roman" w:cs="Times New Roman"/>
          <w:sz w:val="24"/>
          <w:szCs w:val="24"/>
          <w:lang w:val="kk-KZ"/>
        </w:rPr>
        <w:t>Басқаша айтқанда, вектор дегеніміз екі негізгі сипаттамаға ие бағытталған шама: бағыт және ұзындық (модуль).</w:t>
      </w:r>
    </w:p>
    <w:p w:rsidR="00343C0C" w:rsidRPr="00343C0C" w:rsidRDefault="00343C0C" w:rsidP="00343C0C">
      <w:pPr>
        <w:pStyle w:val="a4"/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</w:rPr>
      </w:pPr>
      <w:proofErr w:type="spellStart"/>
      <w:r w:rsidRPr="00343C0C">
        <w:rPr>
          <w:rFonts w:ascii="Times New Roman" w:hAnsi="Times New Roman" w:cs="Times New Roman"/>
          <w:sz w:val="24"/>
        </w:rPr>
        <w:t>Математикалық</w:t>
      </w:r>
      <w:proofErr w:type="spellEnd"/>
      <w:r w:rsidRPr="00343C0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3C0C">
        <w:rPr>
          <w:rFonts w:ascii="Times New Roman" w:hAnsi="Times New Roman" w:cs="Times New Roman"/>
          <w:sz w:val="24"/>
        </w:rPr>
        <w:t>тұрғыда</w:t>
      </w:r>
      <w:proofErr w:type="spellEnd"/>
      <w:r w:rsidRPr="00343C0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3C0C">
        <w:rPr>
          <w:rFonts w:ascii="Times New Roman" w:hAnsi="Times New Roman" w:cs="Times New Roman"/>
          <w:sz w:val="24"/>
        </w:rPr>
        <w:t>векторды</w:t>
      </w:r>
      <w:proofErr w:type="spellEnd"/>
      <w:r w:rsidRPr="00343C0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3C0C">
        <w:rPr>
          <w:rFonts w:ascii="Times New Roman" w:hAnsi="Times New Roman" w:cs="Times New Roman"/>
          <w:sz w:val="24"/>
        </w:rPr>
        <w:t>сандар</w:t>
      </w:r>
      <w:proofErr w:type="spellEnd"/>
      <w:r w:rsidRPr="00343C0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3C0C">
        <w:rPr>
          <w:rFonts w:ascii="Times New Roman" w:hAnsi="Times New Roman" w:cs="Times New Roman"/>
          <w:sz w:val="24"/>
        </w:rPr>
        <w:t>тізбегі</w:t>
      </w:r>
      <w:proofErr w:type="spellEnd"/>
      <w:r w:rsidRPr="00343C0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3C0C">
        <w:rPr>
          <w:rFonts w:ascii="Times New Roman" w:hAnsi="Times New Roman" w:cs="Times New Roman"/>
          <w:sz w:val="24"/>
        </w:rPr>
        <w:t>ретінде</w:t>
      </w:r>
      <w:proofErr w:type="spellEnd"/>
      <w:r w:rsidRPr="00343C0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3C0C">
        <w:rPr>
          <w:rFonts w:ascii="Times New Roman" w:hAnsi="Times New Roman" w:cs="Times New Roman"/>
          <w:sz w:val="24"/>
        </w:rPr>
        <w:t>жазуға</w:t>
      </w:r>
      <w:proofErr w:type="spellEnd"/>
      <w:r w:rsidRPr="00343C0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3C0C">
        <w:rPr>
          <w:rFonts w:ascii="Times New Roman" w:hAnsi="Times New Roman" w:cs="Times New Roman"/>
          <w:sz w:val="24"/>
        </w:rPr>
        <w:t>болады</w:t>
      </w:r>
      <w:proofErr w:type="spellEnd"/>
      <w:r w:rsidRPr="00343C0C">
        <w:rPr>
          <w:rFonts w:ascii="Times New Roman" w:hAnsi="Times New Roman" w:cs="Times New Roman"/>
          <w:sz w:val="24"/>
        </w:rPr>
        <w:t>:</w:t>
      </w:r>
    </w:p>
    <w:p w:rsidR="00343C0C" w:rsidRPr="00343C0C" w:rsidRDefault="00343C0C" w:rsidP="00343C0C">
      <w:pPr>
        <w:pStyle w:val="a4"/>
        <w:spacing w:after="0" w:line="360" w:lineRule="auto"/>
        <w:ind w:left="-567" w:firstLine="567"/>
        <w:jc w:val="center"/>
        <w:rPr>
          <w:rStyle w:val="mord"/>
          <w:rFonts w:ascii="Times New Roman" w:hAnsi="Times New Roman" w:cs="Times New Roman"/>
          <w:sz w:val="24"/>
          <w:szCs w:val="24"/>
        </w:rPr>
      </w:pPr>
      <w:r w:rsidRPr="00343C0C">
        <w:rPr>
          <w:rStyle w:val="mord"/>
          <w:rFonts w:ascii="Times New Roman" w:hAnsi="Times New Roman" w:cs="Times New Roman"/>
          <w:sz w:val="24"/>
          <w:szCs w:val="24"/>
        </w:rPr>
        <w:t>v</w:t>
      </w:r>
      <w:r w:rsidRPr="00343C0C">
        <w:rPr>
          <w:rStyle w:val="mrel"/>
          <w:rFonts w:ascii="Times New Roman" w:hAnsi="Times New Roman" w:cs="Times New Roman"/>
          <w:sz w:val="24"/>
          <w:szCs w:val="24"/>
        </w:rPr>
        <w:t>=</w:t>
      </w:r>
      <w:r w:rsidRPr="00343C0C">
        <w:rPr>
          <w:rStyle w:val="mopen"/>
          <w:rFonts w:ascii="Times New Roman" w:hAnsi="Times New Roman" w:cs="Times New Roman"/>
          <w:sz w:val="24"/>
          <w:szCs w:val="24"/>
        </w:rPr>
        <w:t>(</w:t>
      </w:r>
      <w:r>
        <w:rPr>
          <w:rStyle w:val="mord"/>
          <w:rFonts w:ascii="Times New Roman" w:hAnsi="Times New Roman" w:cs="Times New Roman"/>
          <w:sz w:val="24"/>
          <w:szCs w:val="24"/>
          <w:lang w:val="en-US"/>
        </w:rPr>
        <w:t>u</w:t>
      </w:r>
      <w:r w:rsidRPr="00343C0C">
        <w:rPr>
          <w:rStyle w:val="mord"/>
          <w:rFonts w:ascii="Times New Roman" w:hAnsi="Times New Roman" w:cs="Times New Roman"/>
          <w:sz w:val="24"/>
          <w:szCs w:val="24"/>
        </w:rPr>
        <w:t>1</w:t>
      </w:r>
      <w:proofErr w:type="gramStart"/>
      <w:r w:rsidRPr="00343C0C">
        <w:rPr>
          <w:rStyle w:val="vlist-s"/>
          <w:rFonts w:ascii="Times New Roman" w:hAnsi="Times New Roman" w:cs="Times New Roman"/>
          <w:sz w:val="24"/>
          <w:szCs w:val="24"/>
        </w:rPr>
        <w:t>​</w:t>
      </w:r>
      <w:r w:rsidRPr="00343C0C">
        <w:rPr>
          <w:rStyle w:val="mpunct"/>
          <w:rFonts w:ascii="Times New Roman" w:hAnsi="Times New Roman" w:cs="Times New Roman"/>
          <w:sz w:val="24"/>
          <w:szCs w:val="24"/>
        </w:rPr>
        <w:t>,</w:t>
      </w:r>
      <w:r>
        <w:rPr>
          <w:rStyle w:val="mord"/>
          <w:rFonts w:ascii="Times New Roman" w:hAnsi="Times New Roman" w:cs="Times New Roman"/>
          <w:sz w:val="24"/>
          <w:szCs w:val="24"/>
          <w:lang w:val="en-US"/>
        </w:rPr>
        <w:t>u</w:t>
      </w:r>
      <w:proofErr w:type="gramEnd"/>
      <w:r w:rsidRPr="00343C0C">
        <w:rPr>
          <w:rStyle w:val="mord"/>
          <w:rFonts w:ascii="Times New Roman" w:hAnsi="Times New Roman" w:cs="Times New Roman"/>
          <w:sz w:val="24"/>
          <w:szCs w:val="24"/>
        </w:rPr>
        <w:t>2</w:t>
      </w:r>
      <w:r w:rsidRPr="00343C0C">
        <w:rPr>
          <w:rStyle w:val="vlist-s"/>
          <w:rFonts w:ascii="Times New Roman" w:hAnsi="Times New Roman" w:cs="Times New Roman"/>
          <w:sz w:val="24"/>
          <w:szCs w:val="24"/>
        </w:rPr>
        <w:t>​</w:t>
      </w:r>
      <w:r w:rsidRPr="00343C0C">
        <w:rPr>
          <w:rStyle w:val="mpunct"/>
          <w:rFonts w:ascii="Times New Roman" w:hAnsi="Times New Roman" w:cs="Times New Roman"/>
          <w:sz w:val="24"/>
          <w:szCs w:val="24"/>
        </w:rPr>
        <w:t>,</w:t>
      </w:r>
      <w:r w:rsidRPr="00343C0C">
        <w:rPr>
          <w:rStyle w:val="minner"/>
          <w:rFonts w:ascii="Times New Roman" w:hAnsi="Times New Roman" w:cs="Times New Roman"/>
          <w:sz w:val="24"/>
          <w:szCs w:val="24"/>
        </w:rPr>
        <w:t>…</w:t>
      </w:r>
      <w:r w:rsidRPr="00343C0C">
        <w:rPr>
          <w:rStyle w:val="mpunct"/>
          <w:rFonts w:ascii="Times New Roman" w:hAnsi="Times New Roman" w:cs="Times New Roman"/>
          <w:sz w:val="24"/>
          <w:szCs w:val="24"/>
        </w:rPr>
        <w:t>,</w:t>
      </w:r>
      <w:r>
        <w:rPr>
          <w:rStyle w:val="mord"/>
          <w:rFonts w:ascii="Times New Roman" w:hAnsi="Times New Roman" w:cs="Times New Roman"/>
          <w:sz w:val="24"/>
          <w:szCs w:val="24"/>
          <w:lang w:val="en-US"/>
        </w:rPr>
        <w:t>u</w:t>
      </w:r>
      <w:r w:rsidRPr="00343C0C">
        <w:rPr>
          <w:rStyle w:val="mord"/>
          <w:rFonts w:ascii="Times New Roman" w:hAnsi="Times New Roman" w:cs="Times New Roman"/>
          <w:sz w:val="24"/>
          <w:szCs w:val="24"/>
        </w:rPr>
        <w:t>n</w:t>
      </w:r>
      <w:r w:rsidRPr="00343C0C">
        <w:rPr>
          <w:rStyle w:val="vlist-s"/>
          <w:rFonts w:ascii="Times New Roman" w:hAnsi="Times New Roman" w:cs="Times New Roman"/>
          <w:sz w:val="24"/>
          <w:szCs w:val="24"/>
        </w:rPr>
        <w:t>​</w:t>
      </w:r>
      <w:r w:rsidRPr="00343C0C">
        <w:rPr>
          <w:rStyle w:val="mclose"/>
          <w:rFonts w:ascii="Times New Roman" w:hAnsi="Times New Roman" w:cs="Times New Roman"/>
          <w:sz w:val="24"/>
          <w:szCs w:val="24"/>
        </w:rPr>
        <w:t>)</w:t>
      </w:r>
      <w:r w:rsidRPr="00343C0C">
        <w:rPr>
          <w:rStyle w:val="mrel"/>
          <w:rFonts w:ascii="Cambria Math" w:hAnsi="Cambria Math" w:cs="Cambria Math"/>
          <w:sz w:val="24"/>
          <w:szCs w:val="24"/>
        </w:rPr>
        <w:t>∈</w:t>
      </w:r>
      <w:r>
        <w:rPr>
          <w:rStyle w:val="mord"/>
          <w:rFonts w:ascii="Times New Roman" w:hAnsi="Times New Roman" w:cs="Times New Roman"/>
          <w:sz w:val="24"/>
          <w:szCs w:val="24"/>
        </w:rPr>
        <w:t>R</w:t>
      </w:r>
      <w:r w:rsidRPr="00343C0C">
        <w:rPr>
          <w:rStyle w:val="mord"/>
          <w:rFonts w:ascii="Times New Roman" w:hAnsi="Times New Roman" w:cs="Times New Roman"/>
          <w:sz w:val="24"/>
          <w:szCs w:val="24"/>
        </w:rPr>
        <w:t>**</w:t>
      </w:r>
      <w:r>
        <w:rPr>
          <w:rStyle w:val="mord"/>
          <w:rFonts w:ascii="Times New Roman" w:hAnsi="Times New Roman" w:cs="Times New Roman"/>
          <w:sz w:val="24"/>
          <w:szCs w:val="24"/>
          <w:lang w:val="en-US"/>
        </w:rPr>
        <w:t>n</w:t>
      </w:r>
    </w:p>
    <w:p w:rsidR="00343C0C" w:rsidRDefault="00343C0C" w:rsidP="00343C0C">
      <w:pPr>
        <w:pStyle w:val="a4"/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343C0C">
        <w:rPr>
          <w:rFonts w:ascii="Times New Roman" w:hAnsi="Times New Roman" w:cs="Times New Roman"/>
          <w:sz w:val="24"/>
          <w:szCs w:val="24"/>
        </w:rPr>
        <w:t>мұндағы</w:t>
      </w:r>
      <w:proofErr w:type="spellEnd"/>
      <w:r w:rsidRPr="00343C0C">
        <w:rPr>
          <w:rFonts w:ascii="Times New Roman" w:hAnsi="Times New Roman" w:cs="Times New Roman"/>
          <w:sz w:val="24"/>
          <w:szCs w:val="24"/>
        </w:rPr>
        <w:t xml:space="preserve"> </w:t>
      </w:r>
      <w:r w:rsidRPr="00343C0C">
        <w:rPr>
          <w:rStyle w:val="katex-mathml"/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343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C0C">
        <w:rPr>
          <w:rFonts w:ascii="Times New Roman" w:hAnsi="Times New Roman" w:cs="Times New Roman"/>
          <w:sz w:val="24"/>
          <w:szCs w:val="24"/>
        </w:rPr>
        <w:t>өлшемдер</w:t>
      </w:r>
      <w:proofErr w:type="spellEnd"/>
      <w:r w:rsidRPr="00343C0C">
        <w:rPr>
          <w:rFonts w:ascii="Times New Roman" w:hAnsi="Times New Roman" w:cs="Times New Roman"/>
          <w:sz w:val="24"/>
          <w:szCs w:val="24"/>
        </w:rPr>
        <w:t xml:space="preserve"> саны, ал </w:t>
      </w:r>
      <w:proofErr w:type="spellStart"/>
      <w:r w:rsidRPr="00343C0C">
        <w:rPr>
          <w:rFonts w:ascii="Times New Roman" w:hAnsi="Times New Roman" w:cs="Times New Roman"/>
          <w:sz w:val="24"/>
          <w:szCs w:val="24"/>
        </w:rPr>
        <w:t>әрбір</w:t>
      </w:r>
      <w:proofErr w:type="spellEnd"/>
      <w:r w:rsidRPr="00343C0C">
        <w:rPr>
          <w:rFonts w:ascii="Times New Roman" w:hAnsi="Times New Roman" w:cs="Times New Roman"/>
          <w:sz w:val="24"/>
          <w:szCs w:val="24"/>
        </w:rPr>
        <w:t xml:space="preserve"> </w:t>
      </w:r>
      <w:r w:rsidRPr="00343C0C">
        <w:rPr>
          <w:rStyle w:val="katex-mathml"/>
          <w:rFonts w:ascii="Times New Roman" w:hAnsi="Times New Roman" w:cs="Times New Roman"/>
          <w:sz w:val="24"/>
          <w:szCs w:val="24"/>
        </w:rPr>
        <w:t>u</w:t>
      </w:r>
      <w:proofErr w:type="spellStart"/>
      <w:r>
        <w:rPr>
          <w:rStyle w:val="katex-mathml"/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343C0C">
        <w:rPr>
          <w:rFonts w:ascii="Times New Roman" w:hAnsi="Times New Roman" w:cs="Times New Roman"/>
          <w:sz w:val="24"/>
          <w:szCs w:val="24"/>
        </w:rPr>
        <w:t xml:space="preserve">— </w:t>
      </w:r>
      <w:proofErr w:type="spellStart"/>
      <w:r w:rsidRPr="00343C0C">
        <w:rPr>
          <w:rFonts w:ascii="Times New Roman" w:hAnsi="Times New Roman" w:cs="Times New Roman"/>
          <w:sz w:val="24"/>
          <w:szCs w:val="24"/>
        </w:rPr>
        <w:t>вектордың</w:t>
      </w:r>
      <w:proofErr w:type="spellEnd"/>
      <w:r w:rsidRPr="00343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C0C">
        <w:rPr>
          <w:rFonts w:ascii="Times New Roman" w:hAnsi="Times New Roman" w:cs="Times New Roman"/>
          <w:sz w:val="24"/>
          <w:szCs w:val="24"/>
        </w:rPr>
        <w:t>координатасы</w:t>
      </w:r>
      <w:proofErr w:type="spellEnd"/>
      <w:r w:rsidRPr="00343C0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B0EF2" w:rsidRPr="00FB0EF2" w:rsidRDefault="00FB0EF2" w:rsidP="00FB0EF2">
      <w:pPr>
        <w:pStyle w:val="a4"/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74982">
        <w:rPr>
          <w:rFonts w:ascii="Times New Roman" w:hAnsi="Times New Roman" w:cs="Times New Roman"/>
          <w:sz w:val="24"/>
          <w:szCs w:val="24"/>
          <w:lang w:val="kk-KZ"/>
        </w:rPr>
        <w:t>Геометриялық түсінігі</w:t>
      </w:r>
    </w:p>
    <w:p w:rsidR="00FB0EF2" w:rsidRPr="00FB0EF2" w:rsidRDefault="00343C0C" w:rsidP="00FB0EF2">
      <w:pPr>
        <w:pStyle w:val="a4"/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43C0C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</w:t>
      </w:r>
      <w:r w:rsidR="00FB0EF2" w:rsidRPr="00FB0EF2">
        <w:rPr>
          <w:rFonts w:ascii="Times New Roman" w:hAnsi="Times New Roman" w:cs="Times New Roman"/>
          <w:sz w:val="24"/>
          <w:szCs w:val="24"/>
          <w:lang w:val="kk-KZ"/>
        </w:rPr>
        <w:t>Екі өлшемді кеңістікте вектор-координаталардың басынан (0,0) белгілі бір нүктеге бағытталған көрсеткі (көрсеткі).</w:t>
      </w:r>
    </w:p>
    <w:p w:rsidR="00FB0EF2" w:rsidRDefault="00FB0EF2" w:rsidP="00FB0EF2">
      <w:pPr>
        <w:pStyle w:val="a4"/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Мысалға, </w:t>
      </w:r>
      <w:r w:rsidRPr="00FB0EF2">
        <w:rPr>
          <w:rFonts w:ascii="Cambria Math" w:hAnsi="Cambria Math" w:cs="Cambria Math"/>
          <w:sz w:val="24"/>
          <w:szCs w:val="24"/>
          <w:lang w:val="kk-KZ"/>
        </w:rPr>
        <w:t>𝑣</w:t>
      </w:r>
      <w:r w:rsidRPr="00FB0EF2">
        <w:rPr>
          <w:rFonts w:ascii="Times New Roman" w:hAnsi="Times New Roman" w:cs="Times New Roman"/>
          <w:sz w:val="24"/>
          <w:szCs w:val="24"/>
          <w:lang w:val="kk-KZ"/>
        </w:rPr>
        <w:t>=(3,2)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B0EF2">
        <w:rPr>
          <w:rFonts w:ascii="Times New Roman" w:hAnsi="Times New Roman" w:cs="Times New Roman"/>
          <w:sz w:val="24"/>
          <w:szCs w:val="24"/>
          <w:lang w:val="kk-KZ"/>
        </w:rPr>
        <w:t>век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торы </w:t>
      </w:r>
      <w:r w:rsidRPr="00FB0EF2">
        <w:rPr>
          <w:rFonts w:ascii="Times New Roman" w:hAnsi="Times New Roman" w:cs="Times New Roman"/>
          <w:sz w:val="24"/>
          <w:szCs w:val="24"/>
          <w:lang w:val="kk-KZ"/>
        </w:rPr>
        <w:t xml:space="preserve">х осінде 3 бірлікке, </w:t>
      </w:r>
      <w:r w:rsidRPr="00FB0EF2">
        <w:rPr>
          <w:rFonts w:ascii="Cambria Math" w:hAnsi="Cambria Math" w:cs="Cambria Math"/>
          <w:sz w:val="24"/>
          <w:szCs w:val="24"/>
          <w:lang w:val="kk-KZ"/>
        </w:rPr>
        <w:t>𝑦</w:t>
      </w:r>
      <w:r w:rsidRPr="00FB0EF2">
        <w:rPr>
          <w:rFonts w:ascii="Times New Roman" w:hAnsi="Times New Roman" w:cs="Times New Roman"/>
          <w:sz w:val="24"/>
          <w:szCs w:val="24"/>
          <w:lang w:val="kk-KZ"/>
        </w:rPr>
        <w:t xml:space="preserve"> осінде бұл 2 бірліктің ығысуын білдіреді.</w:t>
      </w:r>
    </w:p>
    <w:p w:rsidR="00777D44" w:rsidRPr="006265F8" w:rsidRDefault="00FB0EF2" w:rsidP="006265F8">
      <w:pPr>
        <w:pStyle w:val="a4"/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B0EF2">
        <w:rPr>
          <w:rFonts w:ascii="Times New Roman" w:hAnsi="Times New Roman" w:cs="Times New Roman"/>
          <w:sz w:val="24"/>
          <w:szCs w:val="24"/>
          <w:lang w:val="kk-KZ"/>
        </w:rPr>
        <w:t xml:space="preserve">Үш өлшемде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B0EF2">
        <w:rPr>
          <w:rFonts w:ascii="Cambria Math" w:hAnsi="Cambria Math" w:cs="Cambria Math"/>
          <w:sz w:val="24"/>
          <w:szCs w:val="24"/>
          <w:lang w:val="kk-KZ"/>
        </w:rPr>
        <w:t>𝑣</w:t>
      </w:r>
      <w:r w:rsidRPr="00FB0EF2">
        <w:rPr>
          <w:rFonts w:ascii="Times New Roman" w:hAnsi="Times New Roman" w:cs="Times New Roman"/>
          <w:sz w:val="24"/>
          <w:szCs w:val="24"/>
          <w:lang w:val="kk-KZ"/>
        </w:rPr>
        <w:t>=(</w:t>
      </w:r>
      <w:r w:rsidRPr="00FB0EF2">
        <w:rPr>
          <w:rFonts w:ascii="Cambria Math" w:hAnsi="Cambria Math" w:cs="Cambria Math"/>
          <w:sz w:val="24"/>
          <w:szCs w:val="24"/>
          <w:lang w:val="kk-KZ"/>
        </w:rPr>
        <w:t>𝑥</w:t>
      </w:r>
      <w:r w:rsidRPr="00FB0EF2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FB0EF2">
        <w:rPr>
          <w:rFonts w:ascii="Cambria Math" w:hAnsi="Cambria Math" w:cs="Cambria Math"/>
          <w:sz w:val="24"/>
          <w:szCs w:val="24"/>
          <w:lang w:val="kk-KZ"/>
        </w:rPr>
        <w:t>𝑦</w:t>
      </w:r>
      <w:r w:rsidRPr="00FB0EF2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FB0EF2">
        <w:rPr>
          <w:rFonts w:ascii="Cambria Math" w:hAnsi="Cambria Math" w:cs="Cambria Math"/>
          <w:sz w:val="24"/>
          <w:szCs w:val="24"/>
          <w:lang w:val="kk-KZ"/>
        </w:rPr>
        <w:t>𝑧</w:t>
      </w:r>
      <w:r w:rsidRPr="00FB0EF2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6265F8">
        <w:rPr>
          <w:rFonts w:ascii="Times New Roman" w:hAnsi="Times New Roman" w:cs="Times New Roman"/>
          <w:sz w:val="24"/>
          <w:szCs w:val="24"/>
          <w:lang w:val="kk-KZ"/>
        </w:rPr>
        <w:t xml:space="preserve"> -</w:t>
      </w:r>
      <w:r w:rsidRPr="006265F8">
        <w:rPr>
          <w:rFonts w:ascii="Times New Roman" w:hAnsi="Times New Roman" w:cs="Times New Roman"/>
          <w:sz w:val="24"/>
          <w:szCs w:val="24"/>
          <w:lang w:val="kk-KZ"/>
        </w:rPr>
        <w:t xml:space="preserve"> нүктенің кеңістіктегі орнын немесе қозғалыс бағытын сипаттайды.</w:t>
      </w:r>
    </w:p>
    <w:p w:rsidR="00343C0C" w:rsidRPr="00FB0EF2" w:rsidRDefault="00343C0C" w:rsidP="00343C0C">
      <w:pPr>
        <w:pStyle w:val="a4"/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B0EF2">
        <w:rPr>
          <w:rFonts w:ascii="Times New Roman" w:hAnsi="Times New Roman" w:cs="Times New Roman"/>
          <w:sz w:val="24"/>
          <w:szCs w:val="24"/>
          <w:lang w:val="kk-KZ"/>
        </w:rPr>
        <w:t xml:space="preserve">Python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тілінде векторларды </w:t>
      </w:r>
      <w:r w:rsidRPr="00FB0EF2">
        <w:rPr>
          <w:rFonts w:ascii="Times New Roman" w:hAnsi="Times New Roman" w:cs="Times New Roman"/>
          <w:sz w:val="24"/>
          <w:szCs w:val="24"/>
          <w:lang w:val="kk-KZ"/>
        </w:rPr>
        <w:t>NumPy</w:t>
      </w:r>
      <w:r w:rsidR="00FB0EF2" w:rsidRPr="00FB0EF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B0EF2">
        <w:rPr>
          <w:rFonts w:ascii="Times New Roman" w:hAnsi="Times New Roman" w:cs="Times New Roman"/>
          <w:sz w:val="24"/>
          <w:szCs w:val="24"/>
          <w:lang w:val="kk-KZ"/>
        </w:rPr>
        <w:t>кітапханасы арқылы жасауға болады</w:t>
      </w:r>
      <w:r w:rsidR="00FB0EF2" w:rsidRPr="00FB0EF2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FB0EF2" w:rsidRPr="00FB0EF2" w:rsidRDefault="00FB0EF2" w:rsidP="00FB0EF2">
      <w:pPr>
        <w:pStyle w:val="a4"/>
        <w:spacing w:after="0" w:line="360" w:lineRule="auto"/>
        <w:ind w:left="-284" w:firstLine="567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  <w:t>import numpy as np</w:t>
      </w:r>
    </w:p>
    <w:p w:rsidR="00343C0C" w:rsidRPr="00FB0EF2" w:rsidRDefault="00343C0C" w:rsidP="00FB0EF2">
      <w:pPr>
        <w:pStyle w:val="a4"/>
        <w:spacing w:after="0" w:line="360" w:lineRule="auto"/>
        <w:ind w:left="-284" w:firstLine="567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</w:pPr>
      <w:r w:rsidRPr="00FB0EF2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  <w:t>v = np.array([2, 4, 6])</w:t>
      </w:r>
      <w:r w:rsidR="00FB0EF2" w:rsidRPr="00FB0EF2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  <w:t xml:space="preserve">  # Вектор мысалы</w:t>
      </w:r>
    </w:p>
    <w:p w:rsidR="00343C0C" w:rsidRDefault="00343C0C" w:rsidP="00FB0EF2">
      <w:pPr>
        <w:pStyle w:val="a4"/>
        <w:spacing w:after="0" w:line="360" w:lineRule="auto"/>
        <w:ind w:left="-284" w:firstLine="567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</w:pPr>
      <w:r w:rsidRPr="00FB0EF2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  <w:t>print("Вектор:", v)</w:t>
      </w:r>
    </w:p>
    <w:p w:rsidR="006265F8" w:rsidRDefault="006265F8" w:rsidP="00FB0EF2">
      <w:pPr>
        <w:pStyle w:val="a4"/>
        <w:spacing w:after="0" w:line="360" w:lineRule="auto"/>
        <w:ind w:left="-284" w:firstLine="567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</w:pPr>
    </w:p>
    <w:p w:rsidR="006265F8" w:rsidRPr="00374982" w:rsidRDefault="006265F8" w:rsidP="006265F8">
      <w:pPr>
        <w:spacing w:after="0" w:line="360" w:lineRule="auto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</w:pPr>
      <w:r w:rsidRPr="006265F8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  <w:t>Векторлардың негізгі қасиеттері мен операциялары</w:t>
      </w:r>
      <w:r w:rsidRPr="00374982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  <w:t>:</w:t>
      </w:r>
    </w:p>
    <w:p w:rsidR="006265F8" w:rsidRPr="006265F8" w:rsidRDefault="006265F8" w:rsidP="006265F8">
      <w:pPr>
        <w:pStyle w:val="a4"/>
        <w:spacing w:after="0" w:line="360" w:lineRule="auto"/>
        <w:ind w:left="-567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</w:pPr>
      <w:r w:rsidRPr="006265F8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  <w:t>Векторларды қосу</w:t>
      </w:r>
    </w:p>
    <w:p w:rsidR="006265F8" w:rsidRPr="006265F8" w:rsidRDefault="006265F8" w:rsidP="006265F8">
      <w:pPr>
        <w:pStyle w:val="a4"/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</w:pPr>
      <w:r w:rsidRPr="006265F8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  <w:t>Бірдей өлшемдегі екі вектордың қосындысы олардың сәйкес коорди</w:t>
      </w:r>
      <w:r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  <w:t>наталарын қосу арқылы табылады:</w:t>
      </w:r>
    </w:p>
    <w:p w:rsidR="006265F8" w:rsidRPr="006265F8" w:rsidRDefault="006265F8" w:rsidP="006265F8">
      <w:pPr>
        <w:pStyle w:val="a4"/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</w:pPr>
      <w:r w:rsidRPr="006265F8">
        <w:rPr>
          <w:rFonts w:ascii="Cambria Math" w:hAnsi="Cambria Math" w:cs="Cambria Math"/>
          <w:color w:val="3B3838" w:themeColor="background2" w:themeShade="40"/>
          <w:sz w:val="24"/>
          <w:szCs w:val="24"/>
          <w:lang w:val="kk-KZ"/>
        </w:rPr>
        <w:t>𝑎</w:t>
      </w:r>
      <w:r w:rsidRPr="006265F8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  <w:t>+</w:t>
      </w:r>
      <w:r w:rsidRPr="006265F8">
        <w:rPr>
          <w:rFonts w:ascii="Cambria Math" w:hAnsi="Cambria Math" w:cs="Cambria Math"/>
          <w:color w:val="3B3838" w:themeColor="background2" w:themeShade="40"/>
          <w:sz w:val="24"/>
          <w:szCs w:val="24"/>
          <w:lang w:val="kk-KZ"/>
        </w:rPr>
        <w:t>𝑏</w:t>
      </w:r>
      <w:r w:rsidRPr="006265F8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  <w:t>=(</w:t>
      </w:r>
      <w:r w:rsidRPr="006265F8">
        <w:rPr>
          <w:rFonts w:ascii="Cambria Math" w:hAnsi="Cambria Math" w:cs="Cambria Math"/>
          <w:color w:val="3B3838" w:themeColor="background2" w:themeShade="40"/>
          <w:sz w:val="24"/>
          <w:szCs w:val="24"/>
          <w:lang w:val="kk-KZ"/>
        </w:rPr>
        <w:t>𝑎</w:t>
      </w:r>
      <w:r w:rsidRPr="006265F8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  <w:t>1+</w:t>
      </w:r>
      <w:r w:rsidRPr="006265F8">
        <w:rPr>
          <w:rFonts w:ascii="Cambria Math" w:hAnsi="Cambria Math" w:cs="Cambria Math"/>
          <w:color w:val="3B3838" w:themeColor="background2" w:themeShade="40"/>
          <w:sz w:val="24"/>
          <w:szCs w:val="24"/>
          <w:lang w:val="kk-KZ"/>
        </w:rPr>
        <w:t>𝑏</w:t>
      </w:r>
      <w:r w:rsidRPr="006265F8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  <w:t>1,</w:t>
      </w:r>
      <w:r w:rsidRPr="006265F8">
        <w:rPr>
          <w:rFonts w:ascii="Cambria Math" w:hAnsi="Cambria Math" w:cs="Cambria Math"/>
          <w:color w:val="3B3838" w:themeColor="background2" w:themeShade="40"/>
          <w:sz w:val="24"/>
          <w:szCs w:val="24"/>
          <w:lang w:val="kk-KZ"/>
        </w:rPr>
        <w:t>𝑎</w:t>
      </w:r>
      <w:r w:rsidRPr="006265F8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  <w:t>2+</w:t>
      </w:r>
      <w:r w:rsidRPr="006265F8">
        <w:rPr>
          <w:rFonts w:ascii="Cambria Math" w:hAnsi="Cambria Math" w:cs="Cambria Math"/>
          <w:color w:val="3B3838" w:themeColor="background2" w:themeShade="40"/>
          <w:sz w:val="24"/>
          <w:szCs w:val="24"/>
          <w:lang w:val="kk-KZ"/>
        </w:rPr>
        <w:t>𝑏</w:t>
      </w:r>
      <w:r w:rsidRPr="006265F8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  <w:t>2,…,</w:t>
      </w:r>
      <w:r w:rsidRPr="006265F8">
        <w:rPr>
          <w:rFonts w:ascii="Cambria Math" w:hAnsi="Cambria Math" w:cs="Cambria Math"/>
          <w:color w:val="3B3838" w:themeColor="background2" w:themeShade="40"/>
          <w:sz w:val="24"/>
          <w:szCs w:val="24"/>
          <w:lang w:val="kk-KZ"/>
        </w:rPr>
        <w:t>𝑎𝑛</w:t>
      </w:r>
      <w:r w:rsidRPr="006265F8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  <w:t>+</w:t>
      </w:r>
      <w:r w:rsidRPr="006265F8">
        <w:rPr>
          <w:rFonts w:ascii="Cambria Math" w:hAnsi="Cambria Math" w:cs="Cambria Math"/>
          <w:color w:val="3B3838" w:themeColor="background2" w:themeShade="40"/>
          <w:sz w:val="24"/>
          <w:szCs w:val="24"/>
          <w:lang w:val="kk-KZ"/>
        </w:rPr>
        <w:t>𝑏𝑛</w:t>
      </w:r>
      <w:r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  <w:t>)</w:t>
      </w:r>
    </w:p>
    <w:p w:rsidR="006265F8" w:rsidRPr="006265F8" w:rsidRDefault="006265F8" w:rsidP="006265F8">
      <w:pPr>
        <w:pStyle w:val="a4"/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</w:pPr>
      <w:r w:rsidRPr="006265F8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  <w:t>Мысал:(2,3)+(4,-1)=(6,2)</w:t>
      </w:r>
    </w:p>
    <w:p w:rsidR="006265F8" w:rsidRPr="006265F8" w:rsidRDefault="006265F8" w:rsidP="006265F8">
      <w:pPr>
        <w:spacing w:after="0" w:line="360" w:lineRule="auto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</w:pPr>
    </w:p>
    <w:p w:rsidR="006265F8" w:rsidRPr="006265F8" w:rsidRDefault="006265F8" w:rsidP="006265F8">
      <w:pPr>
        <w:pStyle w:val="a4"/>
        <w:spacing w:after="0" w:line="360" w:lineRule="auto"/>
        <w:ind w:left="-567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</w:pPr>
      <w:r w:rsidRPr="006265F8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  <w:t>Скаляр бойынша көбейту</w:t>
      </w:r>
    </w:p>
    <w:p w:rsidR="006265F8" w:rsidRPr="006265F8" w:rsidRDefault="006265F8" w:rsidP="006265F8">
      <w:pPr>
        <w:pStyle w:val="a4"/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</w:pPr>
      <w:r w:rsidRPr="006265F8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  <w:t xml:space="preserve">Векторды санға (скалярға) көбейткенде оның бағыты өзгермейді (егер сан оң болса) және </w:t>
      </w:r>
      <w:r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  <w:t>оның ұзындығы осы санға артады:</w:t>
      </w:r>
    </w:p>
    <w:p w:rsidR="006265F8" w:rsidRPr="006265F8" w:rsidRDefault="006265F8" w:rsidP="006265F8">
      <w:pPr>
        <w:pStyle w:val="a4"/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</w:pPr>
      <w:r w:rsidRPr="006265F8">
        <w:rPr>
          <w:rFonts w:ascii="Cambria Math" w:hAnsi="Cambria Math" w:cs="Cambria Math"/>
          <w:color w:val="3B3838" w:themeColor="background2" w:themeShade="40"/>
          <w:sz w:val="24"/>
          <w:szCs w:val="24"/>
          <w:lang w:val="kk-KZ"/>
        </w:rPr>
        <w:t>𝑐𝑣</w:t>
      </w:r>
      <w:r w:rsidRPr="006265F8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  <w:t>=(</w:t>
      </w:r>
      <w:r w:rsidRPr="006265F8">
        <w:rPr>
          <w:rFonts w:ascii="Cambria Math" w:hAnsi="Cambria Math" w:cs="Cambria Math"/>
          <w:color w:val="3B3838" w:themeColor="background2" w:themeShade="40"/>
          <w:sz w:val="24"/>
          <w:szCs w:val="24"/>
          <w:lang w:val="kk-KZ"/>
        </w:rPr>
        <w:t>𝑐𝑣</w:t>
      </w:r>
      <w:r w:rsidRPr="006265F8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  <w:t>1,</w:t>
      </w:r>
      <w:r w:rsidRPr="006265F8">
        <w:rPr>
          <w:rFonts w:ascii="Cambria Math" w:hAnsi="Cambria Math" w:cs="Cambria Math"/>
          <w:color w:val="3B3838" w:themeColor="background2" w:themeShade="40"/>
          <w:sz w:val="24"/>
          <w:szCs w:val="24"/>
          <w:lang w:val="kk-KZ"/>
        </w:rPr>
        <w:t>𝑐𝑣</w:t>
      </w:r>
      <w:r w:rsidRPr="006265F8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  <w:t>2,…,</w:t>
      </w:r>
      <w:r w:rsidRPr="006265F8">
        <w:rPr>
          <w:rFonts w:ascii="Cambria Math" w:hAnsi="Cambria Math" w:cs="Cambria Math"/>
          <w:color w:val="3B3838" w:themeColor="background2" w:themeShade="40"/>
          <w:sz w:val="24"/>
          <w:szCs w:val="24"/>
          <w:lang w:val="kk-KZ"/>
        </w:rPr>
        <w:t>𝑐𝑣𝑛</w:t>
      </w:r>
      <w:r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  <w:t>)</w:t>
      </w:r>
    </w:p>
    <w:p w:rsidR="006265F8" w:rsidRPr="006265F8" w:rsidRDefault="006265F8" w:rsidP="006265F8">
      <w:pPr>
        <w:spacing w:after="0" w:line="360" w:lineRule="auto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</w:pPr>
      <w:r w:rsidRPr="006265F8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  <w:t>Мысал: 2×(3,4)=(6,8)</w:t>
      </w:r>
    </w:p>
    <w:p w:rsidR="006265F8" w:rsidRPr="006265F8" w:rsidRDefault="006265F8" w:rsidP="006265F8">
      <w:pPr>
        <w:pStyle w:val="a4"/>
        <w:spacing w:after="0" w:line="360" w:lineRule="auto"/>
        <w:ind w:left="-284" w:firstLine="567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</w:pPr>
    </w:p>
    <w:p w:rsidR="006265F8" w:rsidRPr="006265F8" w:rsidRDefault="006265F8" w:rsidP="006265F8">
      <w:pPr>
        <w:pStyle w:val="a4"/>
        <w:spacing w:after="0" w:line="360" w:lineRule="auto"/>
        <w:ind w:left="-567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</w:pPr>
      <w:r w:rsidRPr="006265F8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  <w:t>Нөлдік вектор</w:t>
      </w:r>
    </w:p>
    <w:p w:rsidR="006265F8" w:rsidRPr="006265F8" w:rsidRDefault="006265F8" w:rsidP="006265F8">
      <w:pPr>
        <w:pStyle w:val="a4"/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</w:pPr>
      <w:r w:rsidRPr="006265F8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  <w:t>Барлық координаттары нөлге тең вектор:</w:t>
      </w:r>
    </w:p>
    <w:p w:rsidR="006265F8" w:rsidRDefault="006265F8" w:rsidP="006265F8">
      <w:pPr>
        <w:pStyle w:val="a4"/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  <w:t>0=(0,0,…,0)</w:t>
      </w:r>
    </w:p>
    <w:p w:rsidR="006265F8" w:rsidRPr="006265F8" w:rsidRDefault="006265F8" w:rsidP="006265F8">
      <w:pPr>
        <w:pStyle w:val="a4"/>
        <w:spacing w:after="0" w:line="360" w:lineRule="auto"/>
        <w:ind w:left="-567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</w:pPr>
      <w:r w:rsidRPr="006265F8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  <w:t>Ол нөлдік ұзындықтағы векторды ешқандай бағытсыз бейнелейді.</w:t>
      </w:r>
    </w:p>
    <w:p w:rsidR="006265F8" w:rsidRPr="006265F8" w:rsidRDefault="006265F8" w:rsidP="006265F8">
      <w:pPr>
        <w:pStyle w:val="a4"/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</w:pPr>
    </w:p>
    <w:p w:rsidR="006265F8" w:rsidRPr="006265F8" w:rsidRDefault="006265F8" w:rsidP="006265F8">
      <w:pPr>
        <w:pStyle w:val="a4"/>
        <w:spacing w:after="0" w:line="360" w:lineRule="auto"/>
        <w:ind w:left="-567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</w:pPr>
      <w:r w:rsidRPr="006265F8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  <w:t>Вектордың ұзындығы (модулі)</w:t>
      </w:r>
    </w:p>
    <w:p w:rsidR="006265F8" w:rsidRPr="006265F8" w:rsidRDefault="006265F8" w:rsidP="006265F8">
      <w:pPr>
        <w:pStyle w:val="a4"/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</w:pPr>
      <w:r w:rsidRPr="006265F8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  <w:t>Вектордың ұзындығы немесе нормасы Пифагор теоремасы бойынша есептеледі:</w:t>
      </w:r>
    </w:p>
    <w:p w:rsidR="006265F8" w:rsidRPr="00FC14F2" w:rsidRDefault="006265F8" w:rsidP="00FC14F2">
      <w:pPr>
        <w:spacing w:after="0" w:line="360" w:lineRule="auto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</w:pPr>
      <w:r w:rsidRPr="00FC14F2">
        <w:rPr>
          <w:rFonts w:ascii="Cambria Math" w:hAnsi="Cambria Math" w:cs="Cambria Math"/>
          <w:color w:val="3B3838" w:themeColor="background2" w:themeShade="40"/>
          <w:sz w:val="24"/>
          <w:szCs w:val="24"/>
          <w:lang w:val="kk-KZ"/>
        </w:rPr>
        <w:t>∥𝑣∥</w:t>
      </w:r>
      <w:r w:rsidRPr="00FC14F2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  <w:t>=</w:t>
      </w:r>
      <w:r w:rsidRPr="00FC14F2">
        <w:rPr>
          <w:rFonts w:ascii="Cambria Math" w:hAnsi="Cambria Math" w:cs="Cambria Math"/>
          <w:color w:val="3B3838" w:themeColor="background2" w:themeShade="40"/>
          <w:sz w:val="24"/>
          <w:szCs w:val="24"/>
          <w:lang w:val="kk-KZ"/>
        </w:rPr>
        <w:t>𝑣</w:t>
      </w:r>
      <w:r w:rsidRPr="00FC14F2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  <w:t>12+</w:t>
      </w:r>
      <w:r w:rsidRPr="00FC14F2">
        <w:rPr>
          <w:rFonts w:ascii="Cambria Math" w:hAnsi="Cambria Math" w:cs="Cambria Math"/>
          <w:color w:val="3B3838" w:themeColor="background2" w:themeShade="40"/>
          <w:sz w:val="24"/>
          <w:szCs w:val="24"/>
          <w:lang w:val="kk-KZ"/>
        </w:rPr>
        <w:t>𝑣</w:t>
      </w:r>
      <w:r w:rsidRPr="00FC14F2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  <w:t>22+</w:t>
      </w:r>
      <w:r w:rsidRPr="00FC14F2">
        <w:rPr>
          <w:rFonts w:ascii="Cambria Math" w:hAnsi="Cambria Math" w:cs="Cambria Math"/>
          <w:color w:val="3B3838" w:themeColor="background2" w:themeShade="40"/>
          <w:sz w:val="24"/>
          <w:szCs w:val="24"/>
          <w:lang w:val="kk-KZ"/>
        </w:rPr>
        <w:t>⋯</w:t>
      </w:r>
      <w:r w:rsidRPr="00FC14F2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  <w:t>+</w:t>
      </w:r>
      <w:r w:rsidRPr="00FC14F2">
        <w:rPr>
          <w:rFonts w:ascii="Cambria Math" w:hAnsi="Cambria Math" w:cs="Cambria Math"/>
          <w:color w:val="3B3838" w:themeColor="background2" w:themeShade="40"/>
          <w:sz w:val="24"/>
          <w:szCs w:val="24"/>
          <w:lang w:val="kk-KZ"/>
        </w:rPr>
        <w:t>𝑣𝑛</w:t>
      </w:r>
      <w:r w:rsidRPr="00FC14F2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  <w:t>2</w:t>
      </w:r>
    </w:p>
    <w:p w:rsidR="006265F8" w:rsidRDefault="006265F8" w:rsidP="00FC14F2">
      <w:pPr>
        <w:spacing w:after="0" w:line="360" w:lineRule="auto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</w:pPr>
      <w:r w:rsidRPr="00FC14F2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  <w:t>Мысал:</w:t>
      </w:r>
      <w:r w:rsidR="00FC14F2" w:rsidRPr="00FC14F2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  <w:t xml:space="preserve"> </w:t>
      </w:r>
      <w:r w:rsidRPr="00FC14F2">
        <w:rPr>
          <w:rFonts w:ascii="Cambria Math" w:hAnsi="Cambria Math" w:cs="Cambria Math"/>
          <w:color w:val="3B3838" w:themeColor="background2" w:themeShade="40"/>
          <w:sz w:val="24"/>
          <w:szCs w:val="24"/>
          <w:lang w:val="kk-KZ"/>
        </w:rPr>
        <w:t>∥</w:t>
      </w:r>
      <w:r w:rsidRPr="00FC14F2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  <w:t>(3,4)</w:t>
      </w:r>
      <w:r w:rsidRPr="00FC14F2">
        <w:rPr>
          <w:rFonts w:ascii="Cambria Math" w:hAnsi="Cambria Math" w:cs="Cambria Math"/>
          <w:color w:val="3B3838" w:themeColor="background2" w:themeShade="40"/>
          <w:sz w:val="24"/>
          <w:szCs w:val="24"/>
          <w:lang w:val="kk-KZ"/>
        </w:rPr>
        <w:t>∥</w:t>
      </w:r>
      <w:r w:rsidRPr="00FC14F2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  <w:t>=32+42=5</w:t>
      </w:r>
    </w:p>
    <w:p w:rsidR="00FC14F2" w:rsidRDefault="00FC14F2" w:rsidP="00FC14F2">
      <w:pPr>
        <w:spacing w:after="0" w:line="360" w:lineRule="auto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</w:pPr>
    </w:p>
    <w:p w:rsidR="00FC14F2" w:rsidRPr="00FC14F2" w:rsidRDefault="00FC14F2" w:rsidP="00FC14F2">
      <w:pPr>
        <w:spacing w:after="0" w:line="360" w:lineRule="auto"/>
        <w:ind w:left="-567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</w:pPr>
      <w:r w:rsidRPr="00374982">
        <w:rPr>
          <w:rFonts w:ascii="Times New Roman" w:hAnsi="Times New Roman" w:cs="Times New Roman"/>
          <w:sz w:val="24"/>
          <w:szCs w:val="24"/>
          <w:lang w:val="en-US"/>
        </w:rPr>
        <w:t xml:space="preserve">Python </w:t>
      </w:r>
      <w:proofErr w:type="spellStart"/>
      <w:r w:rsidRPr="00FC14F2">
        <w:rPr>
          <w:rFonts w:ascii="Times New Roman" w:hAnsi="Times New Roman" w:cs="Times New Roman"/>
          <w:sz w:val="24"/>
          <w:szCs w:val="24"/>
        </w:rPr>
        <w:t>мысалы</w:t>
      </w:r>
      <w:proofErr w:type="spellEnd"/>
      <w:r w:rsidRPr="00374982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374982">
        <w:rPr>
          <w:rFonts w:ascii="Times New Roman" w:hAnsi="Times New Roman" w:cs="Times New Roman"/>
          <w:sz w:val="24"/>
          <w:szCs w:val="24"/>
          <w:lang w:val="en-US"/>
        </w:rPr>
        <w:t>NumPy</w:t>
      </w:r>
      <w:proofErr w:type="spellEnd"/>
      <w:r w:rsidRPr="003749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14F2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374982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FC14F2" w:rsidRPr="00FC14F2" w:rsidRDefault="00FC14F2" w:rsidP="00FC14F2">
      <w:pPr>
        <w:spacing w:after="0" w:line="360" w:lineRule="auto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  <w:t>import numpy as np</w:t>
      </w:r>
    </w:p>
    <w:p w:rsidR="00FC14F2" w:rsidRPr="00FC14F2" w:rsidRDefault="00FC14F2" w:rsidP="00FC14F2">
      <w:pPr>
        <w:spacing w:after="0" w:line="360" w:lineRule="auto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</w:pPr>
      <w:r w:rsidRPr="00FC14F2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  <w:t># Векторды анықтау</w:t>
      </w:r>
    </w:p>
    <w:p w:rsidR="00FC14F2" w:rsidRPr="00FC14F2" w:rsidRDefault="00FC14F2" w:rsidP="00FC14F2">
      <w:pPr>
        <w:spacing w:after="0" w:line="360" w:lineRule="auto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</w:pPr>
      <w:r w:rsidRPr="00FC14F2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lastRenderedPageBreak/>
        <w:t xml:space="preserve">v = </w:t>
      </w:r>
      <w:proofErr w:type="spellStart"/>
      <w:proofErr w:type="gramStart"/>
      <w:r w:rsidRPr="00FC14F2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np.array</w:t>
      </w:r>
      <w:proofErr w:type="spellEnd"/>
      <w:r w:rsidRPr="00FC14F2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(</w:t>
      </w:r>
      <w:proofErr w:type="gramEnd"/>
      <w:r w:rsidRPr="00FC14F2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[3, 4])</w:t>
      </w:r>
    </w:p>
    <w:p w:rsidR="00FC14F2" w:rsidRPr="00FC14F2" w:rsidRDefault="00FC14F2" w:rsidP="00FC14F2">
      <w:pPr>
        <w:spacing w:after="0" w:line="360" w:lineRule="auto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w = </w:t>
      </w:r>
      <w:proofErr w:type="spellStart"/>
      <w:proofErr w:type="gramStart"/>
      <w:r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np.array</w:t>
      </w:r>
      <w:proofErr w:type="spellEnd"/>
      <w:r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[1, -2])</w:t>
      </w:r>
    </w:p>
    <w:p w:rsidR="00FC14F2" w:rsidRPr="00FC14F2" w:rsidRDefault="00FC14F2" w:rsidP="00FC14F2">
      <w:pPr>
        <w:spacing w:after="0" w:line="360" w:lineRule="auto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</w:pPr>
      <w:proofErr w:type="spellStart"/>
      <w:r w:rsidRPr="00FC14F2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sum_vw</w:t>
      </w:r>
      <w:proofErr w:type="spellEnd"/>
      <w:r w:rsidRPr="00FC14F2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 = v + </w:t>
      </w:r>
      <w:proofErr w:type="gramStart"/>
      <w:r w:rsidRPr="00FC14F2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w</w:t>
      </w:r>
      <w:r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  #</w:t>
      </w:r>
      <w:proofErr w:type="gramEnd"/>
      <w:r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Векторларды</w:t>
      </w:r>
      <w:proofErr w:type="spellEnd"/>
      <w:r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қосу</w:t>
      </w:r>
      <w:proofErr w:type="spellEnd"/>
    </w:p>
    <w:p w:rsidR="00FC14F2" w:rsidRPr="00FC14F2" w:rsidRDefault="00FC14F2" w:rsidP="00FC14F2">
      <w:pPr>
        <w:spacing w:after="0" w:line="360" w:lineRule="auto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</w:pPr>
      <w:proofErr w:type="spellStart"/>
      <w:r w:rsidRPr="00FC14F2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scaled_v</w:t>
      </w:r>
      <w:proofErr w:type="spellEnd"/>
      <w:r w:rsidRPr="00FC14F2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 = 2 * </w:t>
      </w:r>
      <w:proofErr w:type="gramStart"/>
      <w:r w:rsidRPr="00FC14F2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  #</w:t>
      </w:r>
      <w:proofErr w:type="gramEnd"/>
      <w:r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Скалярға</w:t>
      </w:r>
      <w:proofErr w:type="spellEnd"/>
      <w:r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көбейту</w:t>
      </w:r>
      <w:proofErr w:type="spellEnd"/>
    </w:p>
    <w:p w:rsidR="00FC14F2" w:rsidRPr="00FC14F2" w:rsidRDefault="00FC14F2" w:rsidP="00FC14F2">
      <w:pPr>
        <w:spacing w:after="0" w:line="360" w:lineRule="auto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</w:pPr>
      <w:proofErr w:type="spellStart"/>
      <w:r w:rsidRPr="00FC14F2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norm_v</w:t>
      </w:r>
      <w:proofErr w:type="spellEnd"/>
      <w:r w:rsidRPr="00FC14F2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 = </w:t>
      </w:r>
      <w:proofErr w:type="spellStart"/>
      <w:proofErr w:type="gramStart"/>
      <w:r w:rsidRPr="00FC14F2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np.linalg.norm</w:t>
      </w:r>
      <w:proofErr w:type="spellEnd"/>
      <w:r w:rsidRPr="00FC14F2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(</w:t>
      </w:r>
      <w:proofErr w:type="gramEnd"/>
      <w:r w:rsidRPr="00FC14F2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v)</w:t>
      </w:r>
      <w:r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  </w:t>
      </w:r>
      <w:r w:rsidRPr="00FC14F2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# </w:t>
      </w:r>
      <w:proofErr w:type="spellStart"/>
      <w:r w:rsidRPr="00FC14F2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Норма</w:t>
      </w:r>
      <w:proofErr w:type="spellEnd"/>
      <w:r w:rsidRPr="00FC14F2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 (</w:t>
      </w:r>
      <w:proofErr w:type="spellStart"/>
      <w:r w:rsidRPr="00FC14F2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ұзындығы</w:t>
      </w:r>
      <w:proofErr w:type="spellEnd"/>
      <w:r w:rsidRPr="00FC14F2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)</w:t>
      </w:r>
    </w:p>
    <w:p w:rsidR="00FC14F2" w:rsidRPr="00FC14F2" w:rsidRDefault="00FC14F2" w:rsidP="00FC14F2">
      <w:pPr>
        <w:spacing w:after="0" w:line="360" w:lineRule="auto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</w:pPr>
    </w:p>
    <w:p w:rsidR="00FC14F2" w:rsidRPr="00FC14F2" w:rsidRDefault="00FC14F2" w:rsidP="00FC14F2">
      <w:pPr>
        <w:spacing w:after="0" w:line="360" w:lineRule="auto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</w:pPr>
      <w:proofErr w:type="gramStart"/>
      <w:r w:rsidRPr="00FC14F2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print(</w:t>
      </w:r>
      <w:proofErr w:type="gramEnd"/>
      <w:r w:rsidRPr="00FC14F2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"</w:t>
      </w:r>
      <w:proofErr w:type="spellStart"/>
      <w:r w:rsidRPr="00FC14F2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Қосынды</w:t>
      </w:r>
      <w:proofErr w:type="spellEnd"/>
      <w:r w:rsidRPr="00FC14F2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:", </w:t>
      </w:r>
      <w:proofErr w:type="spellStart"/>
      <w:r w:rsidRPr="00FC14F2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sum_vw</w:t>
      </w:r>
      <w:proofErr w:type="spellEnd"/>
      <w:r w:rsidRPr="00FC14F2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)</w:t>
      </w:r>
    </w:p>
    <w:p w:rsidR="00FC14F2" w:rsidRPr="00FC14F2" w:rsidRDefault="00FC14F2" w:rsidP="00FC14F2">
      <w:pPr>
        <w:spacing w:after="0" w:line="360" w:lineRule="auto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</w:pPr>
      <w:proofErr w:type="gramStart"/>
      <w:r w:rsidRPr="00FC14F2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print(</w:t>
      </w:r>
      <w:proofErr w:type="gramEnd"/>
      <w:r w:rsidRPr="00FC14F2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"</w:t>
      </w:r>
      <w:proofErr w:type="spellStart"/>
      <w:r w:rsidRPr="00FC14F2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Масштабталған</w:t>
      </w:r>
      <w:proofErr w:type="spellEnd"/>
      <w:r w:rsidRPr="00FC14F2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 </w:t>
      </w:r>
      <w:proofErr w:type="spellStart"/>
      <w:r w:rsidRPr="00FC14F2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вектор</w:t>
      </w:r>
      <w:proofErr w:type="spellEnd"/>
      <w:r w:rsidRPr="00FC14F2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:", </w:t>
      </w:r>
      <w:proofErr w:type="spellStart"/>
      <w:r w:rsidRPr="00FC14F2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scaled_v</w:t>
      </w:r>
      <w:proofErr w:type="spellEnd"/>
      <w:r w:rsidRPr="00FC14F2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)</w:t>
      </w:r>
    </w:p>
    <w:p w:rsidR="006265F8" w:rsidRDefault="00FC14F2" w:rsidP="00FC14F2">
      <w:pPr>
        <w:spacing w:after="0" w:line="360" w:lineRule="auto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</w:pPr>
      <w:proofErr w:type="gramStart"/>
      <w:r w:rsidRPr="00FC14F2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print(</w:t>
      </w:r>
      <w:proofErr w:type="gramEnd"/>
      <w:r w:rsidRPr="00FC14F2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"</w:t>
      </w:r>
      <w:proofErr w:type="spellStart"/>
      <w:r w:rsidRPr="00FC14F2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Ұзындығы</w:t>
      </w:r>
      <w:proofErr w:type="spellEnd"/>
      <w:r w:rsidRPr="00FC14F2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:", </w:t>
      </w:r>
      <w:proofErr w:type="spellStart"/>
      <w:r w:rsidRPr="00FC14F2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norm_v</w:t>
      </w:r>
      <w:proofErr w:type="spellEnd"/>
      <w:r w:rsidRPr="00FC14F2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)</w:t>
      </w:r>
    </w:p>
    <w:p w:rsidR="00FC14F2" w:rsidRPr="00374982" w:rsidRDefault="00FC14F2" w:rsidP="00FC14F2">
      <w:pPr>
        <w:spacing w:after="0" w:line="360" w:lineRule="auto"/>
        <w:ind w:hanging="567"/>
        <w:jc w:val="both"/>
        <w:rPr>
          <w:lang w:val="en-US"/>
        </w:rPr>
      </w:pPr>
      <w:r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  <w:t>Нәтиже</w:t>
      </w:r>
      <w:r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:</w:t>
      </w:r>
      <w:r w:rsidRPr="00374982">
        <w:rPr>
          <w:lang w:val="en-US"/>
        </w:rPr>
        <w:t xml:space="preserve"> </w:t>
      </w:r>
    </w:p>
    <w:p w:rsidR="00FC14F2" w:rsidRPr="00FC14F2" w:rsidRDefault="00FC14F2" w:rsidP="00FC14F2">
      <w:pPr>
        <w:spacing w:after="0" w:line="360" w:lineRule="auto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</w:pPr>
      <w:proofErr w:type="spellStart"/>
      <w:r w:rsidRPr="00FC14F2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Қосынды</w:t>
      </w:r>
      <w:proofErr w:type="spellEnd"/>
      <w:r w:rsidRPr="00FC14F2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: </w:t>
      </w:r>
      <w:proofErr w:type="gramStart"/>
      <w:r w:rsidRPr="00FC14F2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[ 4</w:t>
      </w:r>
      <w:proofErr w:type="gramEnd"/>
      <w:r w:rsidRPr="00FC14F2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  2]</w:t>
      </w:r>
    </w:p>
    <w:p w:rsidR="00FC14F2" w:rsidRPr="00FC14F2" w:rsidRDefault="00FC14F2" w:rsidP="00FC14F2">
      <w:pPr>
        <w:spacing w:after="0" w:line="360" w:lineRule="auto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</w:pPr>
      <w:proofErr w:type="spellStart"/>
      <w:r w:rsidRPr="00FC14F2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Масштабталған</w:t>
      </w:r>
      <w:proofErr w:type="spellEnd"/>
      <w:r w:rsidRPr="00FC14F2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 </w:t>
      </w:r>
      <w:proofErr w:type="spellStart"/>
      <w:r w:rsidRPr="00FC14F2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вектор</w:t>
      </w:r>
      <w:proofErr w:type="spellEnd"/>
      <w:r w:rsidRPr="00FC14F2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: [6 8]</w:t>
      </w:r>
    </w:p>
    <w:p w:rsidR="00FC14F2" w:rsidRPr="00FC14F2" w:rsidRDefault="00FC14F2" w:rsidP="00FC14F2">
      <w:pPr>
        <w:spacing w:after="0" w:line="360" w:lineRule="auto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</w:pPr>
      <w:proofErr w:type="spellStart"/>
      <w:r w:rsidRPr="00FC14F2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Ұзындығы</w:t>
      </w:r>
      <w:proofErr w:type="spellEnd"/>
      <w:r w:rsidRPr="00FC14F2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: 5.0</w:t>
      </w:r>
    </w:p>
    <w:p w:rsidR="00FB0EF2" w:rsidRDefault="00FB0EF2" w:rsidP="00FB0EF2">
      <w:pPr>
        <w:pStyle w:val="a4"/>
        <w:spacing w:after="0" w:line="360" w:lineRule="auto"/>
        <w:ind w:left="-284" w:firstLine="567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</w:pPr>
    </w:p>
    <w:p w:rsidR="00A117B9" w:rsidRDefault="00A117B9" w:rsidP="00FB0EF2">
      <w:pPr>
        <w:pStyle w:val="a4"/>
        <w:spacing w:after="0" w:line="360" w:lineRule="auto"/>
        <w:ind w:left="-284" w:firstLine="567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</w:pPr>
    </w:p>
    <w:p w:rsidR="00A117B9" w:rsidRPr="00A117B9" w:rsidRDefault="00A117B9" w:rsidP="00A117B9">
      <w:pPr>
        <w:pStyle w:val="a4"/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</w:pPr>
      <w:r w:rsidRPr="00A117B9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  <w:t>Матрица</w:t>
      </w:r>
      <w:r w:rsidR="001A7419" w:rsidRPr="001A7419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  <w:t xml:space="preserve"> </w:t>
      </w:r>
      <w:r w:rsidRPr="00A117B9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  <w:t>-</w:t>
      </w:r>
      <w:r w:rsidR="001A7419" w:rsidRPr="001A7419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  <w:t xml:space="preserve"> </w:t>
      </w:r>
      <w:r w:rsidRPr="00A117B9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  <w:t>екі өлшемді сандар жиынтығы. Біз матрицаларды тізімдер тізімі (</w:t>
      </w:r>
      <w:r w:rsidRPr="00A117B9">
        <w:rPr>
          <w:rFonts w:ascii="Times New Roman" w:hAnsi="Times New Roman" w:cs="Times New Roman"/>
          <w:sz w:val="24"/>
          <w:szCs w:val="24"/>
          <w:lang w:val="kk-KZ"/>
        </w:rPr>
        <w:t>list of lists</w:t>
      </w:r>
      <w:r w:rsidRPr="00A117B9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  <w:t>) ретінде енгіземіз, мұнда әрбір ішкі тізім бір жолды білдіреді және өлшемі бірдей.</w:t>
      </w:r>
    </w:p>
    <w:p w:rsidR="00A117B9" w:rsidRPr="00A117B9" w:rsidRDefault="00A117B9" w:rsidP="00A117B9">
      <w:pPr>
        <w:pStyle w:val="a4"/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  <w:t xml:space="preserve">Егер А матрица болса, онда </w:t>
      </w:r>
      <w:r w:rsidRPr="00A117B9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  <w:t>A</w:t>
      </w:r>
      <w:r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  <w:t xml:space="preserve">[i][j] </w:t>
      </w:r>
      <w:r w:rsidRPr="00A117B9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  <w:t xml:space="preserve"> i</w:t>
      </w:r>
      <w:r w:rsidR="001A7419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  <w:t xml:space="preserve"> </w:t>
      </w:r>
      <w:r w:rsidR="001A7419" w:rsidRPr="001A7419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  <w:t xml:space="preserve"> жолдағы және </w:t>
      </w:r>
      <w:r w:rsidRPr="00A117B9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  <w:t>j</w:t>
      </w:r>
      <w:r w:rsidR="001A7419" w:rsidRPr="001A7419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  <w:t xml:space="preserve"> </w:t>
      </w:r>
      <w:r w:rsidRPr="00A117B9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  <w:t>-</w:t>
      </w:r>
      <w:r w:rsidR="001A7419" w:rsidRPr="001A7419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  <w:t xml:space="preserve"> </w:t>
      </w:r>
      <w:r w:rsidRPr="00A117B9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  <w:t>бағандағы</w:t>
      </w:r>
      <w:r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  <w:t xml:space="preserve"> элемент болып табылады.</w:t>
      </w:r>
    </w:p>
    <w:p w:rsidR="00A117B9" w:rsidRPr="001A7419" w:rsidRDefault="00A117B9" w:rsidP="001A7419">
      <w:pPr>
        <w:pStyle w:val="a4"/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</w:pPr>
      <w:r w:rsidRPr="00A117B9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  <w:t>Математикалық жазу ережелеріне сәйкес матрицаларды белгілеу үшін әдетте бас әріптер қолданылады.</w:t>
      </w:r>
    </w:p>
    <w:p w:rsidR="00A117B9" w:rsidRPr="00232799" w:rsidRDefault="00A117B9" w:rsidP="00A117B9">
      <w:pPr>
        <w:pStyle w:val="a4"/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2799">
        <w:rPr>
          <w:rFonts w:ascii="Times New Roman" w:hAnsi="Times New Roman" w:cs="Times New Roman"/>
          <w:sz w:val="24"/>
          <w:szCs w:val="24"/>
        </w:rPr>
        <w:t xml:space="preserve">А= </w:t>
      </w:r>
      <w:proofErr w:type="gramStart"/>
      <w:r w:rsidRPr="00232799">
        <w:rPr>
          <w:rFonts w:ascii="Times New Roman" w:hAnsi="Times New Roman" w:cs="Times New Roman"/>
          <w:sz w:val="24"/>
          <w:szCs w:val="24"/>
        </w:rPr>
        <w:t>[ [</w:t>
      </w:r>
      <w:proofErr w:type="gramEnd"/>
      <w:r w:rsidRPr="00232799">
        <w:rPr>
          <w:rFonts w:ascii="Times New Roman" w:hAnsi="Times New Roman" w:cs="Times New Roman"/>
          <w:sz w:val="24"/>
          <w:szCs w:val="24"/>
        </w:rPr>
        <w:t>1, 2, 3]</w:t>
      </w:r>
    </w:p>
    <w:p w:rsidR="00232799" w:rsidRPr="00232799" w:rsidRDefault="00A117B9" w:rsidP="00A117B9">
      <w:pPr>
        <w:pStyle w:val="a4"/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2799">
        <w:rPr>
          <w:rFonts w:ascii="Times New Roman" w:hAnsi="Times New Roman" w:cs="Times New Roman"/>
          <w:sz w:val="24"/>
          <w:szCs w:val="24"/>
        </w:rPr>
        <w:t xml:space="preserve">        [4, 5, 6]] </w:t>
      </w:r>
    </w:p>
    <w:p w:rsidR="00232799" w:rsidRPr="00374982" w:rsidRDefault="00232799" w:rsidP="001A7419">
      <w:pPr>
        <w:pStyle w:val="a4"/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32799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232799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232799">
        <w:rPr>
          <w:rFonts w:ascii="Times New Roman" w:hAnsi="Times New Roman" w:cs="Times New Roman"/>
          <w:sz w:val="24"/>
          <w:szCs w:val="24"/>
        </w:rPr>
        <w:t>жолдан</w:t>
      </w:r>
      <w:proofErr w:type="spellEnd"/>
      <w:r w:rsidRPr="00232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79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232799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232799">
        <w:rPr>
          <w:rFonts w:ascii="Times New Roman" w:hAnsi="Times New Roman" w:cs="Times New Roman"/>
          <w:sz w:val="24"/>
          <w:szCs w:val="24"/>
        </w:rPr>
        <w:t>бағаннан</w:t>
      </w:r>
      <w:proofErr w:type="spellEnd"/>
      <w:r w:rsidRPr="00232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799">
        <w:rPr>
          <w:rFonts w:ascii="Times New Roman" w:hAnsi="Times New Roman" w:cs="Times New Roman"/>
          <w:sz w:val="24"/>
          <w:szCs w:val="24"/>
        </w:rPr>
        <w:t>тұратын</w:t>
      </w:r>
      <w:proofErr w:type="spellEnd"/>
      <w:r w:rsidRPr="0023279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32799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232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799">
        <w:rPr>
          <w:rFonts w:ascii="Times New Roman" w:hAnsi="Times New Roman" w:cs="Times New Roman"/>
          <w:sz w:val="24"/>
          <w:szCs w:val="24"/>
        </w:rPr>
        <w:t>матрицасы</w:t>
      </w:r>
      <w:proofErr w:type="spellEnd"/>
      <w:r w:rsidRPr="00232799">
        <w:rPr>
          <w:rFonts w:ascii="Times New Roman" w:hAnsi="Times New Roman" w:cs="Times New Roman"/>
          <w:sz w:val="24"/>
          <w:szCs w:val="24"/>
        </w:rPr>
        <w:t xml:space="preserve">. </w:t>
      </w:r>
      <w:r w:rsidR="001A7419" w:rsidRPr="00374982">
        <w:rPr>
          <w:rFonts w:ascii="Times New Roman" w:hAnsi="Times New Roman" w:cs="Times New Roman"/>
          <w:sz w:val="24"/>
          <w:szCs w:val="24"/>
        </w:rPr>
        <w:t>(2</w:t>
      </w:r>
      <w:r w:rsidR="001A7419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1A7419" w:rsidRPr="00374982">
        <w:rPr>
          <w:rFonts w:ascii="Times New Roman" w:hAnsi="Times New Roman" w:cs="Times New Roman"/>
          <w:sz w:val="24"/>
          <w:szCs w:val="24"/>
        </w:rPr>
        <w:t>3)</w:t>
      </w:r>
    </w:p>
    <w:p w:rsidR="001A7419" w:rsidRDefault="001A7419" w:rsidP="001A7419">
      <w:pPr>
        <w:pStyle w:val="a4"/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3749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= </w:t>
      </w:r>
      <w:proofErr w:type="gramStart"/>
      <w:r>
        <w:rPr>
          <w:rFonts w:ascii="Times New Roman" w:hAnsi="Times New Roman" w:cs="Times New Roman"/>
          <w:sz w:val="24"/>
          <w:szCs w:val="24"/>
        </w:rPr>
        <w:t>[ [</w:t>
      </w:r>
      <w:proofErr w:type="gramEnd"/>
      <w:r>
        <w:rPr>
          <w:rFonts w:ascii="Times New Roman" w:hAnsi="Times New Roman" w:cs="Times New Roman"/>
          <w:sz w:val="24"/>
          <w:szCs w:val="24"/>
        </w:rPr>
        <w:t>1, 2</w:t>
      </w:r>
      <w:r w:rsidRPr="00232799">
        <w:rPr>
          <w:rFonts w:ascii="Times New Roman" w:hAnsi="Times New Roman" w:cs="Times New Roman"/>
          <w:sz w:val="24"/>
          <w:szCs w:val="24"/>
        </w:rPr>
        <w:t>]</w:t>
      </w:r>
    </w:p>
    <w:p w:rsidR="001A7419" w:rsidRPr="00374982" w:rsidRDefault="001A7419" w:rsidP="001A7419">
      <w:pPr>
        <w:pStyle w:val="a4"/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4982">
        <w:rPr>
          <w:rFonts w:ascii="Times New Roman" w:hAnsi="Times New Roman" w:cs="Times New Roman"/>
          <w:sz w:val="24"/>
          <w:szCs w:val="24"/>
        </w:rPr>
        <w:t xml:space="preserve">         [3, 4]</w:t>
      </w:r>
    </w:p>
    <w:p w:rsidR="001A7419" w:rsidRDefault="001A7419" w:rsidP="001A7419">
      <w:pPr>
        <w:pStyle w:val="a4"/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2799">
        <w:rPr>
          <w:rFonts w:ascii="Times New Roman" w:hAnsi="Times New Roman" w:cs="Times New Roman"/>
          <w:sz w:val="24"/>
          <w:szCs w:val="24"/>
        </w:rPr>
        <w:t xml:space="preserve">       </w:t>
      </w:r>
      <w:r w:rsidRPr="0037498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[</w:t>
      </w:r>
      <w:r w:rsidRPr="00232799">
        <w:rPr>
          <w:rFonts w:ascii="Times New Roman" w:hAnsi="Times New Roman" w:cs="Times New Roman"/>
          <w:sz w:val="24"/>
          <w:szCs w:val="24"/>
        </w:rPr>
        <w:t xml:space="preserve">5, 6]] </w:t>
      </w:r>
    </w:p>
    <w:p w:rsidR="001A7419" w:rsidRPr="00374982" w:rsidRDefault="001A7419" w:rsidP="001A7419">
      <w:pPr>
        <w:pStyle w:val="a4"/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7419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1A7419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1A7419">
        <w:rPr>
          <w:rFonts w:ascii="Times New Roman" w:hAnsi="Times New Roman" w:cs="Times New Roman"/>
          <w:sz w:val="24"/>
          <w:szCs w:val="24"/>
        </w:rPr>
        <w:t>жолдан</w:t>
      </w:r>
      <w:proofErr w:type="spellEnd"/>
      <w:r w:rsidRPr="001A7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41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A7419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1A7419">
        <w:rPr>
          <w:rFonts w:ascii="Times New Roman" w:hAnsi="Times New Roman" w:cs="Times New Roman"/>
          <w:sz w:val="24"/>
          <w:szCs w:val="24"/>
        </w:rPr>
        <w:t>бағаннан</w:t>
      </w:r>
      <w:proofErr w:type="spellEnd"/>
      <w:r w:rsidRPr="001A7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419">
        <w:rPr>
          <w:rFonts w:ascii="Times New Roman" w:hAnsi="Times New Roman" w:cs="Times New Roman"/>
          <w:sz w:val="24"/>
          <w:szCs w:val="24"/>
        </w:rPr>
        <w:t>тұратын</w:t>
      </w:r>
      <w:proofErr w:type="spellEnd"/>
      <w:r w:rsidRPr="001A7419">
        <w:rPr>
          <w:rFonts w:ascii="Times New Roman" w:hAnsi="Times New Roman" w:cs="Times New Roman"/>
          <w:sz w:val="24"/>
          <w:szCs w:val="24"/>
        </w:rPr>
        <w:t xml:space="preserve"> B </w:t>
      </w:r>
      <w:proofErr w:type="spellStart"/>
      <w:r w:rsidRPr="001A7419">
        <w:rPr>
          <w:rFonts w:ascii="Times New Roman" w:hAnsi="Times New Roman" w:cs="Times New Roman"/>
          <w:sz w:val="24"/>
          <w:szCs w:val="24"/>
        </w:rPr>
        <w:t>матрицасы</w:t>
      </w:r>
      <w:proofErr w:type="spellEnd"/>
      <w:r w:rsidRPr="001A7419">
        <w:rPr>
          <w:rFonts w:ascii="Times New Roman" w:hAnsi="Times New Roman" w:cs="Times New Roman"/>
          <w:sz w:val="24"/>
          <w:szCs w:val="24"/>
        </w:rPr>
        <w:t xml:space="preserve">. </w:t>
      </w:r>
      <w:r w:rsidRPr="00374982">
        <w:rPr>
          <w:rFonts w:ascii="Times New Roman" w:hAnsi="Times New Roman" w:cs="Times New Roman"/>
          <w:sz w:val="24"/>
          <w:szCs w:val="24"/>
        </w:rPr>
        <w:t>(3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374982">
        <w:rPr>
          <w:rFonts w:ascii="Times New Roman" w:hAnsi="Times New Roman" w:cs="Times New Roman"/>
          <w:sz w:val="24"/>
          <w:szCs w:val="24"/>
        </w:rPr>
        <w:t>2)</w:t>
      </w:r>
    </w:p>
    <w:p w:rsidR="001A7419" w:rsidRPr="00374982" w:rsidRDefault="001A7419" w:rsidP="001A7419">
      <w:pPr>
        <w:pStyle w:val="a4"/>
        <w:spacing w:after="0" w:line="360" w:lineRule="auto"/>
        <w:ind w:left="-567"/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 w:rsidRPr="001A7419"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kk-KZ"/>
        </w:rPr>
        <w:t>Жолдар (rows): көлденең бағыт</w:t>
      </w:r>
      <w:r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kk-KZ"/>
        </w:rPr>
        <w:t>тағы сандар тізбегі</w:t>
      </w:r>
      <w:r w:rsidRPr="00374982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.</w:t>
      </w:r>
    </w:p>
    <w:p w:rsidR="001A7419" w:rsidRPr="00374982" w:rsidRDefault="001A7419" w:rsidP="001A7419">
      <w:pPr>
        <w:pStyle w:val="a4"/>
        <w:spacing w:after="0" w:line="360" w:lineRule="auto"/>
        <w:ind w:left="-567"/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 w:rsidRPr="001A7419"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kk-KZ"/>
        </w:rPr>
        <w:t>Бағандар (бағандар): тік бағыттағы сандар тізбегі</w:t>
      </w:r>
      <w:r w:rsidRPr="00374982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.</w:t>
      </w:r>
    </w:p>
    <w:p w:rsidR="001A7419" w:rsidRDefault="001A7419" w:rsidP="00BA0D47">
      <w:pPr>
        <w:pStyle w:val="a4"/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en-US"/>
        </w:rPr>
      </w:pPr>
      <w:proofErr w:type="spellStart"/>
      <w:r w:rsidRPr="00374982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Матрицалардың</w:t>
      </w:r>
      <w:proofErr w:type="spellEnd"/>
      <w:r w:rsidRPr="00374982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м</w:t>
      </w:r>
      <w:r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kk-KZ"/>
        </w:rPr>
        <w:t>аңызына тоқталатын болсақ</w:t>
      </w:r>
      <w:r w:rsidR="00BA0D47"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kk-KZ"/>
        </w:rPr>
        <w:t>, м</w:t>
      </w:r>
      <w:proofErr w:type="spellStart"/>
      <w:r w:rsidRPr="00374982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атрицалар</w:t>
      </w:r>
      <w:proofErr w:type="spellEnd"/>
      <w:r w:rsidRPr="00374982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</w:t>
      </w:r>
      <w:proofErr w:type="spellStart"/>
      <w:r w:rsidRPr="00374982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деректер</w:t>
      </w:r>
      <w:proofErr w:type="spellEnd"/>
      <w:r w:rsidRPr="00374982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</w:t>
      </w:r>
      <w:proofErr w:type="spellStart"/>
      <w:r w:rsidRPr="00374982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ғылымы</w:t>
      </w:r>
      <w:proofErr w:type="spellEnd"/>
      <w:r w:rsidRPr="00374982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мен </w:t>
      </w:r>
      <w:proofErr w:type="spellStart"/>
      <w:r w:rsidRPr="00374982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математикалық</w:t>
      </w:r>
      <w:proofErr w:type="spellEnd"/>
      <w:r w:rsidRPr="00374982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</w:t>
      </w:r>
      <w:proofErr w:type="spellStart"/>
      <w:r w:rsidRPr="00374982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модельдеудің</w:t>
      </w:r>
      <w:proofErr w:type="spellEnd"/>
      <w:r w:rsidRPr="00374982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</w:t>
      </w:r>
      <w:proofErr w:type="spellStart"/>
      <w:r w:rsidRPr="00374982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негізгі</w:t>
      </w:r>
      <w:proofErr w:type="spellEnd"/>
      <w:r w:rsidRPr="00374982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</w:t>
      </w:r>
      <w:proofErr w:type="spellStart"/>
      <w:r w:rsidRPr="00374982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құралдарының</w:t>
      </w:r>
      <w:proofErr w:type="spellEnd"/>
      <w:r w:rsidRPr="00374982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</w:t>
      </w:r>
      <w:proofErr w:type="spellStart"/>
      <w:r w:rsidRPr="00374982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бірі</w:t>
      </w:r>
      <w:proofErr w:type="spellEnd"/>
      <w:r w:rsidRPr="00374982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</w:t>
      </w:r>
      <w:proofErr w:type="spellStart"/>
      <w:r w:rsidRPr="00374982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болып</w:t>
      </w:r>
      <w:proofErr w:type="spellEnd"/>
      <w:r w:rsidRPr="00374982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</w:t>
      </w:r>
      <w:proofErr w:type="spellStart"/>
      <w:r w:rsidRPr="00374982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табылады</w:t>
      </w:r>
      <w:proofErr w:type="spellEnd"/>
      <w:r w:rsidRPr="00374982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. </w:t>
      </w:r>
      <w:proofErr w:type="spellStart"/>
      <w:r w:rsidRPr="00BA0D47"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en-US"/>
        </w:rPr>
        <w:t>Олар</w:t>
      </w:r>
      <w:proofErr w:type="spellEnd"/>
      <w:r w:rsidRPr="00BA0D47"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en-US"/>
        </w:rPr>
        <w:t xml:space="preserve"> </w:t>
      </w:r>
      <w:proofErr w:type="spellStart"/>
      <w:r w:rsidRPr="00BA0D47"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en-US"/>
        </w:rPr>
        <w:t>біз</w:t>
      </w:r>
      <w:proofErr w:type="spellEnd"/>
      <w:r w:rsidRPr="00BA0D47"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en-US"/>
        </w:rPr>
        <w:t xml:space="preserve"> </w:t>
      </w:r>
      <w:proofErr w:type="spellStart"/>
      <w:r w:rsidRPr="00BA0D47"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en-US"/>
        </w:rPr>
        <w:t>үшін</w:t>
      </w:r>
      <w:proofErr w:type="spellEnd"/>
      <w:r w:rsidRPr="00BA0D47"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en-US"/>
        </w:rPr>
        <w:t xml:space="preserve"> </w:t>
      </w:r>
      <w:proofErr w:type="spellStart"/>
      <w:r w:rsidRPr="00BA0D47"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en-US"/>
        </w:rPr>
        <w:t>бірнеше</w:t>
      </w:r>
      <w:proofErr w:type="spellEnd"/>
      <w:r w:rsidRPr="00BA0D47"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en-US"/>
        </w:rPr>
        <w:t xml:space="preserve"> </w:t>
      </w:r>
      <w:proofErr w:type="spellStart"/>
      <w:r w:rsidRPr="00BA0D47"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en-US"/>
        </w:rPr>
        <w:t>себептерге</w:t>
      </w:r>
      <w:proofErr w:type="spellEnd"/>
      <w:r w:rsidRPr="00BA0D47"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en-US"/>
        </w:rPr>
        <w:t xml:space="preserve"> </w:t>
      </w:r>
      <w:proofErr w:type="spellStart"/>
      <w:r w:rsidRPr="00BA0D47"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en-US"/>
        </w:rPr>
        <w:t>байланысты</w:t>
      </w:r>
      <w:proofErr w:type="spellEnd"/>
      <w:r w:rsidRPr="00BA0D47"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en-US"/>
        </w:rPr>
        <w:t xml:space="preserve"> </w:t>
      </w:r>
      <w:proofErr w:type="spellStart"/>
      <w:r w:rsidRPr="00BA0D47"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en-US"/>
        </w:rPr>
        <w:t>өте</w:t>
      </w:r>
      <w:proofErr w:type="spellEnd"/>
      <w:r w:rsidRPr="00BA0D47"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en-US"/>
        </w:rPr>
        <w:t xml:space="preserve"> </w:t>
      </w:r>
      <w:proofErr w:type="spellStart"/>
      <w:r w:rsidRPr="00BA0D47"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en-US"/>
        </w:rPr>
        <w:t>маңызды</w:t>
      </w:r>
      <w:proofErr w:type="spellEnd"/>
      <w:r w:rsidRPr="00BA0D47"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en-US"/>
        </w:rPr>
        <w:t>:</w:t>
      </w:r>
    </w:p>
    <w:p w:rsidR="00BA0D47" w:rsidRDefault="00BA0D47" w:rsidP="00BA0D47">
      <w:pPr>
        <w:pStyle w:val="a4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kk-KZ"/>
        </w:rPr>
        <w:t xml:space="preserve">Біріншіден деректерді ұсыну үшін маңызды. </w:t>
      </w:r>
    </w:p>
    <w:p w:rsidR="00BA0D47" w:rsidRPr="00BA0D47" w:rsidRDefault="00BA0D47" w:rsidP="00BA0D47">
      <w:pPr>
        <w:pStyle w:val="a4"/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kk-KZ"/>
        </w:rPr>
      </w:pPr>
      <w:r w:rsidRPr="00BA0D47"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kk-KZ"/>
        </w:rPr>
        <w:t>Матрицаны көптеген векторлардан тұратын мәліметтер жиынтығын ұсыну тәсілі ретінде қарастыруға болады.</w:t>
      </w:r>
    </w:p>
    <w:p w:rsidR="00BA0D47" w:rsidRPr="00BA0D47" w:rsidRDefault="00BA0D47" w:rsidP="00BA0D47">
      <w:pPr>
        <w:pStyle w:val="a4"/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kk-KZ"/>
        </w:rPr>
      </w:pPr>
      <w:r w:rsidRPr="00BA0D47"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kk-KZ"/>
        </w:rPr>
        <w:lastRenderedPageBreak/>
        <w:t xml:space="preserve">Әр вектор </w:t>
      </w:r>
      <w:r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kk-KZ"/>
        </w:rPr>
        <w:t>матрицаның бір жолын білдіреді.</w:t>
      </w:r>
    </w:p>
    <w:p w:rsidR="00BA0D47" w:rsidRPr="00BA0D47" w:rsidRDefault="00BA0D47" w:rsidP="00BA0D47">
      <w:pPr>
        <w:pStyle w:val="a4"/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kk-KZ"/>
        </w:rPr>
      </w:pPr>
      <w:r w:rsidRPr="00BA0D47"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kk-KZ"/>
        </w:rPr>
        <w:t>Мысалы, егер бізде 1000 адамның бойы, салмағы және жасы туралы мәліметтер болса, біз оны келесідей білдіре аламыз:</w:t>
      </w:r>
      <w:r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kk-KZ"/>
        </w:rPr>
        <w:t xml:space="preserve">  </w:t>
      </w:r>
      <w:r w:rsidRPr="00BA0D47"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kk-KZ"/>
        </w:rPr>
        <w:t>data =</w:t>
      </w:r>
      <w:r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kk-KZ"/>
        </w:rPr>
        <w:t xml:space="preserve"> [</w:t>
      </w:r>
      <w:r w:rsidRPr="00BA0D47"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kk-KZ"/>
        </w:rPr>
        <w:t xml:space="preserve"> [170, 70, 40],</w:t>
      </w:r>
    </w:p>
    <w:p w:rsidR="00BA0D47" w:rsidRPr="00BA0D47" w:rsidRDefault="00BA0D47" w:rsidP="00BA0D47">
      <w:pPr>
        <w:pStyle w:val="a4"/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kk-KZ"/>
        </w:rPr>
      </w:pPr>
      <w:r w:rsidRPr="00BA0D47"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kk-KZ"/>
        </w:rPr>
        <w:t xml:space="preserve">    </w:t>
      </w:r>
      <w:r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kk-KZ"/>
        </w:rPr>
        <w:t xml:space="preserve">                                                     </w:t>
      </w:r>
      <w:r w:rsidRPr="00BA0D47"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kk-KZ"/>
        </w:rPr>
        <w:t>[165, 60, 26],</w:t>
      </w:r>
    </w:p>
    <w:p w:rsidR="00BA0D47" w:rsidRPr="00BA0D47" w:rsidRDefault="00BA0D47" w:rsidP="00BA0D47">
      <w:pPr>
        <w:pStyle w:val="a4"/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kk-KZ"/>
        </w:rPr>
      </w:pPr>
      <w:r w:rsidRPr="00BA0D47"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kk-KZ"/>
        </w:rPr>
        <w:t xml:space="preserve">   </w:t>
      </w:r>
      <w:r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kk-KZ"/>
        </w:rPr>
        <w:t xml:space="preserve">                                                      </w:t>
      </w:r>
      <w:r w:rsidRPr="00BA0D47"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kk-KZ"/>
        </w:rPr>
        <w:t xml:space="preserve"> [177, 80, 19],</w:t>
      </w:r>
    </w:p>
    <w:p w:rsidR="00BA0D47" w:rsidRDefault="00BA0D47" w:rsidP="00BA0D47">
      <w:pPr>
        <w:pStyle w:val="a4"/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kk-KZ"/>
        </w:rPr>
        <w:t xml:space="preserve">                                                               ...............</w:t>
      </w:r>
      <w:r w:rsidRPr="00BA0D47"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kk-KZ"/>
        </w:rPr>
        <w:t>]</w:t>
      </w:r>
    </w:p>
    <w:p w:rsidR="00BA0D47" w:rsidRDefault="00BA0D47" w:rsidP="00BA0D47">
      <w:pPr>
        <w:pStyle w:val="a4"/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kk-KZ"/>
        </w:rPr>
        <w:t>Бұл жерде әр жол жеке адамның мәліметін берсе, әр баған белгілі бір сипаттаманы</w:t>
      </w:r>
      <w:r w:rsidRPr="00BA0D47"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kk-KZ"/>
        </w:rPr>
        <w:t>(</w:t>
      </w:r>
      <w:r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kk-KZ"/>
        </w:rPr>
        <w:t>бой , салмақ, жасы</w:t>
      </w:r>
      <w:r w:rsidRPr="00BA0D47"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kk-KZ"/>
        </w:rPr>
        <w:t>)</w:t>
      </w:r>
      <w:r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kk-KZ"/>
        </w:rPr>
        <w:t xml:space="preserve"> көрсетеді.</w:t>
      </w:r>
    </w:p>
    <w:p w:rsidR="00BA0D47" w:rsidRDefault="00BA0D47" w:rsidP="00BA0D47">
      <w:pPr>
        <w:pStyle w:val="a4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kk-KZ"/>
        </w:rPr>
        <w:t>Екіншіден сызықтық түрлендіру ретінде маңызды.</w:t>
      </w:r>
    </w:p>
    <w:p w:rsidR="00BA0D47" w:rsidRPr="00BA0D47" w:rsidRDefault="00BA0D47" w:rsidP="00BA0D47">
      <w:pPr>
        <w:pStyle w:val="a4"/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kk-KZ"/>
        </w:rPr>
        <w:t xml:space="preserve"> (</w:t>
      </w:r>
      <w:r w:rsidRPr="00BA0D47"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kk-KZ"/>
        </w:rPr>
        <w:t>m</w:t>
      </w:r>
      <w:r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kk-KZ"/>
        </w:rPr>
        <w:t>×</w:t>
      </w:r>
      <w:r w:rsidRPr="00BA0D47"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kk-KZ"/>
        </w:rPr>
        <w:t>k)</w:t>
      </w:r>
      <w:r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kk-KZ"/>
        </w:rPr>
        <w:t xml:space="preserve"> – бұл сызықтық функция, ол </w:t>
      </w:r>
      <w:r w:rsidRPr="00BA0D47"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kk-KZ"/>
        </w:rPr>
        <w:t xml:space="preserve">k өлшемді векторларды m өлшемді векторларға түрлендіретін </w:t>
      </w:r>
    </w:p>
    <w:p w:rsidR="00BA0D47" w:rsidRPr="00BA0D47" w:rsidRDefault="00BA0D47" w:rsidP="00BA0D47">
      <w:pPr>
        <w:pStyle w:val="a4"/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kk-KZ"/>
        </w:rPr>
      </w:pPr>
      <w:r w:rsidRPr="00BA0D47"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kk-KZ"/>
        </w:rPr>
        <w:t>Басқаша айтқанда, егер сізде вектор болса</w:t>
      </w:r>
    </w:p>
    <w:p w:rsidR="00483720" w:rsidRPr="00483720" w:rsidRDefault="00BA0D47" w:rsidP="00BA0D47">
      <w:pPr>
        <w:spacing w:after="0" w:line="360" w:lineRule="auto"/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kk-KZ"/>
        </w:rPr>
        <w:t xml:space="preserve">    </w:t>
      </w:r>
      <w:r w:rsidR="00483720" w:rsidRPr="00483720">
        <w:rPr>
          <w:rFonts w:ascii="Cambria Math" w:hAnsi="Cambria Math" w:cs="Cambria Math"/>
          <w:color w:val="171717" w:themeColor="background2" w:themeShade="1A"/>
          <w:sz w:val="24"/>
          <w:szCs w:val="24"/>
          <w:lang w:val="kk-KZ"/>
        </w:rPr>
        <w:t xml:space="preserve">     </w:t>
      </w:r>
      <w:r w:rsidRPr="00BA0D47"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kk-KZ"/>
        </w:rPr>
        <w:t>[</w:t>
      </w:r>
      <w:r w:rsidR="00483720" w:rsidRPr="00483720"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kk-KZ"/>
        </w:rPr>
        <w:t>[</w:t>
      </w:r>
      <w:r w:rsidRPr="00BA0D47">
        <w:rPr>
          <w:rFonts w:ascii="Cambria Math" w:hAnsi="Cambria Math" w:cs="Cambria Math"/>
          <w:color w:val="171717" w:themeColor="background2" w:themeShade="1A"/>
          <w:sz w:val="24"/>
          <w:szCs w:val="24"/>
          <w:lang w:val="kk-KZ"/>
        </w:rPr>
        <w:t>𝑥</w:t>
      </w:r>
      <w:r w:rsidRPr="00BA0D47"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kk-KZ"/>
        </w:rPr>
        <w:t>1</w:t>
      </w:r>
      <w:r w:rsidR="00483720" w:rsidRPr="00483720"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kk-KZ"/>
        </w:rPr>
        <w:t>]</w:t>
      </w:r>
    </w:p>
    <w:p w:rsidR="00483720" w:rsidRPr="00483720" w:rsidRDefault="00483720" w:rsidP="00BA0D47">
      <w:pPr>
        <w:spacing w:after="0" w:line="360" w:lineRule="auto"/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kk-KZ"/>
        </w:rPr>
        <w:t xml:space="preserve">    </w:t>
      </w:r>
      <w:r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en-US"/>
        </w:rPr>
        <w:t>x</w:t>
      </w:r>
      <w:r w:rsidRPr="00374982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=</w:t>
      </w:r>
      <w:r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kk-KZ"/>
        </w:rPr>
        <w:t xml:space="preserve"> </w:t>
      </w:r>
      <w:r w:rsidRPr="00483720"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kk-KZ"/>
        </w:rPr>
        <w:t>[</w:t>
      </w:r>
      <w:r w:rsidR="00BA0D47" w:rsidRPr="00BA0D47">
        <w:rPr>
          <w:rFonts w:ascii="Cambria Math" w:hAnsi="Cambria Math" w:cs="Cambria Math"/>
          <w:color w:val="171717" w:themeColor="background2" w:themeShade="1A"/>
          <w:sz w:val="24"/>
          <w:szCs w:val="24"/>
          <w:lang w:val="kk-KZ"/>
        </w:rPr>
        <w:t>𝑥</w:t>
      </w:r>
      <w:r w:rsidR="00BA0D47" w:rsidRPr="00BA0D47"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kk-KZ"/>
        </w:rPr>
        <w:t>2</w:t>
      </w:r>
      <w:r w:rsidRPr="00483720"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kk-KZ"/>
        </w:rPr>
        <w:t>]</w:t>
      </w:r>
    </w:p>
    <w:p w:rsidR="00BA0D47" w:rsidRPr="00483720" w:rsidRDefault="00483720" w:rsidP="00BA0D47">
      <w:pPr>
        <w:spacing w:after="0" w:line="360" w:lineRule="auto"/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kk-KZ"/>
        </w:rPr>
      </w:pPr>
      <w:r w:rsidRPr="00483720"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kk-KZ"/>
        </w:rPr>
        <w:t xml:space="preserve">          [</w:t>
      </w:r>
      <w:r w:rsidR="00BA0D47" w:rsidRPr="00BA0D47">
        <w:rPr>
          <w:rFonts w:ascii="Cambria Math" w:hAnsi="Cambria Math" w:cs="Cambria Math"/>
          <w:color w:val="171717" w:themeColor="background2" w:themeShade="1A"/>
          <w:sz w:val="24"/>
          <w:szCs w:val="24"/>
          <w:lang w:val="kk-KZ"/>
        </w:rPr>
        <w:t>𝑥</w:t>
      </w:r>
      <w:r w:rsidR="00BA0D47" w:rsidRPr="00BA0D47"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kk-KZ"/>
        </w:rPr>
        <w:t>3]</w:t>
      </w:r>
      <w:r w:rsidRPr="00483720"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kk-KZ"/>
        </w:rPr>
        <w:t>]</w:t>
      </w:r>
    </w:p>
    <w:p w:rsidR="00BA0D47" w:rsidRPr="00BA0D47" w:rsidRDefault="00BA0D47" w:rsidP="00BA0D47">
      <w:pPr>
        <w:spacing w:after="0" w:line="360" w:lineRule="auto"/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kk-KZ"/>
        </w:rPr>
      </w:pPr>
      <w:r w:rsidRPr="00BA0D47"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kk-KZ"/>
        </w:rPr>
        <w:t>және матрица</w:t>
      </w:r>
    </w:p>
    <w:p w:rsidR="00483720" w:rsidRPr="00483720" w:rsidRDefault="00BA0D47" w:rsidP="00483720">
      <w:pPr>
        <w:spacing w:after="0" w:line="360" w:lineRule="auto"/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kk-KZ"/>
        </w:rPr>
      </w:pPr>
      <w:r w:rsidRPr="00483720">
        <w:rPr>
          <w:rFonts w:ascii="Cambria Math" w:hAnsi="Cambria Math" w:cs="Cambria Math"/>
          <w:color w:val="171717" w:themeColor="background2" w:themeShade="1A"/>
          <w:sz w:val="24"/>
          <w:szCs w:val="24"/>
          <w:lang w:val="kk-KZ"/>
        </w:rPr>
        <w:t>𝐴</w:t>
      </w:r>
      <w:r w:rsidRPr="00483720"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kk-KZ"/>
        </w:rPr>
        <w:t>=[</w:t>
      </w:r>
      <w:r w:rsidR="00483720" w:rsidRPr="00483720"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kk-KZ"/>
        </w:rPr>
        <w:t>[</w:t>
      </w:r>
      <w:r w:rsidRPr="00483720"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kk-KZ"/>
        </w:rPr>
        <w:t>123</w:t>
      </w:r>
      <w:r w:rsidR="00483720" w:rsidRPr="00483720"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kk-KZ"/>
        </w:rPr>
        <w:t>]</w:t>
      </w:r>
    </w:p>
    <w:p w:rsidR="00483720" w:rsidRPr="00483720" w:rsidRDefault="00483720" w:rsidP="00483720">
      <w:pPr>
        <w:spacing w:after="0" w:line="360" w:lineRule="auto"/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kk-KZ"/>
        </w:rPr>
      </w:pPr>
      <w:r w:rsidRPr="00483720"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kk-KZ"/>
        </w:rPr>
        <w:t xml:space="preserve">      [</w:t>
      </w:r>
      <w:r w:rsidR="00BA0D47" w:rsidRPr="00483720"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kk-KZ"/>
        </w:rPr>
        <w:t>4</w:t>
      </w:r>
      <w:r w:rsidRPr="00483720"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kk-KZ"/>
        </w:rPr>
        <w:t>5</w:t>
      </w:r>
      <w:r w:rsidR="00BA0D47" w:rsidRPr="00483720"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kk-KZ"/>
        </w:rPr>
        <w:t>6]</w:t>
      </w:r>
      <w:r w:rsidRPr="00483720"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kk-KZ"/>
        </w:rPr>
        <w:t xml:space="preserve">] </w:t>
      </w:r>
    </w:p>
    <w:p w:rsidR="00BA0D47" w:rsidRPr="00483720" w:rsidRDefault="00483720" w:rsidP="00483720">
      <w:pPr>
        <w:spacing w:after="0" w:line="360" w:lineRule="auto"/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kk-KZ"/>
        </w:rPr>
        <w:t xml:space="preserve">болса, онда көбейту нәтижесі </w:t>
      </w:r>
      <w:r w:rsidR="00BA0D47" w:rsidRPr="00483720"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kk-KZ"/>
        </w:rPr>
        <w:t>A×x жаңа вектор береді:</w:t>
      </w:r>
    </w:p>
    <w:p w:rsidR="00BA0D47" w:rsidRPr="00374982" w:rsidRDefault="00BA0D47" w:rsidP="00483720">
      <w:pPr>
        <w:spacing w:after="0" w:line="360" w:lineRule="auto"/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kk-KZ"/>
        </w:rPr>
      </w:pPr>
      <w:r w:rsidRPr="00483720">
        <w:rPr>
          <w:rFonts w:ascii="Cambria Math" w:hAnsi="Cambria Math" w:cs="Cambria Math"/>
          <w:color w:val="171717" w:themeColor="background2" w:themeShade="1A"/>
          <w:sz w:val="24"/>
          <w:szCs w:val="24"/>
          <w:lang w:val="kk-KZ"/>
        </w:rPr>
        <w:t>𝐴</w:t>
      </w:r>
      <w:r w:rsidRPr="00483720"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kk-KZ"/>
        </w:rPr>
        <w:t>×</w:t>
      </w:r>
      <w:r w:rsidRPr="00483720">
        <w:rPr>
          <w:rFonts w:ascii="Cambria Math" w:hAnsi="Cambria Math" w:cs="Cambria Math"/>
          <w:color w:val="171717" w:themeColor="background2" w:themeShade="1A"/>
          <w:sz w:val="24"/>
          <w:szCs w:val="24"/>
          <w:lang w:val="kk-KZ"/>
        </w:rPr>
        <w:t>𝑥</w:t>
      </w:r>
      <w:r w:rsidRPr="00483720"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kk-KZ"/>
        </w:rPr>
        <w:t>=[</w:t>
      </w:r>
      <w:r w:rsidR="00483720" w:rsidRPr="00374982"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kk-KZ"/>
        </w:rPr>
        <w:t>[</w:t>
      </w:r>
      <w:r w:rsidRPr="00483720"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kk-KZ"/>
        </w:rPr>
        <w:t>1</w:t>
      </w:r>
      <w:r w:rsidRPr="00483720">
        <w:rPr>
          <w:rFonts w:ascii="Cambria Math" w:hAnsi="Cambria Math" w:cs="Cambria Math"/>
          <w:color w:val="171717" w:themeColor="background2" w:themeShade="1A"/>
          <w:sz w:val="24"/>
          <w:szCs w:val="24"/>
          <w:lang w:val="kk-KZ"/>
        </w:rPr>
        <w:t>∗𝑥</w:t>
      </w:r>
      <w:r w:rsidRPr="00483720"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kk-KZ"/>
        </w:rPr>
        <w:t>1+2</w:t>
      </w:r>
      <w:r w:rsidRPr="00483720">
        <w:rPr>
          <w:rFonts w:ascii="Cambria Math" w:hAnsi="Cambria Math" w:cs="Cambria Math"/>
          <w:color w:val="171717" w:themeColor="background2" w:themeShade="1A"/>
          <w:sz w:val="24"/>
          <w:szCs w:val="24"/>
          <w:lang w:val="kk-KZ"/>
        </w:rPr>
        <w:t>∗𝑥</w:t>
      </w:r>
      <w:r w:rsidRPr="00483720"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kk-KZ"/>
        </w:rPr>
        <w:t>2+3</w:t>
      </w:r>
      <w:r w:rsidRPr="00483720">
        <w:rPr>
          <w:rFonts w:ascii="Cambria Math" w:hAnsi="Cambria Math" w:cs="Cambria Math"/>
          <w:color w:val="171717" w:themeColor="background2" w:themeShade="1A"/>
          <w:sz w:val="24"/>
          <w:szCs w:val="24"/>
          <w:lang w:val="kk-KZ"/>
        </w:rPr>
        <w:t>∗𝑥</w:t>
      </w:r>
      <w:r w:rsidRPr="00483720"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kk-KZ"/>
        </w:rPr>
        <w:t>3</w:t>
      </w:r>
      <w:r w:rsidR="00483720" w:rsidRPr="00374982"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kk-KZ"/>
        </w:rPr>
        <w:t>]</w:t>
      </w:r>
    </w:p>
    <w:p w:rsidR="00BA0D47" w:rsidRPr="00483720" w:rsidRDefault="00483720" w:rsidP="00483720">
      <w:pPr>
        <w:spacing w:after="0" w:line="360" w:lineRule="auto"/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kk-KZ"/>
        </w:rPr>
      </w:pPr>
      <w:r w:rsidRPr="00374982"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kk-KZ"/>
        </w:rPr>
        <w:t xml:space="preserve">           [</w:t>
      </w:r>
      <w:r w:rsidR="00BA0D47" w:rsidRPr="00483720"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kk-KZ"/>
        </w:rPr>
        <w:t>4</w:t>
      </w:r>
      <w:r w:rsidR="00BA0D47" w:rsidRPr="00483720">
        <w:rPr>
          <w:rFonts w:ascii="Cambria Math" w:hAnsi="Cambria Math" w:cs="Cambria Math"/>
          <w:color w:val="171717" w:themeColor="background2" w:themeShade="1A"/>
          <w:sz w:val="24"/>
          <w:szCs w:val="24"/>
          <w:lang w:val="kk-KZ"/>
        </w:rPr>
        <w:t>∗𝑥</w:t>
      </w:r>
      <w:r w:rsidR="00BA0D47" w:rsidRPr="00483720"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kk-KZ"/>
        </w:rPr>
        <w:t>1+5</w:t>
      </w:r>
      <w:r w:rsidR="00BA0D47" w:rsidRPr="00483720">
        <w:rPr>
          <w:rFonts w:ascii="Cambria Math" w:hAnsi="Cambria Math" w:cs="Cambria Math"/>
          <w:color w:val="171717" w:themeColor="background2" w:themeShade="1A"/>
          <w:sz w:val="24"/>
          <w:szCs w:val="24"/>
          <w:lang w:val="kk-KZ"/>
        </w:rPr>
        <w:t>∗𝑥</w:t>
      </w:r>
      <w:r w:rsidR="00BA0D47" w:rsidRPr="00483720"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kk-KZ"/>
        </w:rPr>
        <w:t>2+6</w:t>
      </w:r>
      <w:r w:rsidR="00BA0D47" w:rsidRPr="00483720">
        <w:rPr>
          <w:rFonts w:ascii="Cambria Math" w:hAnsi="Cambria Math" w:cs="Cambria Math"/>
          <w:color w:val="171717" w:themeColor="background2" w:themeShade="1A"/>
          <w:sz w:val="24"/>
          <w:szCs w:val="24"/>
          <w:lang w:val="kk-KZ"/>
        </w:rPr>
        <w:t>∗𝑥</w:t>
      </w:r>
      <w:r w:rsidR="00BA0D47" w:rsidRPr="00483720"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kk-KZ"/>
        </w:rPr>
        <w:t>3]</w:t>
      </w:r>
    </w:p>
    <w:p w:rsidR="00BA0D47" w:rsidRPr="00BA0D47" w:rsidRDefault="00BA0D47" w:rsidP="00BA0D47">
      <w:pPr>
        <w:pStyle w:val="a4"/>
        <w:spacing w:after="0" w:line="360" w:lineRule="auto"/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kk-KZ"/>
        </w:rPr>
      </w:pPr>
    </w:p>
    <w:p w:rsidR="00BA0D47" w:rsidRPr="00BA0D47" w:rsidRDefault="00BA0D47" w:rsidP="00483720">
      <w:pPr>
        <w:pStyle w:val="a4"/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kk-KZ"/>
        </w:rPr>
      </w:pPr>
      <w:r w:rsidRPr="00BA0D47"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kk-KZ"/>
        </w:rPr>
        <w:t>Бұл мысалда 3 өлшемді вектор (x) → 2 өлшемді векторға түрлендірілген.</w:t>
      </w:r>
    </w:p>
    <w:p w:rsidR="00BA0D47" w:rsidRPr="00BA0D47" w:rsidRDefault="00BA0D47" w:rsidP="00483720">
      <w:pPr>
        <w:pStyle w:val="a4"/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kk-KZ"/>
        </w:rPr>
      </w:pPr>
      <w:r w:rsidRPr="00BA0D47"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kk-KZ"/>
        </w:rPr>
        <w:t>Мұндай түрлендірулер сызықтық алгебра мен машиналық оқытудың негізгі бөлігі болып табылады, өйткені олардың көмегімен модельдер мен есептеулер жасалады.</w:t>
      </w:r>
    </w:p>
    <w:p w:rsidR="00FB0EF2" w:rsidRPr="00FB0EF2" w:rsidRDefault="00FB0EF2" w:rsidP="00483720">
      <w:pPr>
        <w:pStyle w:val="a4"/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</w:pPr>
    </w:p>
    <w:p w:rsidR="00FB0EF2" w:rsidRDefault="00483720" w:rsidP="00483720">
      <w:pPr>
        <w:pStyle w:val="a4"/>
        <w:numPr>
          <w:ilvl w:val="0"/>
          <w:numId w:val="2"/>
        </w:numPr>
        <w:spacing w:after="0" w:line="360" w:lineRule="auto"/>
        <w:ind w:left="-142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  <w:t>Үшіншіден байланысты көрсету үшін</w:t>
      </w:r>
      <w:r w:rsidRPr="00483720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  <w:t>(</w:t>
      </w:r>
      <w:r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  <w:t>графтар мен желілер</w:t>
      </w:r>
      <w:r w:rsidRPr="00483720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  <w:t>)</w:t>
      </w:r>
      <w:r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  <w:t>.</w:t>
      </w:r>
    </w:p>
    <w:p w:rsidR="00483720" w:rsidRPr="00483720" w:rsidRDefault="00483720" w:rsidP="00483720">
      <w:pPr>
        <w:pStyle w:val="a4"/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</w:pPr>
      <w:r w:rsidRPr="00483720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  <w:t>Матрицалар тек сандар жиынтығы ғана емес, сонымен қатар олар объектілер арасындағы қатынастарды да көрсете алады.</w:t>
      </w:r>
    </w:p>
    <w:p w:rsidR="00483720" w:rsidRPr="009A468F" w:rsidRDefault="00483720" w:rsidP="009A468F">
      <w:pPr>
        <w:pStyle w:val="a4"/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</w:pPr>
      <w:r w:rsidRPr="00483720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  <w:t>Мысалы, егер бізде желі (график) болса</w:t>
      </w:r>
      <w:r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  <w:t>, онда оның түйіндері (</w:t>
      </w:r>
      <w:r w:rsidRPr="00483720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  <w:t xml:space="preserve">nodes) және беттері (edges) бар. Әр </w:t>
      </w:r>
      <w:r w:rsidR="009A468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  <w:t>жіп екі түйінді байланыстырады:</w:t>
      </w:r>
      <w:r w:rsidR="009A468F" w:rsidRPr="009A468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  <w:t xml:space="preserve"> </w:t>
      </w:r>
      <w:r w:rsidRPr="009A468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  <w:t>(</w:t>
      </w:r>
      <w:r w:rsidRPr="009A468F">
        <w:rPr>
          <w:rFonts w:ascii="Cambria Math" w:hAnsi="Cambria Math" w:cs="Cambria Math"/>
          <w:color w:val="3B3838" w:themeColor="background2" w:themeShade="40"/>
          <w:sz w:val="24"/>
          <w:szCs w:val="24"/>
          <w:lang w:val="kk-KZ"/>
        </w:rPr>
        <w:t>𝑖</w:t>
      </w:r>
      <w:r w:rsidRPr="009A468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  <w:t>,</w:t>
      </w:r>
      <w:r w:rsidRPr="009A468F">
        <w:rPr>
          <w:rFonts w:ascii="Cambria Math" w:hAnsi="Cambria Math" w:cs="Cambria Math"/>
          <w:color w:val="3B3838" w:themeColor="background2" w:themeShade="40"/>
          <w:sz w:val="24"/>
          <w:szCs w:val="24"/>
          <w:lang w:val="kk-KZ"/>
        </w:rPr>
        <w:t>𝑗</w:t>
      </w:r>
      <w:r w:rsidRPr="009A468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  <w:t>)</w:t>
      </w:r>
    </w:p>
    <w:p w:rsidR="00483720" w:rsidRPr="009A468F" w:rsidRDefault="00483720" w:rsidP="009A468F">
      <w:pPr>
        <w:spacing w:after="0" w:line="360" w:lineRule="auto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</w:pPr>
      <w:r w:rsidRPr="009A468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  <w:t>Мұндай байланысты көршілес матрица (adjacency matrix) ретінде көрсетуге болады.</w:t>
      </w:r>
    </w:p>
    <w:p w:rsidR="00483720" w:rsidRPr="009A468F" w:rsidRDefault="009A468F" w:rsidP="009A468F">
      <w:pPr>
        <w:pStyle w:val="a4"/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  <w:t>Мысалы:</w:t>
      </w:r>
    </w:p>
    <w:p w:rsidR="00483720" w:rsidRPr="009A468F" w:rsidRDefault="009A468F" w:rsidP="009A468F">
      <w:pPr>
        <w:pStyle w:val="a4"/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  <w:t>A = [</w:t>
      </w:r>
      <w:r w:rsidR="00483720" w:rsidRPr="009A468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  <w:t>[0, 1, 1],</w:t>
      </w:r>
    </w:p>
    <w:p w:rsidR="00483720" w:rsidRPr="009A468F" w:rsidRDefault="009A468F" w:rsidP="009A468F">
      <w:pPr>
        <w:spacing w:after="0" w:line="360" w:lineRule="auto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</w:pPr>
      <w:r w:rsidRPr="00374982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  <w:t xml:space="preserve">    </w:t>
      </w:r>
      <w:r w:rsidR="00483720" w:rsidRPr="009A468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  <w:t xml:space="preserve">    [1, 0, 0],</w:t>
      </w:r>
    </w:p>
    <w:p w:rsidR="00483720" w:rsidRPr="009A468F" w:rsidRDefault="009A468F" w:rsidP="009A468F">
      <w:pPr>
        <w:pStyle w:val="a4"/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</w:pPr>
      <w:r w:rsidRPr="00374982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  <w:lastRenderedPageBreak/>
        <w:t xml:space="preserve">    </w:t>
      </w:r>
      <w:r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  <w:t xml:space="preserve">    [1, 0, 0]</w:t>
      </w:r>
      <w:r w:rsidR="00483720" w:rsidRPr="009A468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  <w:t>]</w:t>
      </w:r>
    </w:p>
    <w:p w:rsidR="00483720" w:rsidRPr="00483720" w:rsidRDefault="00483720" w:rsidP="00483720">
      <w:pPr>
        <w:pStyle w:val="a4"/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</w:pPr>
      <w:r w:rsidRPr="00483720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  <w:t>Мұнда:</w:t>
      </w:r>
    </w:p>
    <w:p w:rsidR="00483720" w:rsidRPr="009A468F" w:rsidRDefault="00483720" w:rsidP="009A468F">
      <w:pPr>
        <w:spacing w:after="0" w:line="360" w:lineRule="auto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</w:pPr>
      <w:r w:rsidRPr="009A468F">
        <w:rPr>
          <w:rFonts w:ascii="Cambria Math" w:hAnsi="Cambria Math" w:cs="Cambria Math"/>
          <w:color w:val="3B3838" w:themeColor="background2" w:themeShade="40"/>
          <w:sz w:val="24"/>
          <w:szCs w:val="24"/>
          <w:lang w:val="kk-KZ"/>
        </w:rPr>
        <w:t>𝐴</w:t>
      </w:r>
      <w:r w:rsidRPr="009A468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  <w:t>[</w:t>
      </w:r>
      <w:r w:rsidRPr="009A468F">
        <w:rPr>
          <w:rFonts w:ascii="Cambria Math" w:hAnsi="Cambria Math" w:cs="Cambria Math"/>
          <w:color w:val="3B3838" w:themeColor="background2" w:themeShade="40"/>
          <w:sz w:val="24"/>
          <w:szCs w:val="24"/>
          <w:lang w:val="kk-KZ"/>
        </w:rPr>
        <w:t>𝑖</w:t>
      </w:r>
      <w:r w:rsidRPr="009A468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  <w:t>][</w:t>
      </w:r>
      <w:r w:rsidRPr="009A468F">
        <w:rPr>
          <w:rFonts w:ascii="Cambria Math" w:hAnsi="Cambria Math" w:cs="Cambria Math"/>
          <w:color w:val="3B3838" w:themeColor="background2" w:themeShade="40"/>
          <w:sz w:val="24"/>
          <w:szCs w:val="24"/>
          <w:lang w:val="kk-KZ"/>
        </w:rPr>
        <w:t>𝑗</w:t>
      </w:r>
      <w:r w:rsidRPr="009A468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  <w:t>]=1, Егер I және j түйіндері бір бірімен байланысты болса;</w:t>
      </w:r>
    </w:p>
    <w:p w:rsidR="00483720" w:rsidRPr="009A468F" w:rsidRDefault="00483720" w:rsidP="009A468F">
      <w:pPr>
        <w:spacing w:after="0" w:line="360" w:lineRule="auto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</w:pPr>
      <w:r w:rsidRPr="009A468F">
        <w:rPr>
          <w:rFonts w:ascii="Cambria Math" w:hAnsi="Cambria Math" w:cs="Cambria Math"/>
          <w:color w:val="3B3838" w:themeColor="background2" w:themeShade="40"/>
          <w:sz w:val="24"/>
          <w:szCs w:val="24"/>
          <w:lang w:val="kk-KZ"/>
        </w:rPr>
        <w:t>𝐴</w:t>
      </w:r>
      <w:r w:rsidRPr="009A468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  <w:t>[</w:t>
      </w:r>
      <w:r w:rsidRPr="009A468F">
        <w:rPr>
          <w:rFonts w:ascii="Cambria Math" w:hAnsi="Cambria Math" w:cs="Cambria Math"/>
          <w:color w:val="3B3838" w:themeColor="background2" w:themeShade="40"/>
          <w:sz w:val="24"/>
          <w:szCs w:val="24"/>
          <w:lang w:val="kk-KZ"/>
        </w:rPr>
        <w:t>𝑖</w:t>
      </w:r>
      <w:r w:rsidRPr="009A468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  <w:t>][</w:t>
      </w:r>
      <w:r w:rsidRPr="009A468F">
        <w:rPr>
          <w:rFonts w:ascii="Cambria Math" w:hAnsi="Cambria Math" w:cs="Cambria Math"/>
          <w:color w:val="3B3838" w:themeColor="background2" w:themeShade="40"/>
          <w:sz w:val="24"/>
          <w:szCs w:val="24"/>
          <w:lang w:val="kk-KZ"/>
        </w:rPr>
        <w:t>𝑗</w:t>
      </w:r>
      <w:r w:rsidRPr="009A468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  <w:t>]=0, егер байланыс болмаса.</w:t>
      </w:r>
    </w:p>
    <w:p w:rsidR="00483720" w:rsidRDefault="00483720" w:rsidP="00483720">
      <w:pPr>
        <w:pStyle w:val="a4"/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</w:pPr>
      <w:r w:rsidRPr="00483720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  <w:t>Осылайша, матрицалар әлеуметтік медианы, интернет байланысын, логистикалық маршруттарды және көптеген күрделі жүйелерді модельдеу үшін қолданылады.</w:t>
      </w:r>
    </w:p>
    <w:p w:rsidR="009A468F" w:rsidRDefault="009A468F" w:rsidP="00483720">
      <w:pPr>
        <w:pStyle w:val="a4"/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</w:pPr>
    </w:p>
    <w:p w:rsidR="009A468F" w:rsidRPr="009A468F" w:rsidRDefault="009A468F" w:rsidP="009A468F">
      <w:pPr>
        <w:pStyle w:val="a4"/>
        <w:spacing w:after="0" w:line="360" w:lineRule="auto"/>
        <w:ind w:left="-567"/>
        <w:jc w:val="both"/>
        <w:rPr>
          <w:rFonts w:ascii="Times New Roman" w:hAnsi="Times New Roman" w:cs="Times New Roman"/>
          <w:b/>
          <w:color w:val="3B3838" w:themeColor="background2" w:themeShade="40"/>
          <w:sz w:val="24"/>
          <w:szCs w:val="24"/>
          <w:lang w:val="kk-KZ"/>
        </w:rPr>
      </w:pPr>
      <w:r w:rsidRPr="009A468F">
        <w:rPr>
          <w:rFonts w:ascii="Times New Roman" w:hAnsi="Times New Roman" w:cs="Times New Roman"/>
          <w:b/>
          <w:color w:val="3B3838" w:themeColor="background2" w:themeShade="40"/>
          <w:sz w:val="24"/>
          <w:szCs w:val="24"/>
          <w:lang w:val="kk-KZ"/>
        </w:rPr>
        <w:t>Статистика</w:t>
      </w:r>
    </w:p>
    <w:p w:rsidR="000B3AAC" w:rsidRPr="000B3AAC" w:rsidRDefault="000B3AAC" w:rsidP="000B3AAC">
      <w:pPr>
        <w:pStyle w:val="w7sjnrxzl6krnffuzhqe"/>
        <w:shd w:val="clear" w:color="auto" w:fill="FFFFFF"/>
        <w:spacing w:before="0" w:beforeAutospacing="0" w:after="0" w:afterAutospacing="0" w:line="360" w:lineRule="auto"/>
        <w:ind w:left="-567" w:firstLine="567"/>
        <w:jc w:val="both"/>
        <w:textAlignment w:val="baseline"/>
        <w:rPr>
          <w:spacing w:val="8"/>
        </w:rPr>
      </w:pPr>
      <w:r w:rsidRPr="000B3AAC">
        <w:rPr>
          <w:spacing w:val="8"/>
        </w:rPr>
        <w:t xml:space="preserve">Статистика - </w:t>
      </w:r>
      <w:proofErr w:type="spellStart"/>
      <w:r w:rsidRPr="000B3AAC">
        <w:rPr>
          <w:spacing w:val="8"/>
        </w:rPr>
        <w:t>деректерді</w:t>
      </w:r>
      <w:proofErr w:type="spellEnd"/>
      <w:r w:rsidRPr="000B3AAC">
        <w:rPr>
          <w:spacing w:val="8"/>
        </w:rPr>
        <w:t xml:space="preserve"> </w:t>
      </w:r>
      <w:proofErr w:type="spellStart"/>
      <w:r w:rsidRPr="000B3AAC">
        <w:rPr>
          <w:spacing w:val="8"/>
        </w:rPr>
        <w:t>жинау</w:t>
      </w:r>
      <w:proofErr w:type="spellEnd"/>
      <w:r w:rsidRPr="000B3AAC">
        <w:rPr>
          <w:spacing w:val="8"/>
        </w:rPr>
        <w:t xml:space="preserve">, </w:t>
      </w:r>
      <w:proofErr w:type="spellStart"/>
      <w:r w:rsidRPr="000B3AAC">
        <w:rPr>
          <w:spacing w:val="8"/>
        </w:rPr>
        <w:t>талдау</w:t>
      </w:r>
      <w:proofErr w:type="spellEnd"/>
      <w:r w:rsidRPr="000B3AAC">
        <w:rPr>
          <w:spacing w:val="8"/>
        </w:rPr>
        <w:t xml:space="preserve">, </w:t>
      </w:r>
      <w:proofErr w:type="spellStart"/>
      <w:r w:rsidRPr="000B3AAC">
        <w:rPr>
          <w:spacing w:val="8"/>
        </w:rPr>
        <w:t>интерпретациялау</w:t>
      </w:r>
      <w:proofErr w:type="spellEnd"/>
      <w:r w:rsidRPr="000B3AAC">
        <w:rPr>
          <w:spacing w:val="8"/>
        </w:rPr>
        <w:t xml:space="preserve"> </w:t>
      </w:r>
      <w:proofErr w:type="spellStart"/>
      <w:r w:rsidRPr="000B3AAC">
        <w:rPr>
          <w:spacing w:val="8"/>
        </w:rPr>
        <w:t>және</w:t>
      </w:r>
      <w:proofErr w:type="spellEnd"/>
      <w:r w:rsidRPr="000B3AAC">
        <w:rPr>
          <w:spacing w:val="8"/>
        </w:rPr>
        <w:t xml:space="preserve"> </w:t>
      </w:r>
      <w:proofErr w:type="spellStart"/>
      <w:r w:rsidRPr="000B3AAC">
        <w:rPr>
          <w:spacing w:val="8"/>
        </w:rPr>
        <w:t>ұсыну</w:t>
      </w:r>
      <w:proofErr w:type="spellEnd"/>
      <w:r w:rsidRPr="000B3AAC">
        <w:rPr>
          <w:spacing w:val="8"/>
        </w:rPr>
        <w:t xml:space="preserve"> </w:t>
      </w:r>
      <w:proofErr w:type="spellStart"/>
      <w:r w:rsidRPr="000B3AAC">
        <w:rPr>
          <w:spacing w:val="8"/>
        </w:rPr>
        <w:t>ғылымы</w:t>
      </w:r>
      <w:proofErr w:type="spellEnd"/>
      <w:r w:rsidRPr="000B3AAC">
        <w:rPr>
          <w:spacing w:val="8"/>
        </w:rPr>
        <w:t xml:space="preserve">. </w:t>
      </w:r>
      <w:proofErr w:type="spellStart"/>
      <w:r w:rsidRPr="000B3AAC">
        <w:rPr>
          <w:spacing w:val="8"/>
        </w:rPr>
        <w:t>Ол</w:t>
      </w:r>
      <w:proofErr w:type="spellEnd"/>
      <w:r w:rsidRPr="000B3AAC">
        <w:rPr>
          <w:spacing w:val="8"/>
        </w:rPr>
        <w:t xml:space="preserve"> </w:t>
      </w:r>
      <w:proofErr w:type="spellStart"/>
      <w:r w:rsidRPr="000B3AAC">
        <w:rPr>
          <w:spacing w:val="8"/>
        </w:rPr>
        <w:t>түсініктерді</w:t>
      </w:r>
      <w:proofErr w:type="spellEnd"/>
      <w:r w:rsidRPr="000B3AAC">
        <w:rPr>
          <w:spacing w:val="8"/>
        </w:rPr>
        <w:t xml:space="preserve"> </w:t>
      </w:r>
      <w:proofErr w:type="spellStart"/>
      <w:r w:rsidRPr="000B3AAC">
        <w:rPr>
          <w:spacing w:val="8"/>
        </w:rPr>
        <w:t>табады</w:t>
      </w:r>
      <w:proofErr w:type="spellEnd"/>
      <w:r w:rsidRPr="000B3AAC">
        <w:rPr>
          <w:spacing w:val="8"/>
        </w:rPr>
        <w:t xml:space="preserve"> </w:t>
      </w:r>
      <w:proofErr w:type="spellStart"/>
      <w:r w:rsidRPr="000B3AAC">
        <w:rPr>
          <w:spacing w:val="8"/>
        </w:rPr>
        <w:t>және</w:t>
      </w:r>
      <w:proofErr w:type="spellEnd"/>
      <w:r w:rsidRPr="000B3AAC">
        <w:rPr>
          <w:spacing w:val="8"/>
        </w:rPr>
        <w:t xml:space="preserve"> </w:t>
      </w:r>
      <w:proofErr w:type="spellStart"/>
      <w:r w:rsidRPr="000B3AAC">
        <w:rPr>
          <w:spacing w:val="8"/>
        </w:rPr>
        <w:t>құбылыстар</w:t>
      </w:r>
      <w:proofErr w:type="spellEnd"/>
      <w:r w:rsidRPr="000B3AAC">
        <w:rPr>
          <w:spacing w:val="8"/>
        </w:rPr>
        <w:t xml:space="preserve"> </w:t>
      </w:r>
      <w:proofErr w:type="spellStart"/>
      <w:r w:rsidRPr="000B3AAC">
        <w:rPr>
          <w:spacing w:val="8"/>
        </w:rPr>
        <w:t>арасындағы</w:t>
      </w:r>
      <w:proofErr w:type="spellEnd"/>
      <w:r w:rsidRPr="000B3AAC">
        <w:rPr>
          <w:spacing w:val="8"/>
        </w:rPr>
        <w:t xml:space="preserve"> </w:t>
      </w:r>
      <w:proofErr w:type="spellStart"/>
      <w:r w:rsidRPr="000B3AAC">
        <w:rPr>
          <w:spacing w:val="8"/>
        </w:rPr>
        <w:t>байланысты</w:t>
      </w:r>
      <w:proofErr w:type="spellEnd"/>
      <w:r w:rsidRPr="000B3AAC">
        <w:rPr>
          <w:spacing w:val="8"/>
        </w:rPr>
        <w:t xml:space="preserve"> </w:t>
      </w:r>
      <w:proofErr w:type="spellStart"/>
      <w:r w:rsidRPr="000B3AAC">
        <w:rPr>
          <w:spacing w:val="8"/>
        </w:rPr>
        <w:t>табуға</w:t>
      </w:r>
      <w:proofErr w:type="spellEnd"/>
      <w:r w:rsidRPr="000B3AAC">
        <w:rPr>
          <w:spacing w:val="8"/>
        </w:rPr>
        <w:t xml:space="preserve"> </w:t>
      </w:r>
      <w:proofErr w:type="spellStart"/>
      <w:r w:rsidRPr="000B3AAC">
        <w:rPr>
          <w:spacing w:val="8"/>
        </w:rPr>
        <w:t>үлес</w:t>
      </w:r>
      <w:proofErr w:type="spellEnd"/>
      <w:r w:rsidRPr="000B3AAC">
        <w:rPr>
          <w:spacing w:val="8"/>
        </w:rPr>
        <w:t xml:space="preserve"> </w:t>
      </w:r>
      <w:proofErr w:type="spellStart"/>
      <w:r w:rsidRPr="000B3AAC">
        <w:rPr>
          <w:spacing w:val="8"/>
        </w:rPr>
        <w:t>қосады</w:t>
      </w:r>
      <w:proofErr w:type="spellEnd"/>
      <w:r w:rsidRPr="000B3AAC">
        <w:rPr>
          <w:spacing w:val="8"/>
        </w:rPr>
        <w:t>.</w:t>
      </w:r>
    </w:p>
    <w:p w:rsidR="000B3AAC" w:rsidRPr="000B3AAC" w:rsidRDefault="000B3AAC" w:rsidP="000B3AAC">
      <w:pPr>
        <w:pStyle w:val="w7sjnrxzl6krnffuzhqe"/>
        <w:shd w:val="clear" w:color="auto" w:fill="FFFFFF"/>
        <w:spacing w:before="0" w:beforeAutospacing="0" w:after="0" w:afterAutospacing="0" w:line="360" w:lineRule="auto"/>
        <w:ind w:left="-567" w:firstLine="567"/>
        <w:jc w:val="both"/>
        <w:textAlignment w:val="baseline"/>
        <w:rPr>
          <w:spacing w:val="8"/>
        </w:rPr>
      </w:pPr>
      <w:proofErr w:type="spellStart"/>
      <w:r w:rsidRPr="000B3AAC">
        <w:rPr>
          <w:spacing w:val="8"/>
        </w:rPr>
        <w:t>Статистикалық</w:t>
      </w:r>
      <w:proofErr w:type="spellEnd"/>
      <w:r w:rsidRPr="000B3AAC">
        <w:rPr>
          <w:spacing w:val="8"/>
        </w:rPr>
        <w:t xml:space="preserve"> </w:t>
      </w:r>
      <w:proofErr w:type="spellStart"/>
      <w:r w:rsidRPr="000B3AAC">
        <w:rPr>
          <w:spacing w:val="8"/>
        </w:rPr>
        <w:t>талдау</w:t>
      </w:r>
      <w:proofErr w:type="spellEnd"/>
      <w:r w:rsidRPr="000B3AAC">
        <w:rPr>
          <w:spacing w:val="8"/>
        </w:rPr>
        <w:t xml:space="preserve"> </w:t>
      </w:r>
      <w:proofErr w:type="spellStart"/>
      <w:r w:rsidRPr="000B3AAC">
        <w:rPr>
          <w:spacing w:val="8"/>
        </w:rPr>
        <w:t>арқылы</w:t>
      </w:r>
      <w:proofErr w:type="spellEnd"/>
      <w:r w:rsidRPr="000B3AAC">
        <w:rPr>
          <w:spacing w:val="8"/>
        </w:rPr>
        <w:t xml:space="preserve"> </w:t>
      </w:r>
      <w:proofErr w:type="spellStart"/>
      <w:r w:rsidRPr="000B3AAC">
        <w:rPr>
          <w:spacing w:val="8"/>
        </w:rPr>
        <w:t>біз</w:t>
      </w:r>
      <w:proofErr w:type="spellEnd"/>
      <w:r w:rsidRPr="000B3AAC">
        <w:rPr>
          <w:spacing w:val="8"/>
        </w:rPr>
        <w:t xml:space="preserve"> </w:t>
      </w:r>
      <w:proofErr w:type="spellStart"/>
      <w:r w:rsidRPr="000B3AAC">
        <w:rPr>
          <w:spacing w:val="8"/>
        </w:rPr>
        <w:t>айырмашылықты</w:t>
      </w:r>
      <w:proofErr w:type="spellEnd"/>
      <w:r w:rsidRPr="000B3AAC">
        <w:rPr>
          <w:spacing w:val="8"/>
        </w:rPr>
        <w:t xml:space="preserve">, </w:t>
      </w:r>
      <w:proofErr w:type="spellStart"/>
      <w:r w:rsidRPr="000B3AAC">
        <w:rPr>
          <w:spacing w:val="8"/>
        </w:rPr>
        <w:t>өзгерісті</w:t>
      </w:r>
      <w:proofErr w:type="spellEnd"/>
      <w:r w:rsidRPr="000B3AAC">
        <w:rPr>
          <w:spacing w:val="8"/>
        </w:rPr>
        <w:t xml:space="preserve"> </w:t>
      </w:r>
      <w:proofErr w:type="spellStart"/>
      <w:r w:rsidRPr="000B3AAC">
        <w:rPr>
          <w:spacing w:val="8"/>
        </w:rPr>
        <w:t>және</w:t>
      </w:r>
      <w:proofErr w:type="spellEnd"/>
      <w:r w:rsidRPr="000B3AAC">
        <w:rPr>
          <w:spacing w:val="8"/>
        </w:rPr>
        <w:t xml:space="preserve"> </w:t>
      </w:r>
      <w:proofErr w:type="spellStart"/>
      <w:r w:rsidRPr="000B3AAC">
        <w:rPr>
          <w:spacing w:val="8"/>
        </w:rPr>
        <w:t>айнымалылар</w:t>
      </w:r>
      <w:proofErr w:type="spellEnd"/>
      <w:r w:rsidRPr="000B3AAC">
        <w:rPr>
          <w:spacing w:val="8"/>
        </w:rPr>
        <w:t xml:space="preserve"> </w:t>
      </w:r>
      <w:proofErr w:type="spellStart"/>
      <w:r w:rsidRPr="000B3AAC">
        <w:rPr>
          <w:spacing w:val="8"/>
        </w:rPr>
        <w:t>арасындағы</w:t>
      </w:r>
      <w:proofErr w:type="spellEnd"/>
      <w:r w:rsidRPr="000B3AAC">
        <w:rPr>
          <w:spacing w:val="8"/>
        </w:rPr>
        <w:t xml:space="preserve"> </w:t>
      </w:r>
      <w:proofErr w:type="spellStart"/>
      <w:r w:rsidRPr="000B3AAC">
        <w:rPr>
          <w:spacing w:val="8"/>
        </w:rPr>
        <w:t>қатынасты</w:t>
      </w:r>
      <w:proofErr w:type="spellEnd"/>
      <w:r w:rsidRPr="000B3AAC">
        <w:rPr>
          <w:spacing w:val="8"/>
        </w:rPr>
        <w:t xml:space="preserve"> </w:t>
      </w:r>
      <w:proofErr w:type="spellStart"/>
      <w:r w:rsidRPr="000B3AAC">
        <w:rPr>
          <w:spacing w:val="8"/>
        </w:rPr>
        <w:t>табамыз</w:t>
      </w:r>
      <w:proofErr w:type="spellEnd"/>
      <w:r w:rsidRPr="000B3AAC">
        <w:rPr>
          <w:spacing w:val="8"/>
        </w:rPr>
        <w:t xml:space="preserve">. Статистика </w:t>
      </w:r>
      <w:proofErr w:type="spellStart"/>
      <w:r w:rsidRPr="000B3AAC">
        <w:rPr>
          <w:spacing w:val="8"/>
        </w:rPr>
        <w:t>деректер</w:t>
      </w:r>
      <w:proofErr w:type="spellEnd"/>
      <w:r w:rsidRPr="000B3AAC">
        <w:rPr>
          <w:spacing w:val="8"/>
        </w:rPr>
        <w:t xml:space="preserve"> </w:t>
      </w:r>
      <w:proofErr w:type="spellStart"/>
      <w:r w:rsidRPr="000B3AAC">
        <w:rPr>
          <w:spacing w:val="8"/>
        </w:rPr>
        <w:t>жиынтығынан</w:t>
      </w:r>
      <w:proofErr w:type="spellEnd"/>
      <w:r w:rsidRPr="000B3AAC">
        <w:rPr>
          <w:spacing w:val="8"/>
        </w:rPr>
        <w:t xml:space="preserve"> </w:t>
      </w:r>
      <w:proofErr w:type="spellStart"/>
      <w:r w:rsidRPr="000B3AAC">
        <w:rPr>
          <w:spacing w:val="8"/>
        </w:rPr>
        <w:t>мағына</w:t>
      </w:r>
      <w:proofErr w:type="spellEnd"/>
      <w:r w:rsidRPr="000B3AAC">
        <w:rPr>
          <w:spacing w:val="8"/>
        </w:rPr>
        <w:t xml:space="preserve"> </w:t>
      </w:r>
      <w:proofErr w:type="spellStart"/>
      <w:r w:rsidRPr="000B3AAC">
        <w:rPr>
          <w:spacing w:val="8"/>
        </w:rPr>
        <w:t>құрастыру</w:t>
      </w:r>
      <w:proofErr w:type="spellEnd"/>
      <w:r w:rsidRPr="000B3AAC">
        <w:rPr>
          <w:spacing w:val="8"/>
        </w:rPr>
        <w:t xml:space="preserve"> </w:t>
      </w:r>
      <w:proofErr w:type="spellStart"/>
      <w:r w:rsidRPr="000B3AAC">
        <w:rPr>
          <w:spacing w:val="8"/>
        </w:rPr>
        <w:t>үшін</w:t>
      </w:r>
      <w:proofErr w:type="spellEnd"/>
      <w:r w:rsidRPr="000B3AAC">
        <w:rPr>
          <w:spacing w:val="8"/>
        </w:rPr>
        <w:t xml:space="preserve"> математика мен </w:t>
      </w:r>
      <w:proofErr w:type="spellStart"/>
      <w:r w:rsidRPr="000B3AAC">
        <w:rPr>
          <w:spacing w:val="8"/>
        </w:rPr>
        <w:t>процестерді</w:t>
      </w:r>
      <w:proofErr w:type="spellEnd"/>
      <w:r w:rsidRPr="000B3AAC">
        <w:rPr>
          <w:spacing w:val="8"/>
        </w:rPr>
        <w:t xml:space="preserve"> </w:t>
      </w:r>
      <w:proofErr w:type="spellStart"/>
      <w:r w:rsidRPr="000B3AAC">
        <w:rPr>
          <w:spacing w:val="8"/>
        </w:rPr>
        <w:t>қолданады</w:t>
      </w:r>
      <w:proofErr w:type="spellEnd"/>
      <w:r w:rsidRPr="000B3AAC">
        <w:rPr>
          <w:spacing w:val="8"/>
        </w:rPr>
        <w:t>.</w:t>
      </w:r>
    </w:p>
    <w:p w:rsidR="0002109C" w:rsidRDefault="0002109C" w:rsidP="0002109C">
      <w:pPr>
        <w:spacing w:after="0" w:line="360" w:lineRule="auto"/>
        <w:ind w:left="-567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</w:pPr>
    </w:p>
    <w:p w:rsidR="00027FA3" w:rsidRDefault="00027FA3" w:rsidP="0002109C">
      <w:pPr>
        <w:spacing w:after="0" w:line="360" w:lineRule="auto"/>
        <w:ind w:left="-567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</w:pPr>
    </w:p>
    <w:p w:rsidR="00027FA3" w:rsidRDefault="00027FA3" w:rsidP="0002109C">
      <w:pPr>
        <w:spacing w:after="0" w:line="360" w:lineRule="auto"/>
        <w:ind w:left="-567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</w:pPr>
    </w:p>
    <w:p w:rsidR="0002109C" w:rsidRDefault="0002109C" w:rsidP="0002109C">
      <w:pPr>
        <w:spacing w:after="0" w:line="360" w:lineRule="auto"/>
        <w:ind w:left="-567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</w:pPr>
    </w:p>
    <w:p w:rsidR="0002109C" w:rsidRPr="0002109C" w:rsidRDefault="0002109C" w:rsidP="0002109C">
      <w:pPr>
        <w:spacing w:after="0" w:line="360" w:lineRule="auto"/>
        <w:ind w:left="-567" w:hanging="426"/>
        <w:jc w:val="both"/>
        <w:rPr>
          <w:rFonts w:ascii="Times New Roman" w:hAnsi="Times New Roman" w:cs="Times New Roman"/>
          <w:b/>
          <w:color w:val="3B3838" w:themeColor="background2" w:themeShade="40"/>
          <w:sz w:val="24"/>
          <w:szCs w:val="24"/>
          <w:lang w:val="kk-KZ"/>
        </w:rPr>
      </w:pPr>
      <w:r w:rsidRPr="0002109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2109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Орташа, медиана, мода</w:t>
      </w:r>
      <w:r w:rsidRPr="0002109C">
        <w:rPr>
          <w:rFonts w:ascii="Times New Roman" w:hAnsi="Times New Roman" w:cs="Times New Roman"/>
          <w:b/>
          <w:color w:val="3B3838" w:themeColor="background2" w:themeShade="40"/>
          <w:sz w:val="24"/>
          <w:szCs w:val="24"/>
          <w:lang w:val="kk-KZ"/>
        </w:rPr>
        <w:t xml:space="preserve"> </w:t>
      </w:r>
    </w:p>
    <w:p w:rsidR="009A468F" w:rsidRPr="0002109C" w:rsidRDefault="009A468F" w:rsidP="0002109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  <w:t xml:space="preserve">Деректермен жұмыс жасаған уақытта біз </w:t>
      </w:r>
      <w:r w:rsidR="0002109C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  <w:t xml:space="preserve"> орташа, медиана және мода деген көрсеткіштермен жұмыс жасаймыз. </w:t>
      </w:r>
      <w:r w:rsidRPr="0002109C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  <w:t>Бұл деректердің орталық тенденциясын сипаттайтын үш негізгі көрсеткіш.</w:t>
      </w:r>
    </w:p>
    <w:p w:rsidR="009A468F" w:rsidRPr="0002109C" w:rsidRDefault="0002109C" w:rsidP="0002109C">
      <w:pPr>
        <w:spacing w:after="0" w:line="360" w:lineRule="auto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</w:pPr>
      <w:r w:rsidRPr="0002109C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  <w:t>Орташа (Mean</w:t>
      </w:r>
      <w:r w:rsidR="009A468F" w:rsidRPr="0002109C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  <w:t>)</w:t>
      </w:r>
    </w:p>
    <w:p w:rsidR="009A468F" w:rsidRPr="00374982" w:rsidRDefault="009A468F" w:rsidP="0002109C">
      <w:pPr>
        <w:pStyle w:val="a4"/>
        <w:spacing w:after="0" w:line="360" w:lineRule="auto"/>
        <w:ind w:left="-567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</w:pPr>
      <w:r w:rsidRPr="00374982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  <w:t>Орташа мән барлық элементтердің қосындысын олардың санына бөлу арқылы табылады:</w:t>
      </w:r>
    </w:p>
    <w:p w:rsidR="009A468F" w:rsidRPr="00374982" w:rsidRDefault="009A468F" w:rsidP="0002109C">
      <w:pPr>
        <w:spacing w:after="0" w:line="360" w:lineRule="auto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</w:pPr>
      <w:r w:rsidRPr="00374982">
        <w:rPr>
          <w:rFonts w:ascii="Cambria Math" w:hAnsi="Cambria Math" w:cs="Cambria Math"/>
          <w:color w:val="3B3838" w:themeColor="background2" w:themeShade="40"/>
          <w:sz w:val="24"/>
          <w:szCs w:val="24"/>
          <w:lang w:val="kk-KZ"/>
        </w:rPr>
        <w:t>𝑥</w:t>
      </w:r>
      <w:r w:rsidRPr="00374982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  <w:t>ˉ=(</w:t>
      </w:r>
      <w:r w:rsidRPr="00374982">
        <w:rPr>
          <w:rFonts w:ascii="Cambria Math" w:hAnsi="Cambria Math" w:cs="Cambria Math"/>
          <w:color w:val="3B3838" w:themeColor="background2" w:themeShade="40"/>
          <w:sz w:val="24"/>
          <w:szCs w:val="24"/>
          <w:lang w:val="kk-KZ"/>
        </w:rPr>
        <w:t>𝑥</w:t>
      </w:r>
      <w:r w:rsidRPr="00374982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  <w:t>1+</w:t>
      </w:r>
      <w:r w:rsidRPr="00374982">
        <w:rPr>
          <w:rFonts w:ascii="Cambria Math" w:hAnsi="Cambria Math" w:cs="Cambria Math"/>
          <w:color w:val="3B3838" w:themeColor="background2" w:themeShade="40"/>
          <w:sz w:val="24"/>
          <w:szCs w:val="24"/>
          <w:lang w:val="kk-KZ"/>
        </w:rPr>
        <w:t>𝑥</w:t>
      </w:r>
      <w:r w:rsidRPr="00374982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  <w:t>2+...+</w:t>
      </w:r>
      <w:r w:rsidRPr="00374982">
        <w:rPr>
          <w:rFonts w:ascii="Cambria Math" w:hAnsi="Cambria Math" w:cs="Cambria Math"/>
          <w:color w:val="3B3838" w:themeColor="background2" w:themeShade="40"/>
          <w:sz w:val="24"/>
          <w:szCs w:val="24"/>
          <w:lang w:val="kk-KZ"/>
        </w:rPr>
        <w:t>𝑥𝑛</w:t>
      </w:r>
      <w:r w:rsidRPr="00374982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  <w:t>)/</w:t>
      </w:r>
      <w:r w:rsidRPr="00374982">
        <w:rPr>
          <w:rFonts w:ascii="Cambria Math" w:hAnsi="Cambria Math" w:cs="Cambria Math"/>
          <w:color w:val="3B3838" w:themeColor="background2" w:themeShade="40"/>
          <w:sz w:val="24"/>
          <w:szCs w:val="24"/>
          <w:lang w:val="kk-KZ"/>
        </w:rPr>
        <w:t>𝑛</w:t>
      </w:r>
    </w:p>
    <w:p w:rsidR="009A468F" w:rsidRPr="00374982" w:rsidRDefault="009A468F" w:rsidP="009A468F">
      <w:pPr>
        <w:pStyle w:val="a4"/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</w:pPr>
      <w:r w:rsidRPr="00374982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  <w:tab/>
        <w:t>​</w:t>
      </w:r>
    </w:p>
    <w:p w:rsidR="009A468F" w:rsidRPr="00374982" w:rsidRDefault="009A468F" w:rsidP="009A468F">
      <w:pPr>
        <w:pStyle w:val="a4"/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</w:pPr>
      <w:r w:rsidRPr="00374982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  <w:t>Мысал:</w:t>
      </w:r>
    </w:p>
    <w:p w:rsidR="009A468F" w:rsidRPr="009A468F" w:rsidRDefault="009A468F" w:rsidP="009A468F">
      <w:pPr>
        <w:pStyle w:val="a4"/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</w:pPr>
      <w:proofErr w:type="spellStart"/>
      <w:r w:rsidRPr="009A468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Баға</w:t>
      </w:r>
      <w:proofErr w:type="spellEnd"/>
      <w:r w:rsidRPr="009A468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 </w:t>
      </w:r>
      <w:proofErr w:type="spellStart"/>
      <w:r w:rsidRPr="009A468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тізімі</w:t>
      </w:r>
      <w:proofErr w:type="spellEnd"/>
      <w:r w:rsidRPr="009A468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: 70, 80, 90</w:t>
      </w:r>
    </w:p>
    <w:p w:rsidR="009A468F" w:rsidRPr="009A468F" w:rsidRDefault="009A468F" w:rsidP="009A468F">
      <w:pPr>
        <w:pStyle w:val="a4"/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</w:pPr>
      <w:proofErr w:type="spellStart"/>
      <w:r w:rsidRPr="009A468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Орташа</w:t>
      </w:r>
      <w:proofErr w:type="spellEnd"/>
      <w:r w:rsidRPr="009A468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 = (70 + 80 + 90) / 3 = 80</w:t>
      </w:r>
    </w:p>
    <w:p w:rsidR="009A468F" w:rsidRPr="009A468F" w:rsidRDefault="009A468F" w:rsidP="009A468F">
      <w:pPr>
        <w:pStyle w:val="a4"/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</w:pPr>
    </w:p>
    <w:p w:rsidR="009A468F" w:rsidRPr="009A468F" w:rsidRDefault="009A468F" w:rsidP="009A468F">
      <w:pPr>
        <w:pStyle w:val="a4"/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</w:pPr>
      <w:proofErr w:type="spellStart"/>
      <w:r w:rsidRPr="009A468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Орташа</w:t>
      </w:r>
      <w:proofErr w:type="spellEnd"/>
      <w:r w:rsidRPr="009A468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 </w:t>
      </w:r>
      <w:proofErr w:type="spellStart"/>
      <w:proofErr w:type="gramStart"/>
      <w:r w:rsidRPr="009A468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мән</w:t>
      </w:r>
      <w:proofErr w:type="spellEnd"/>
      <w:r w:rsidR="0002109C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(</w:t>
      </w:r>
      <w:proofErr w:type="gramEnd"/>
      <w:r w:rsidR="0002109C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mean)</w:t>
      </w:r>
      <w:r w:rsidRPr="009A468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 </w:t>
      </w:r>
      <w:proofErr w:type="spellStart"/>
      <w:r w:rsidRPr="009A468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жалпы</w:t>
      </w:r>
      <w:proofErr w:type="spellEnd"/>
      <w:r w:rsidRPr="009A468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 </w:t>
      </w:r>
      <w:proofErr w:type="spellStart"/>
      <w:r w:rsidRPr="009A468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тенденцияны</w:t>
      </w:r>
      <w:proofErr w:type="spellEnd"/>
      <w:r w:rsidRPr="009A468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 </w:t>
      </w:r>
      <w:proofErr w:type="spellStart"/>
      <w:r w:rsidRPr="009A468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сипаттайды</w:t>
      </w:r>
      <w:proofErr w:type="spellEnd"/>
      <w:r w:rsidRPr="009A468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, </w:t>
      </w:r>
      <w:proofErr w:type="spellStart"/>
      <w:r w:rsidRPr="009A468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бірақ</w:t>
      </w:r>
      <w:proofErr w:type="spellEnd"/>
      <w:r w:rsidRPr="009A468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 </w:t>
      </w:r>
      <w:proofErr w:type="spellStart"/>
      <w:r w:rsidRPr="009A468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экстремалды</w:t>
      </w:r>
      <w:proofErr w:type="spellEnd"/>
      <w:r w:rsidRPr="009A468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 (</w:t>
      </w:r>
      <w:proofErr w:type="spellStart"/>
      <w:r w:rsidRPr="009A468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қалыптан</w:t>
      </w:r>
      <w:proofErr w:type="spellEnd"/>
      <w:r w:rsidRPr="009A468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 </w:t>
      </w:r>
      <w:proofErr w:type="spellStart"/>
      <w:r w:rsidRPr="009A468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тыс</w:t>
      </w:r>
      <w:proofErr w:type="spellEnd"/>
      <w:r w:rsidRPr="009A468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) </w:t>
      </w:r>
      <w:proofErr w:type="spellStart"/>
      <w:r w:rsidRPr="009A468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мәндерге</w:t>
      </w:r>
      <w:proofErr w:type="spellEnd"/>
      <w:r w:rsidRPr="009A468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 </w:t>
      </w:r>
      <w:proofErr w:type="spellStart"/>
      <w:r w:rsidRPr="009A468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өте</w:t>
      </w:r>
      <w:proofErr w:type="spellEnd"/>
      <w:r w:rsidRPr="009A468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 </w:t>
      </w:r>
      <w:proofErr w:type="spellStart"/>
      <w:r w:rsidRPr="009A468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сезімтал</w:t>
      </w:r>
      <w:proofErr w:type="spellEnd"/>
      <w:r w:rsidR="0002109C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  <w:t xml:space="preserve"> болып келеді</w:t>
      </w:r>
      <w:r w:rsidRPr="009A468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.</w:t>
      </w:r>
    </w:p>
    <w:p w:rsidR="009A468F" w:rsidRPr="009A468F" w:rsidRDefault="009A468F" w:rsidP="009A468F">
      <w:pPr>
        <w:pStyle w:val="a4"/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</w:pPr>
    </w:p>
    <w:p w:rsidR="009A468F" w:rsidRPr="0002109C" w:rsidRDefault="0002109C" w:rsidP="0002109C">
      <w:pPr>
        <w:pStyle w:val="a4"/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Медиана</w:t>
      </w:r>
      <w:proofErr w:type="spellEnd"/>
      <w:r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 (Median)</w:t>
      </w:r>
    </w:p>
    <w:p w:rsidR="009A468F" w:rsidRPr="00374982" w:rsidRDefault="009A468F" w:rsidP="0002109C">
      <w:pPr>
        <w:pStyle w:val="a4"/>
        <w:spacing w:after="0" w:line="360" w:lineRule="auto"/>
        <w:ind w:left="-567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</w:pPr>
      <w:r w:rsidRPr="0002109C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Медиана</w:t>
      </w:r>
      <w:r w:rsidRPr="00374982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 - </w:t>
      </w:r>
      <w:proofErr w:type="spellStart"/>
      <w:r w:rsidRPr="0002109C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бұл</w:t>
      </w:r>
      <w:proofErr w:type="spellEnd"/>
      <w:r w:rsidRPr="00374982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 </w:t>
      </w:r>
      <w:proofErr w:type="spellStart"/>
      <w:r w:rsidRPr="0002109C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деректерді</w:t>
      </w:r>
      <w:proofErr w:type="spellEnd"/>
      <w:r w:rsidRPr="00374982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 </w:t>
      </w:r>
      <w:proofErr w:type="spellStart"/>
      <w:r w:rsidRPr="0002109C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өсу</w:t>
      </w:r>
      <w:proofErr w:type="spellEnd"/>
      <w:r w:rsidRPr="00374982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 </w:t>
      </w:r>
      <w:proofErr w:type="spellStart"/>
      <w:r w:rsidRPr="0002109C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ретімен</w:t>
      </w:r>
      <w:proofErr w:type="spellEnd"/>
      <w:r w:rsidRPr="00374982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 </w:t>
      </w:r>
      <w:proofErr w:type="spellStart"/>
      <w:r w:rsidRPr="0002109C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орналастырған</w:t>
      </w:r>
      <w:proofErr w:type="spellEnd"/>
      <w:r w:rsidRPr="00374982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 </w:t>
      </w:r>
      <w:proofErr w:type="spellStart"/>
      <w:r w:rsidRPr="0002109C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кезде</w:t>
      </w:r>
      <w:proofErr w:type="spellEnd"/>
      <w:r w:rsidRPr="00374982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 </w:t>
      </w:r>
      <w:proofErr w:type="spellStart"/>
      <w:r w:rsidRPr="0002109C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ортасында</w:t>
      </w:r>
      <w:proofErr w:type="spellEnd"/>
      <w:r w:rsidRPr="00374982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 </w:t>
      </w:r>
      <w:proofErr w:type="spellStart"/>
      <w:r w:rsidRPr="0002109C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болатын</w:t>
      </w:r>
      <w:proofErr w:type="spellEnd"/>
      <w:r w:rsidRPr="00374982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 </w:t>
      </w:r>
      <w:proofErr w:type="spellStart"/>
      <w:r w:rsidRPr="0002109C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мән</w:t>
      </w:r>
      <w:proofErr w:type="spellEnd"/>
      <w:r w:rsidRPr="00374982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.</w:t>
      </w:r>
    </w:p>
    <w:p w:rsidR="009A468F" w:rsidRPr="00374982" w:rsidRDefault="009A468F" w:rsidP="009A468F">
      <w:pPr>
        <w:pStyle w:val="a4"/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</w:pPr>
      <w:proofErr w:type="spellStart"/>
      <w:r w:rsidRPr="0002109C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lastRenderedPageBreak/>
        <w:t>Егер</w:t>
      </w:r>
      <w:proofErr w:type="spellEnd"/>
      <w:r w:rsidRPr="00374982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 </w:t>
      </w:r>
      <w:proofErr w:type="spellStart"/>
      <w:r w:rsidRPr="0002109C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элементтер</w:t>
      </w:r>
      <w:proofErr w:type="spellEnd"/>
      <w:r w:rsidRPr="00374982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 </w:t>
      </w:r>
      <w:r w:rsidRPr="0002109C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саны</w:t>
      </w:r>
      <w:r w:rsidRPr="00374982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 </w:t>
      </w:r>
      <w:proofErr w:type="spellStart"/>
      <w:r w:rsidRPr="0002109C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жұп</w:t>
      </w:r>
      <w:proofErr w:type="spellEnd"/>
      <w:r w:rsidRPr="00374982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 </w:t>
      </w:r>
      <w:proofErr w:type="spellStart"/>
      <w:r w:rsidRPr="0002109C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болса</w:t>
      </w:r>
      <w:proofErr w:type="spellEnd"/>
      <w:r w:rsidRPr="00374982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, </w:t>
      </w:r>
      <w:r w:rsidRPr="0002109C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медиана</w:t>
      </w:r>
      <w:r w:rsidRPr="00374982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 </w:t>
      </w:r>
      <w:proofErr w:type="spellStart"/>
      <w:r w:rsidRPr="0002109C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центрдегі</w:t>
      </w:r>
      <w:proofErr w:type="spellEnd"/>
      <w:r w:rsidRPr="00374982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 </w:t>
      </w:r>
      <w:proofErr w:type="spellStart"/>
      <w:r w:rsidRPr="0002109C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екі</w:t>
      </w:r>
      <w:proofErr w:type="spellEnd"/>
      <w:r w:rsidRPr="00374982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 </w:t>
      </w:r>
      <w:proofErr w:type="spellStart"/>
      <w:r w:rsidRPr="0002109C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мәннің</w:t>
      </w:r>
      <w:proofErr w:type="spellEnd"/>
      <w:r w:rsidRPr="00374982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 </w:t>
      </w:r>
      <w:proofErr w:type="spellStart"/>
      <w:r w:rsidRPr="0002109C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орташа</w:t>
      </w:r>
      <w:proofErr w:type="spellEnd"/>
      <w:r w:rsidRPr="00374982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 </w:t>
      </w:r>
      <w:r w:rsidRPr="0002109C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саны</w:t>
      </w:r>
      <w:r w:rsidRPr="00374982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 </w:t>
      </w:r>
      <w:proofErr w:type="spellStart"/>
      <w:r w:rsidRPr="0002109C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болып</w:t>
      </w:r>
      <w:proofErr w:type="spellEnd"/>
      <w:r w:rsidRPr="00374982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 </w:t>
      </w:r>
      <w:proofErr w:type="spellStart"/>
      <w:r w:rsidRPr="0002109C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табылады</w:t>
      </w:r>
      <w:proofErr w:type="spellEnd"/>
      <w:r w:rsidRPr="00374982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.</w:t>
      </w:r>
    </w:p>
    <w:p w:rsidR="009A468F" w:rsidRPr="00374982" w:rsidRDefault="009A468F" w:rsidP="0002109C">
      <w:pPr>
        <w:spacing w:after="0" w:line="360" w:lineRule="auto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</w:pPr>
    </w:p>
    <w:p w:rsidR="009A468F" w:rsidRPr="009A468F" w:rsidRDefault="009A468F" w:rsidP="009A468F">
      <w:pPr>
        <w:pStyle w:val="a4"/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</w:pPr>
      <w:proofErr w:type="spellStart"/>
      <w:r w:rsidRPr="009A468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Мысал</w:t>
      </w:r>
      <w:proofErr w:type="spellEnd"/>
      <w:r w:rsidRPr="009A468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:</w:t>
      </w:r>
    </w:p>
    <w:p w:rsidR="009A468F" w:rsidRPr="009A468F" w:rsidRDefault="009A468F" w:rsidP="009A468F">
      <w:pPr>
        <w:pStyle w:val="a4"/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</w:pPr>
      <w:proofErr w:type="spellStart"/>
      <w:r w:rsidRPr="009A468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Тізім</w:t>
      </w:r>
      <w:proofErr w:type="spellEnd"/>
      <w:r w:rsidRPr="009A468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: [2, 3, 4, 9, 10] → </w:t>
      </w:r>
      <w:proofErr w:type="spellStart"/>
      <w:r w:rsidRPr="009A468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Медиана</w:t>
      </w:r>
      <w:proofErr w:type="spellEnd"/>
      <w:r w:rsidRPr="009A468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 = 4</w:t>
      </w:r>
    </w:p>
    <w:p w:rsidR="009A468F" w:rsidRPr="009A468F" w:rsidRDefault="009A468F" w:rsidP="009A468F">
      <w:pPr>
        <w:pStyle w:val="a4"/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</w:pPr>
      <w:proofErr w:type="spellStart"/>
      <w:r w:rsidRPr="009A468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Тізім</w:t>
      </w:r>
      <w:proofErr w:type="spellEnd"/>
      <w:r w:rsidRPr="009A468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: [2, 3, 4, 6, 9, 10] → </w:t>
      </w:r>
      <w:proofErr w:type="spellStart"/>
      <w:r w:rsidRPr="009A468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Медиана</w:t>
      </w:r>
      <w:proofErr w:type="spellEnd"/>
      <w:r w:rsidRPr="009A468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 = (4 + 6) / 2 = 5</w:t>
      </w:r>
    </w:p>
    <w:p w:rsidR="009A468F" w:rsidRPr="009A468F" w:rsidRDefault="009A468F" w:rsidP="009A468F">
      <w:pPr>
        <w:pStyle w:val="a4"/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</w:pPr>
    </w:p>
    <w:p w:rsidR="009A468F" w:rsidRPr="009A468F" w:rsidRDefault="009A468F" w:rsidP="0002109C">
      <w:pPr>
        <w:pStyle w:val="a4"/>
        <w:spacing w:after="0" w:line="360" w:lineRule="auto"/>
        <w:ind w:left="-567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</w:pPr>
      <w:proofErr w:type="spellStart"/>
      <w:r w:rsidRPr="009A468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Медиана</w:t>
      </w:r>
      <w:proofErr w:type="spellEnd"/>
      <w:r w:rsidRPr="009A468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 </w:t>
      </w:r>
      <w:proofErr w:type="spellStart"/>
      <w:r w:rsidRPr="009A468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экстремалды</w:t>
      </w:r>
      <w:proofErr w:type="spellEnd"/>
      <w:r w:rsidRPr="009A468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 </w:t>
      </w:r>
      <w:proofErr w:type="spellStart"/>
      <w:r w:rsidRPr="009A468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мәндерге</w:t>
      </w:r>
      <w:proofErr w:type="spellEnd"/>
      <w:r w:rsidRPr="009A468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 </w:t>
      </w:r>
      <w:proofErr w:type="spellStart"/>
      <w:r w:rsidRPr="009A468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төзімді</w:t>
      </w:r>
      <w:proofErr w:type="spellEnd"/>
      <w:r w:rsidRPr="009A468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 </w:t>
      </w:r>
      <w:proofErr w:type="spellStart"/>
      <w:r w:rsidRPr="009A468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және</w:t>
      </w:r>
      <w:proofErr w:type="spellEnd"/>
      <w:r w:rsidRPr="009A468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 "</w:t>
      </w:r>
      <w:proofErr w:type="spellStart"/>
      <w:r w:rsidRPr="009A468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орташа</w:t>
      </w:r>
      <w:proofErr w:type="spellEnd"/>
      <w:r w:rsidRPr="009A468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" </w:t>
      </w:r>
      <w:proofErr w:type="spellStart"/>
      <w:r w:rsidRPr="009A468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деректерді</w:t>
      </w:r>
      <w:proofErr w:type="spellEnd"/>
      <w:r w:rsidRPr="009A468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 </w:t>
      </w:r>
      <w:proofErr w:type="spellStart"/>
      <w:r w:rsidRPr="009A468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дәлірек</w:t>
      </w:r>
      <w:proofErr w:type="spellEnd"/>
      <w:r w:rsidRPr="009A468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 </w:t>
      </w:r>
      <w:proofErr w:type="spellStart"/>
      <w:r w:rsidRPr="009A468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сипаттайды</w:t>
      </w:r>
      <w:proofErr w:type="spellEnd"/>
      <w:r w:rsidRPr="009A468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.</w:t>
      </w:r>
    </w:p>
    <w:p w:rsidR="009A468F" w:rsidRPr="009A468F" w:rsidRDefault="009A468F" w:rsidP="009A468F">
      <w:pPr>
        <w:pStyle w:val="a4"/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</w:pPr>
    </w:p>
    <w:p w:rsidR="009A468F" w:rsidRPr="0002109C" w:rsidRDefault="0002109C" w:rsidP="0002109C">
      <w:pPr>
        <w:pStyle w:val="a4"/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</w:pPr>
      <w:r w:rsidRPr="0002109C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  <w:t>Мода</w:t>
      </w:r>
      <w:r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 (Mode)</w:t>
      </w:r>
    </w:p>
    <w:p w:rsidR="009A468F" w:rsidRPr="009A468F" w:rsidRDefault="0002109C" w:rsidP="0002109C">
      <w:pPr>
        <w:pStyle w:val="a4"/>
        <w:spacing w:after="0" w:line="360" w:lineRule="auto"/>
        <w:ind w:left="-567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  <w:t xml:space="preserve">Мода </w:t>
      </w:r>
      <w:r w:rsidR="009A468F" w:rsidRPr="009A468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  <w:t xml:space="preserve"> </w:t>
      </w:r>
      <w:proofErr w:type="spellStart"/>
      <w:r w:rsidR="009A468F" w:rsidRPr="009A468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деректер</w:t>
      </w:r>
      <w:proofErr w:type="spellEnd"/>
      <w:r w:rsidR="009A468F" w:rsidRPr="009A468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 </w:t>
      </w:r>
      <w:proofErr w:type="spellStart"/>
      <w:r w:rsidR="009A468F" w:rsidRPr="009A468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жиынтығындағы</w:t>
      </w:r>
      <w:proofErr w:type="spellEnd"/>
      <w:r w:rsidR="009A468F" w:rsidRPr="009A468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 </w:t>
      </w:r>
      <w:proofErr w:type="spellStart"/>
      <w:r w:rsidR="009A468F" w:rsidRPr="009A468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ең</w:t>
      </w:r>
      <w:proofErr w:type="spellEnd"/>
      <w:r w:rsidR="009A468F" w:rsidRPr="009A468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 </w:t>
      </w:r>
      <w:proofErr w:type="spellStart"/>
      <w:r w:rsidR="009A468F" w:rsidRPr="009A468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көп</w:t>
      </w:r>
      <w:proofErr w:type="spellEnd"/>
      <w:r w:rsidR="009A468F" w:rsidRPr="009A468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 </w:t>
      </w:r>
      <w:proofErr w:type="spellStart"/>
      <w:r w:rsidR="009A468F" w:rsidRPr="009A468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таралған</w:t>
      </w:r>
      <w:proofErr w:type="spellEnd"/>
      <w:r w:rsidR="009A468F" w:rsidRPr="009A468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 </w:t>
      </w:r>
      <w:proofErr w:type="spellStart"/>
      <w:r w:rsidR="009A468F" w:rsidRPr="009A468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мән</w:t>
      </w:r>
      <w:proofErr w:type="spellEnd"/>
      <w:r w:rsidR="009A468F" w:rsidRPr="009A468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.</w:t>
      </w:r>
    </w:p>
    <w:p w:rsidR="009A468F" w:rsidRPr="009A468F" w:rsidRDefault="009A468F" w:rsidP="009A468F">
      <w:pPr>
        <w:pStyle w:val="a4"/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</w:pPr>
    </w:p>
    <w:p w:rsidR="009A468F" w:rsidRPr="009A468F" w:rsidRDefault="009A468F" w:rsidP="009A468F">
      <w:pPr>
        <w:pStyle w:val="a4"/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</w:pPr>
      <w:proofErr w:type="spellStart"/>
      <w:r w:rsidRPr="009A468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Мысал</w:t>
      </w:r>
      <w:proofErr w:type="spellEnd"/>
      <w:r w:rsidRPr="009A468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:</w:t>
      </w:r>
    </w:p>
    <w:p w:rsidR="009A468F" w:rsidRPr="009A468F" w:rsidRDefault="009A468F" w:rsidP="009A468F">
      <w:pPr>
        <w:pStyle w:val="a4"/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</w:pPr>
      <w:r w:rsidRPr="009A468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[</w:t>
      </w:r>
      <w:proofErr w:type="gramStart"/>
      <w:r w:rsidRPr="009A468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2</w:t>
      </w:r>
      <w:proofErr w:type="gramEnd"/>
      <w:r w:rsidRPr="009A468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, 4, 4, 5, 6, 6, 6, 7] → </w:t>
      </w:r>
      <w:proofErr w:type="spellStart"/>
      <w:r w:rsidRPr="009A468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Сән</w:t>
      </w:r>
      <w:proofErr w:type="spellEnd"/>
      <w:r w:rsidRPr="009A468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 = 6</w:t>
      </w:r>
    </w:p>
    <w:p w:rsidR="009A468F" w:rsidRPr="009A468F" w:rsidRDefault="009A468F" w:rsidP="009A468F">
      <w:pPr>
        <w:pStyle w:val="a4"/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</w:pPr>
    </w:p>
    <w:p w:rsidR="009A468F" w:rsidRDefault="0002109C" w:rsidP="009A468F">
      <w:pPr>
        <w:pStyle w:val="a4"/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  <w:t>Мода</w:t>
      </w:r>
      <w:r w:rsidR="009A468F" w:rsidRPr="009A468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 </w:t>
      </w:r>
      <w:proofErr w:type="spellStart"/>
      <w:r w:rsidR="009A468F" w:rsidRPr="009A468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көбінесе</w:t>
      </w:r>
      <w:proofErr w:type="spellEnd"/>
      <w:r w:rsidR="009A468F" w:rsidRPr="009A468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 </w:t>
      </w:r>
      <w:proofErr w:type="spellStart"/>
      <w:r w:rsidR="009A468F" w:rsidRPr="009A468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сапалы</w:t>
      </w:r>
      <w:proofErr w:type="spellEnd"/>
      <w:r w:rsidR="009A468F" w:rsidRPr="009A468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 </w:t>
      </w:r>
      <w:proofErr w:type="spellStart"/>
      <w:r w:rsidR="009A468F" w:rsidRPr="009A468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немесе</w:t>
      </w:r>
      <w:proofErr w:type="spellEnd"/>
      <w:r w:rsidR="009A468F" w:rsidRPr="009A468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 </w:t>
      </w:r>
      <w:proofErr w:type="spellStart"/>
      <w:r w:rsidR="009A468F" w:rsidRPr="009A468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категориялық</w:t>
      </w:r>
      <w:proofErr w:type="spellEnd"/>
      <w:r w:rsidR="009A468F" w:rsidRPr="009A468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 </w:t>
      </w:r>
      <w:proofErr w:type="spellStart"/>
      <w:r w:rsidR="009A468F" w:rsidRPr="009A468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деректерге</w:t>
      </w:r>
      <w:proofErr w:type="spellEnd"/>
      <w:r w:rsidR="009A468F" w:rsidRPr="009A468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 </w:t>
      </w:r>
      <w:proofErr w:type="spellStart"/>
      <w:r w:rsidR="009A468F" w:rsidRPr="009A468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қолданылады</w:t>
      </w:r>
      <w:proofErr w:type="spellEnd"/>
      <w:r w:rsidR="009A468F" w:rsidRPr="009A468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 (</w:t>
      </w:r>
      <w:proofErr w:type="spellStart"/>
      <w:r w:rsidR="009A468F" w:rsidRPr="009A468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мысалы</w:t>
      </w:r>
      <w:proofErr w:type="spellEnd"/>
      <w:r w:rsidR="009A468F" w:rsidRPr="009A468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, </w:t>
      </w:r>
      <w:proofErr w:type="spellStart"/>
      <w:r w:rsidR="009A468F" w:rsidRPr="009A468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ең</w:t>
      </w:r>
      <w:proofErr w:type="spellEnd"/>
      <w:r w:rsidR="009A468F" w:rsidRPr="009A468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 </w:t>
      </w:r>
      <w:proofErr w:type="spellStart"/>
      <w:r w:rsidR="009A468F" w:rsidRPr="009A468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танымал</w:t>
      </w:r>
      <w:proofErr w:type="spellEnd"/>
      <w:r w:rsidR="009A468F" w:rsidRPr="009A468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 </w:t>
      </w:r>
      <w:proofErr w:type="spellStart"/>
      <w:r w:rsidR="009A468F" w:rsidRPr="009A468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бренд</w:t>
      </w:r>
      <w:proofErr w:type="spellEnd"/>
      <w:r w:rsidR="009A468F" w:rsidRPr="009A468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, </w:t>
      </w:r>
      <w:proofErr w:type="spellStart"/>
      <w:r w:rsidR="009A468F" w:rsidRPr="009A468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көбінесе</w:t>
      </w:r>
      <w:proofErr w:type="spellEnd"/>
      <w:r w:rsidR="009A468F" w:rsidRPr="009A468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 </w:t>
      </w:r>
      <w:proofErr w:type="spellStart"/>
      <w:r w:rsidR="009A468F" w:rsidRPr="009A468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таңдалған</w:t>
      </w:r>
      <w:proofErr w:type="spellEnd"/>
      <w:r w:rsidR="009A468F" w:rsidRPr="009A468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 </w:t>
      </w:r>
      <w:proofErr w:type="spellStart"/>
      <w:r w:rsidR="009A468F" w:rsidRPr="009A468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жауап</w:t>
      </w:r>
      <w:proofErr w:type="spellEnd"/>
      <w:r w:rsidR="009A468F" w:rsidRPr="009A468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).</w:t>
      </w:r>
    </w:p>
    <w:p w:rsidR="0002109C" w:rsidRDefault="0002109C" w:rsidP="009A468F">
      <w:pPr>
        <w:pStyle w:val="a4"/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</w:pPr>
    </w:p>
    <w:p w:rsidR="0002109C" w:rsidRDefault="0002109C" w:rsidP="009A468F">
      <w:pPr>
        <w:pStyle w:val="a4"/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</w:pPr>
    </w:p>
    <w:p w:rsidR="0002109C" w:rsidRPr="0002109C" w:rsidRDefault="0002109C" w:rsidP="0002109C">
      <w:pPr>
        <w:spacing w:after="0" w:line="36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2109C">
        <w:rPr>
          <w:rFonts w:ascii="Times New Roman" w:hAnsi="Times New Roman" w:cs="Times New Roman"/>
          <w:b/>
          <w:sz w:val="24"/>
          <w:szCs w:val="24"/>
        </w:rPr>
        <w:t>Вариация</w:t>
      </w:r>
      <w:r w:rsidRPr="0002109C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Pr="0002109C">
        <w:rPr>
          <w:rFonts w:ascii="Times New Roman" w:hAnsi="Times New Roman" w:cs="Times New Roman"/>
          <w:b/>
          <w:sz w:val="24"/>
          <w:szCs w:val="24"/>
        </w:rPr>
        <w:t>корреляция</w:t>
      </w:r>
      <w:r w:rsidRPr="0002109C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02109C">
        <w:rPr>
          <w:rFonts w:ascii="Times New Roman" w:hAnsi="Times New Roman" w:cs="Times New Roman"/>
          <w:b/>
          <w:sz w:val="24"/>
          <w:szCs w:val="24"/>
        </w:rPr>
        <w:t>себеп</w:t>
      </w:r>
      <w:proofErr w:type="spellEnd"/>
      <w:r w:rsidRPr="0002109C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proofErr w:type="spellStart"/>
      <w:r w:rsidRPr="0002109C">
        <w:rPr>
          <w:rFonts w:ascii="Times New Roman" w:hAnsi="Times New Roman" w:cs="Times New Roman"/>
          <w:b/>
          <w:sz w:val="24"/>
          <w:szCs w:val="24"/>
        </w:rPr>
        <w:t>салдарлық</w:t>
      </w:r>
      <w:proofErr w:type="spellEnd"/>
      <w:r w:rsidRPr="0002109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2109C">
        <w:rPr>
          <w:rFonts w:ascii="Times New Roman" w:hAnsi="Times New Roman" w:cs="Times New Roman"/>
          <w:b/>
          <w:sz w:val="24"/>
          <w:szCs w:val="24"/>
        </w:rPr>
        <w:t>байланыстар</w:t>
      </w:r>
      <w:proofErr w:type="spellEnd"/>
    </w:p>
    <w:p w:rsidR="0002109C" w:rsidRPr="0002109C" w:rsidRDefault="0002109C" w:rsidP="0002109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2109C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Вариация</w:t>
      </w:r>
      <w:r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  <w:t xml:space="preserve"> </w:t>
      </w:r>
      <w:r w:rsidRPr="0002109C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  <w:t xml:space="preserve"> </w:t>
      </w:r>
      <w:proofErr w:type="spellStart"/>
      <w:r w:rsidRPr="0002109C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бұл</w:t>
      </w:r>
      <w:proofErr w:type="spellEnd"/>
      <w:r w:rsidRPr="0002109C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 </w:t>
      </w:r>
      <w:proofErr w:type="spellStart"/>
      <w:r w:rsidRPr="0002109C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деректердің</w:t>
      </w:r>
      <w:proofErr w:type="spellEnd"/>
      <w:r w:rsidRPr="0002109C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 </w:t>
      </w:r>
      <w:proofErr w:type="spellStart"/>
      <w:r w:rsidRPr="0002109C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өзгергіштігін</w:t>
      </w:r>
      <w:proofErr w:type="spellEnd"/>
      <w:r w:rsidRPr="0002109C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 </w:t>
      </w:r>
      <w:proofErr w:type="spellStart"/>
      <w:r w:rsidRPr="0002109C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сипаттайтын</w:t>
      </w:r>
      <w:proofErr w:type="spellEnd"/>
      <w:r w:rsidRPr="0002109C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 </w:t>
      </w:r>
      <w:proofErr w:type="spellStart"/>
      <w:r w:rsidRPr="0002109C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статистикалық</w:t>
      </w:r>
      <w:proofErr w:type="spellEnd"/>
      <w:r w:rsidRPr="0002109C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 </w:t>
      </w:r>
      <w:proofErr w:type="spellStart"/>
      <w:r w:rsidRPr="0002109C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көрсеткіш</w:t>
      </w:r>
      <w:proofErr w:type="spellEnd"/>
      <w:r w:rsidRPr="0002109C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, </w:t>
      </w:r>
      <w:proofErr w:type="spellStart"/>
      <w:r w:rsidRPr="0002109C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яғни</w:t>
      </w:r>
      <w:proofErr w:type="spellEnd"/>
      <w:r w:rsidRPr="0002109C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 </w:t>
      </w:r>
      <w:proofErr w:type="spellStart"/>
      <w:r w:rsidRPr="0002109C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әрбір</w:t>
      </w:r>
      <w:proofErr w:type="spellEnd"/>
      <w:r w:rsidRPr="0002109C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 </w:t>
      </w:r>
      <w:proofErr w:type="spellStart"/>
      <w:r w:rsidRPr="0002109C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мәннің</w:t>
      </w:r>
      <w:proofErr w:type="spellEnd"/>
      <w:r w:rsidRPr="0002109C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 </w:t>
      </w:r>
      <w:proofErr w:type="spellStart"/>
      <w:r w:rsidRPr="0002109C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орташа</w:t>
      </w:r>
      <w:proofErr w:type="spellEnd"/>
      <w:r w:rsidRPr="0002109C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 </w:t>
      </w:r>
      <w:proofErr w:type="spellStart"/>
      <w:r w:rsidRPr="0002109C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мәннен</w:t>
      </w:r>
      <w:proofErr w:type="spellEnd"/>
      <w:r w:rsidRPr="0002109C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 </w:t>
      </w:r>
      <w:proofErr w:type="spellStart"/>
      <w:r w:rsidRPr="0002109C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ауытқу</w:t>
      </w:r>
      <w:proofErr w:type="spellEnd"/>
      <w:r w:rsidRPr="0002109C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 </w:t>
      </w:r>
      <w:proofErr w:type="spellStart"/>
      <w:r w:rsidRPr="0002109C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дәрежесі</w:t>
      </w:r>
      <w:proofErr w:type="spellEnd"/>
      <w:r w:rsidRPr="0002109C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.</w:t>
      </w:r>
    </w:p>
    <w:p w:rsidR="0002109C" w:rsidRPr="0093775F" w:rsidRDefault="0002109C" w:rsidP="0093775F">
      <w:pPr>
        <w:pStyle w:val="a4"/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</w:pPr>
      <w:proofErr w:type="spellStart"/>
      <w:r w:rsidRPr="0002109C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Басқаша</w:t>
      </w:r>
      <w:proofErr w:type="spellEnd"/>
      <w:r w:rsidRPr="0002109C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 </w:t>
      </w:r>
      <w:proofErr w:type="spellStart"/>
      <w:r w:rsidRPr="0002109C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айтқанда</w:t>
      </w:r>
      <w:proofErr w:type="spellEnd"/>
      <w:r w:rsidRPr="0002109C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, </w:t>
      </w:r>
      <w:proofErr w:type="spellStart"/>
      <w:r w:rsidRPr="0002109C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вариациялар</w:t>
      </w:r>
      <w:proofErr w:type="spellEnd"/>
      <w:r w:rsidRPr="0002109C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 </w:t>
      </w:r>
      <w:proofErr w:type="spellStart"/>
      <w:r w:rsidRPr="0002109C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деректердің</w:t>
      </w:r>
      <w:proofErr w:type="spellEnd"/>
      <w:r w:rsidRPr="0002109C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 </w:t>
      </w:r>
      <w:proofErr w:type="spellStart"/>
      <w:r w:rsidRPr="0002109C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қаншалықты</w:t>
      </w:r>
      <w:proofErr w:type="spellEnd"/>
      <w:r w:rsidRPr="0002109C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 "</w:t>
      </w:r>
      <w:proofErr w:type="spellStart"/>
      <w:r w:rsidRPr="0002109C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біркелкі</w:t>
      </w:r>
      <w:proofErr w:type="spellEnd"/>
      <w:r w:rsidRPr="0002109C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" </w:t>
      </w:r>
      <w:proofErr w:type="spellStart"/>
      <w:r w:rsidRPr="0002109C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нем</w:t>
      </w:r>
      <w:r w:rsidR="0093775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есе</w:t>
      </w:r>
      <w:proofErr w:type="spellEnd"/>
      <w:r w:rsidR="0093775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 "</w:t>
      </w:r>
      <w:proofErr w:type="spellStart"/>
      <w:r w:rsidR="0093775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әртүрлі</w:t>
      </w:r>
      <w:proofErr w:type="spellEnd"/>
      <w:r w:rsidR="0093775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" </w:t>
      </w:r>
      <w:proofErr w:type="spellStart"/>
      <w:r w:rsidR="0093775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екенін</w:t>
      </w:r>
      <w:proofErr w:type="spellEnd"/>
      <w:r w:rsidR="0093775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 </w:t>
      </w:r>
      <w:proofErr w:type="spellStart"/>
      <w:r w:rsidR="0093775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көрсетеді</w:t>
      </w:r>
      <w:proofErr w:type="spellEnd"/>
      <w:r w:rsidR="0093775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.</w:t>
      </w:r>
    </w:p>
    <w:p w:rsidR="0002109C" w:rsidRDefault="0002109C" w:rsidP="0093775F">
      <w:pPr>
        <w:pStyle w:val="a4"/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</w:pPr>
      <w:proofErr w:type="spellStart"/>
      <w:r w:rsidRPr="0002109C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Егер</w:t>
      </w:r>
      <w:proofErr w:type="spellEnd"/>
      <w:r w:rsidRPr="0002109C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 </w:t>
      </w:r>
      <w:proofErr w:type="spellStart"/>
      <w:r w:rsidRPr="0002109C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барлық</w:t>
      </w:r>
      <w:proofErr w:type="spellEnd"/>
      <w:r w:rsidRPr="0002109C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 </w:t>
      </w:r>
      <w:proofErr w:type="spellStart"/>
      <w:r w:rsidRPr="0002109C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мәндер</w:t>
      </w:r>
      <w:proofErr w:type="spellEnd"/>
      <w:r w:rsidRPr="0002109C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 </w:t>
      </w:r>
      <w:proofErr w:type="spellStart"/>
      <w:r w:rsidRPr="0002109C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бір-біріне</w:t>
      </w:r>
      <w:proofErr w:type="spellEnd"/>
      <w:r w:rsidRPr="0002109C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 </w:t>
      </w:r>
      <w:proofErr w:type="spellStart"/>
      <w:r w:rsidRPr="0002109C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өте</w:t>
      </w:r>
      <w:proofErr w:type="spellEnd"/>
      <w:r w:rsidRPr="0002109C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 </w:t>
      </w:r>
      <w:proofErr w:type="spellStart"/>
      <w:r w:rsidRPr="0002109C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жақын</w:t>
      </w:r>
      <w:proofErr w:type="spellEnd"/>
      <w:r w:rsidRPr="0002109C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 </w:t>
      </w:r>
      <w:proofErr w:type="spellStart"/>
      <w:r w:rsidRPr="0002109C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болса</w:t>
      </w:r>
      <w:proofErr w:type="spellEnd"/>
      <w:r w:rsidR="0093775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  <w:t xml:space="preserve"> </w:t>
      </w:r>
      <w:r w:rsidRPr="0002109C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-</w:t>
      </w:r>
      <w:r w:rsidR="0093775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  <w:t xml:space="preserve"> </w:t>
      </w:r>
      <w:proofErr w:type="spellStart"/>
      <w:r w:rsidR="0093775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вариация</w:t>
      </w:r>
      <w:proofErr w:type="spellEnd"/>
      <w:r w:rsidR="0093775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 </w:t>
      </w:r>
      <w:proofErr w:type="spellStart"/>
      <w:r w:rsidR="0093775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аз</w:t>
      </w:r>
      <w:proofErr w:type="spellEnd"/>
      <w:r w:rsidR="0093775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,</w:t>
      </w:r>
      <w:r w:rsidR="0093775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  <w:t xml:space="preserve"> ал </w:t>
      </w:r>
      <w:proofErr w:type="spellStart"/>
      <w:r w:rsidRPr="0093775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егер</w:t>
      </w:r>
      <w:proofErr w:type="spellEnd"/>
      <w:r w:rsidRPr="0093775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 </w:t>
      </w:r>
      <w:proofErr w:type="spellStart"/>
      <w:r w:rsidRPr="0093775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мәндер</w:t>
      </w:r>
      <w:proofErr w:type="spellEnd"/>
      <w:r w:rsidRPr="0093775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 </w:t>
      </w:r>
      <w:proofErr w:type="spellStart"/>
      <w:r w:rsidRPr="0093775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кең</w:t>
      </w:r>
      <w:proofErr w:type="spellEnd"/>
      <w:r w:rsidRPr="0093775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 </w:t>
      </w:r>
      <w:proofErr w:type="spellStart"/>
      <w:r w:rsidRPr="0093775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ауқымда</w:t>
      </w:r>
      <w:proofErr w:type="spellEnd"/>
      <w:r w:rsidRPr="0093775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 </w:t>
      </w:r>
      <w:proofErr w:type="spellStart"/>
      <w:r w:rsidRPr="0093775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бөлінсе</w:t>
      </w:r>
      <w:proofErr w:type="spellEnd"/>
      <w:r w:rsidR="0093775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  <w:t xml:space="preserve"> </w:t>
      </w:r>
      <w:r w:rsidRPr="0093775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-</w:t>
      </w:r>
      <w:r w:rsidR="0093775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  <w:t xml:space="preserve"> </w:t>
      </w:r>
      <w:proofErr w:type="spellStart"/>
      <w:r w:rsidRPr="0093775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вариация</w:t>
      </w:r>
      <w:proofErr w:type="spellEnd"/>
      <w:r w:rsidRPr="0093775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 </w:t>
      </w:r>
      <w:proofErr w:type="spellStart"/>
      <w:r w:rsidRPr="0093775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жоғары</w:t>
      </w:r>
      <w:proofErr w:type="spellEnd"/>
      <w:r w:rsidRPr="0093775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 </w:t>
      </w:r>
      <w:proofErr w:type="spellStart"/>
      <w:r w:rsidRPr="0093775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болады</w:t>
      </w:r>
      <w:proofErr w:type="spellEnd"/>
      <w:r w:rsidRPr="0093775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>.</w:t>
      </w:r>
      <w:r w:rsidR="0093775F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  <w:t xml:space="preserve"> </w:t>
      </w:r>
    </w:p>
    <w:p w:rsidR="0093775F" w:rsidRDefault="0093775F" w:rsidP="0093775F">
      <w:pPr>
        <w:pStyle w:val="a4"/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  <w:t>Ал оны есептеу үшін Стандартты ауытқу</w:t>
      </w:r>
      <w:r w:rsidRPr="0093775F">
        <w:rPr>
          <w:lang w:val="kk-KZ"/>
        </w:rPr>
        <w:t xml:space="preserve"> </w:t>
      </w:r>
      <w:r w:rsidRPr="0093775F">
        <w:rPr>
          <w:rFonts w:ascii="Times New Roman" w:hAnsi="Times New Roman" w:cs="Times New Roman"/>
          <w:sz w:val="24"/>
          <w:lang w:val="kk-KZ"/>
        </w:rPr>
        <w:t>(Standard deviation)</w:t>
      </w:r>
      <w:r>
        <w:rPr>
          <w:rFonts w:ascii="Times New Roman" w:hAnsi="Times New Roman" w:cs="Times New Roman"/>
          <w:sz w:val="24"/>
          <w:lang w:val="kk-KZ"/>
        </w:rPr>
        <w:t xml:space="preserve"> табу керек </w:t>
      </w:r>
      <w:r w:rsidRPr="0093775F">
        <w:rPr>
          <w:rFonts w:ascii="Times New Roman" w:hAnsi="Times New Roman" w:cs="Times New Roman"/>
          <w:sz w:val="24"/>
          <w:lang w:val="kk-KZ"/>
        </w:rPr>
        <w:t>“</w:t>
      </w:r>
      <w:r>
        <w:t>σ</w:t>
      </w:r>
      <w:r w:rsidRPr="0093775F">
        <w:rPr>
          <w:rFonts w:ascii="Times New Roman" w:hAnsi="Times New Roman" w:cs="Times New Roman"/>
          <w:sz w:val="24"/>
          <w:szCs w:val="24"/>
          <w:lang w:val="kk-KZ"/>
        </w:rPr>
        <w:t xml:space="preserve">”.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Стандартты ауытқуды шығармастан бұрын біз дисперсияны есептеп алуымыз керек </w:t>
      </w:r>
      <w:r w:rsidRPr="0093775F">
        <w:rPr>
          <w:rFonts w:ascii="Times New Roman" w:hAnsi="Times New Roman" w:cs="Times New Roman"/>
          <w:sz w:val="24"/>
          <w:szCs w:val="24"/>
          <w:lang w:val="kk-KZ"/>
        </w:rPr>
        <w:t>“</w:t>
      </w:r>
      <w:r>
        <w:rPr>
          <w:rStyle w:val="mord"/>
        </w:rPr>
        <w:t>σ</w:t>
      </w:r>
      <w:r w:rsidRPr="0093775F">
        <w:rPr>
          <w:rStyle w:val="mord"/>
          <w:lang w:val="kk-KZ"/>
        </w:rPr>
        <w:t>**2</w:t>
      </w:r>
      <w:r w:rsidRPr="0093775F">
        <w:rPr>
          <w:rFonts w:ascii="Times New Roman" w:hAnsi="Times New Roman" w:cs="Times New Roman"/>
          <w:sz w:val="24"/>
          <w:szCs w:val="24"/>
          <w:lang w:val="kk-KZ"/>
        </w:rPr>
        <w:t xml:space="preserve">”. </w:t>
      </w:r>
    </w:p>
    <w:p w:rsidR="0093775F" w:rsidRPr="0093775F" w:rsidRDefault="0093775F" w:rsidP="0093775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93775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Дисперсия (Variance) -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о</w:t>
      </w:r>
      <w:r w:rsidRPr="0093775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рташа квадраттық ауытқудың өлшемі:</w:t>
      </w:r>
    </w:p>
    <w:p w:rsidR="0093775F" w:rsidRDefault="0093775F" w:rsidP="0093775F">
      <w:pPr>
        <w:pStyle w:val="a4"/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2004060" cy="879140"/>
            <wp:effectExtent l="0" t="0" r="0" b="0"/>
            <wp:docPr id="2" name="Рисунок 2" descr="Тақырып №1. Статистика теориясына кіріспе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ақырып №1. Статистика теориясына кіріспе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849" cy="886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775F" w:rsidRDefault="0093775F" w:rsidP="0093775F">
      <w:pPr>
        <w:pStyle w:val="4"/>
        <w:rPr>
          <w:b w:val="0"/>
          <w:lang w:val="kk-KZ"/>
        </w:rPr>
      </w:pPr>
      <w:r w:rsidRPr="0093775F">
        <w:rPr>
          <w:rStyle w:val="a5"/>
          <w:bCs/>
          <w:lang w:val="kk-KZ"/>
        </w:rPr>
        <w:t>Стандартты ауытқу (Standard deviation)</w:t>
      </w:r>
      <w:r>
        <w:rPr>
          <w:rStyle w:val="a5"/>
          <w:bCs/>
          <w:lang w:val="kk-KZ"/>
        </w:rPr>
        <w:t xml:space="preserve"> - </w:t>
      </w:r>
      <w:r>
        <w:rPr>
          <w:b w:val="0"/>
          <w:lang w:val="kk-KZ"/>
        </w:rPr>
        <w:t>д</w:t>
      </w:r>
      <w:r w:rsidRPr="0093775F">
        <w:rPr>
          <w:b w:val="0"/>
          <w:lang w:val="kk-KZ"/>
        </w:rPr>
        <w:t>исперсияның квадрат түбірі:</w:t>
      </w:r>
    </w:p>
    <w:p w:rsidR="0093775F" w:rsidRDefault="0093775F" w:rsidP="0093775F">
      <w:pPr>
        <w:pStyle w:val="4"/>
        <w:rPr>
          <w:lang w:val="kk-KZ"/>
        </w:rPr>
      </w:pPr>
      <w:r>
        <w:rPr>
          <w:noProof/>
        </w:rPr>
        <w:lastRenderedPageBreak/>
        <w:drawing>
          <wp:inline distT="0" distB="0" distL="0" distR="0">
            <wp:extent cx="2267266" cy="85737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Снимок экрана 2025-10-23 23185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266" cy="85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775F" w:rsidRDefault="0093775F" w:rsidP="0093775F">
      <w:pPr>
        <w:pStyle w:val="4"/>
        <w:rPr>
          <w:lang w:val="kk-KZ"/>
        </w:rPr>
      </w:pPr>
    </w:p>
    <w:p w:rsidR="0093775F" w:rsidRPr="0093775F" w:rsidRDefault="0093775F" w:rsidP="0093775F">
      <w:pPr>
        <w:pStyle w:val="4"/>
        <w:spacing w:before="0" w:beforeAutospacing="0" w:after="0" w:afterAutospacing="0" w:line="360" w:lineRule="auto"/>
        <w:jc w:val="both"/>
        <w:rPr>
          <w:b w:val="0"/>
          <w:lang w:val="kk-KZ"/>
        </w:rPr>
      </w:pPr>
      <w:r w:rsidRPr="0093775F">
        <w:rPr>
          <w:b w:val="0"/>
          <w:lang w:val="kk-KZ"/>
        </w:rPr>
        <w:t>Корреляция</w:t>
      </w:r>
      <w:r w:rsidR="00BD4C98">
        <w:rPr>
          <w:b w:val="0"/>
          <w:lang w:val="kk-KZ"/>
        </w:rPr>
        <w:t xml:space="preserve"> </w:t>
      </w:r>
      <w:r w:rsidRPr="0093775F">
        <w:rPr>
          <w:b w:val="0"/>
          <w:lang w:val="kk-KZ"/>
        </w:rPr>
        <w:t>-</w:t>
      </w:r>
      <w:r w:rsidR="00BD4C98">
        <w:rPr>
          <w:b w:val="0"/>
          <w:lang w:val="kk-KZ"/>
        </w:rPr>
        <w:t xml:space="preserve"> </w:t>
      </w:r>
      <w:r w:rsidRPr="0093775F">
        <w:rPr>
          <w:b w:val="0"/>
          <w:lang w:val="kk-KZ"/>
        </w:rPr>
        <w:t>екі айнымалы арасындағы байланыс деңгейін көрсетеді.</w:t>
      </w:r>
    </w:p>
    <w:p w:rsidR="0093775F" w:rsidRPr="0093775F" w:rsidRDefault="0093775F" w:rsidP="0093775F">
      <w:pPr>
        <w:pStyle w:val="4"/>
        <w:spacing w:before="0" w:beforeAutospacing="0" w:after="0" w:afterAutospacing="0" w:line="360" w:lineRule="auto"/>
        <w:ind w:left="-567"/>
        <w:jc w:val="both"/>
        <w:rPr>
          <w:b w:val="0"/>
          <w:lang w:val="kk-KZ"/>
        </w:rPr>
      </w:pPr>
      <w:r w:rsidRPr="0093775F">
        <w:rPr>
          <w:b w:val="0"/>
          <w:lang w:val="kk-KZ"/>
        </w:rPr>
        <w:t>Корреляция коэф</w:t>
      </w:r>
      <w:r>
        <w:rPr>
          <w:b w:val="0"/>
          <w:lang w:val="kk-KZ"/>
        </w:rPr>
        <w:t>фициенті (r) -1-ден +1-ге дейін</w:t>
      </w:r>
    </w:p>
    <w:p w:rsidR="0093775F" w:rsidRPr="0093775F" w:rsidRDefault="0093775F" w:rsidP="00BD4C98">
      <w:pPr>
        <w:pStyle w:val="4"/>
        <w:spacing w:before="0" w:beforeAutospacing="0" w:after="0" w:afterAutospacing="0" w:line="360" w:lineRule="auto"/>
        <w:ind w:left="-567"/>
        <w:jc w:val="both"/>
        <w:rPr>
          <w:b w:val="0"/>
          <w:lang w:val="kk-KZ"/>
        </w:rPr>
      </w:pPr>
      <w:r w:rsidRPr="0093775F">
        <w:rPr>
          <w:b w:val="0"/>
          <w:lang w:val="kk-KZ"/>
        </w:rPr>
        <w:t>r = + 1 → күшті оң байланыс (біреуі ұлғайған кезде, екіншісі де артады)</w:t>
      </w:r>
    </w:p>
    <w:p w:rsidR="0093775F" w:rsidRPr="0093775F" w:rsidRDefault="0093775F" w:rsidP="00BD4C98">
      <w:pPr>
        <w:pStyle w:val="4"/>
        <w:spacing w:before="0" w:beforeAutospacing="0" w:after="0" w:afterAutospacing="0" w:line="360" w:lineRule="auto"/>
        <w:ind w:left="-567"/>
        <w:jc w:val="both"/>
        <w:rPr>
          <w:b w:val="0"/>
          <w:lang w:val="kk-KZ"/>
        </w:rPr>
      </w:pPr>
      <w:r w:rsidRPr="0093775F">
        <w:rPr>
          <w:b w:val="0"/>
          <w:lang w:val="kk-KZ"/>
        </w:rPr>
        <w:t>r = -1 → күшті теріс байланыс (біреуі өскенде, екіншісі азаяды)</w:t>
      </w:r>
    </w:p>
    <w:p w:rsidR="0093775F" w:rsidRPr="0093775F" w:rsidRDefault="0093775F" w:rsidP="0093775F">
      <w:pPr>
        <w:pStyle w:val="4"/>
        <w:spacing w:before="0" w:beforeAutospacing="0" w:after="0" w:afterAutospacing="0" w:line="360" w:lineRule="auto"/>
        <w:ind w:left="-567"/>
        <w:jc w:val="both"/>
        <w:rPr>
          <w:b w:val="0"/>
          <w:lang w:val="kk-KZ"/>
        </w:rPr>
      </w:pPr>
      <w:r w:rsidRPr="0093775F">
        <w:rPr>
          <w:b w:val="0"/>
          <w:lang w:val="kk-KZ"/>
        </w:rPr>
        <w:t>r ≈ 0 → жоқ немесе әлсіз байланыс</w:t>
      </w:r>
    </w:p>
    <w:p w:rsidR="0093775F" w:rsidRPr="0093775F" w:rsidRDefault="0093775F" w:rsidP="00BD4C98">
      <w:pPr>
        <w:pStyle w:val="4"/>
        <w:spacing w:before="0" w:beforeAutospacing="0" w:after="0" w:afterAutospacing="0" w:line="360" w:lineRule="auto"/>
        <w:jc w:val="both"/>
        <w:rPr>
          <w:b w:val="0"/>
          <w:lang w:val="kk-KZ"/>
        </w:rPr>
      </w:pPr>
    </w:p>
    <w:p w:rsidR="0093775F" w:rsidRPr="0093775F" w:rsidRDefault="0093775F" w:rsidP="00BD4C98">
      <w:pPr>
        <w:pStyle w:val="4"/>
        <w:spacing w:before="0" w:beforeAutospacing="0" w:after="0" w:afterAutospacing="0" w:line="360" w:lineRule="auto"/>
        <w:ind w:left="-567"/>
        <w:jc w:val="both"/>
        <w:rPr>
          <w:b w:val="0"/>
          <w:lang w:val="kk-KZ"/>
        </w:rPr>
      </w:pPr>
      <w:r w:rsidRPr="0093775F">
        <w:rPr>
          <w:b w:val="0"/>
          <w:lang w:val="kk-KZ"/>
        </w:rPr>
        <w:t>Мысал:</w:t>
      </w:r>
    </w:p>
    <w:p w:rsidR="0093775F" w:rsidRPr="0093775F" w:rsidRDefault="0093775F" w:rsidP="00BD4C98">
      <w:pPr>
        <w:pStyle w:val="4"/>
        <w:spacing w:before="0" w:beforeAutospacing="0" w:after="0" w:afterAutospacing="0" w:line="360" w:lineRule="auto"/>
        <w:ind w:left="-567"/>
        <w:jc w:val="both"/>
        <w:rPr>
          <w:b w:val="0"/>
          <w:lang w:val="kk-KZ"/>
        </w:rPr>
      </w:pPr>
      <w:r w:rsidRPr="0093775F">
        <w:rPr>
          <w:b w:val="0"/>
          <w:lang w:val="kk-KZ"/>
        </w:rPr>
        <w:t>Балмұздақтың температурасы мен сатылымы арасындағы байланыс → R ≈ + 0.9</w:t>
      </w:r>
    </w:p>
    <w:p w:rsidR="0093775F" w:rsidRPr="0093775F" w:rsidRDefault="0093775F" w:rsidP="00BD4C98">
      <w:pPr>
        <w:pStyle w:val="4"/>
        <w:spacing w:before="0" w:beforeAutospacing="0" w:after="0" w:afterAutospacing="0" w:line="360" w:lineRule="auto"/>
        <w:ind w:left="-567"/>
        <w:jc w:val="both"/>
        <w:rPr>
          <w:b w:val="0"/>
          <w:lang w:val="kk-KZ"/>
        </w:rPr>
      </w:pPr>
      <w:r w:rsidRPr="0093775F">
        <w:rPr>
          <w:b w:val="0"/>
          <w:lang w:val="kk-KZ"/>
        </w:rPr>
        <w:t>Күнделікті ұйқы уақыты және шаршау деңгейі → R ≈ -0,7</w:t>
      </w:r>
    </w:p>
    <w:p w:rsidR="0093775F" w:rsidRPr="0093775F" w:rsidRDefault="0093775F" w:rsidP="0093775F">
      <w:pPr>
        <w:pStyle w:val="4"/>
        <w:spacing w:before="0" w:beforeAutospacing="0" w:after="0" w:afterAutospacing="0" w:line="360" w:lineRule="auto"/>
        <w:ind w:left="-567"/>
        <w:jc w:val="both"/>
        <w:rPr>
          <w:b w:val="0"/>
          <w:lang w:val="kk-KZ"/>
        </w:rPr>
      </w:pPr>
      <w:r w:rsidRPr="0093775F">
        <w:rPr>
          <w:b w:val="0"/>
          <w:lang w:val="kk-KZ"/>
        </w:rPr>
        <w:t>Маңызды: корреляция-тек байланыс бар екенін көрсетеді, бірақ себеп-салдарлық байланысты дәлелдемейді.</w:t>
      </w:r>
    </w:p>
    <w:p w:rsidR="0093775F" w:rsidRDefault="0093775F" w:rsidP="0093775F">
      <w:pPr>
        <w:pStyle w:val="a4"/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D4C98" w:rsidRPr="00BD4C98" w:rsidRDefault="00BD4C98" w:rsidP="00BD4C98">
      <w:pPr>
        <w:pStyle w:val="a4"/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D4C98">
        <w:rPr>
          <w:rFonts w:ascii="Times New Roman" w:hAnsi="Times New Roman" w:cs="Times New Roman"/>
          <w:sz w:val="24"/>
          <w:szCs w:val="24"/>
          <w:lang w:val="kk-KZ"/>
        </w:rPr>
        <w:t>Себеп-салдарлық байланыс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D4C98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D4C98">
        <w:rPr>
          <w:rFonts w:ascii="Times New Roman" w:hAnsi="Times New Roman" w:cs="Times New Roman"/>
          <w:sz w:val="24"/>
          <w:szCs w:val="24"/>
          <w:lang w:val="kk-KZ"/>
        </w:rPr>
        <w:t>бір айнымалының екіншісіне тікелей әсерін білдіреді.</w:t>
      </w:r>
    </w:p>
    <w:p w:rsidR="00BD4C98" w:rsidRPr="00BD4C98" w:rsidRDefault="00BD4C98" w:rsidP="00BD4C98">
      <w:pPr>
        <w:pStyle w:val="a4"/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D4C98">
        <w:rPr>
          <w:rFonts w:ascii="Times New Roman" w:hAnsi="Times New Roman" w:cs="Times New Roman"/>
          <w:sz w:val="24"/>
          <w:szCs w:val="24"/>
          <w:lang w:val="kk-KZ"/>
        </w:rPr>
        <w:t>Мысалы:</w:t>
      </w:r>
    </w:p>
    <w:p w:rsidR="00BD4C98" w:rsidRPr="00BD4C98" w:rsidRDefault="00BD4C98" w:rsidP="00BD4C98">
      <w:pPr>
        <w:pStyle w:val="a4"/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D4C98">
        <w:rPr>
          <w:rFonts w:ascii="Times New Roman" w:hAnsi="Times New Roman" w:cs="Times New Roman"/>
          <w:sz w:val="24"/>
          <w:szCs w:val="24"/>
          <w:lang w:val="kk-KZ"/>
        </w:rPr>
        <w:t>Күн сәулесінің жоғарыла</w:t>
      </w:r>
      <w:r>
        <w:rPr>
          <w:rFonts w:ascii="Times New Roman" w:hAnsi="Times New Roman" w:cs="Times New Roman"/>
          <w:sz w:val="24"/>
          <w:szCs w:val="24"/>
          <w:lang w:val="kk-KZ"/>
        </w:rPr>
        <w:t>уы → температураның жоғарылауы.</w:t>
      </w:r>
    </w:p>
    <w:p w:rsidR="00BD4C98" w:rsidRPr="00BD4C98" w:rsidRDefault="00BD4C98" w:rsidP="00BD4C98">
      <w:pPr>
        <w:pStyle w:val="a4"/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D4C98">
        <w:rPr>
          <w:rFonts w:ascii="Times New Roman" w:hAnsi="Times New Roman" w:cs="Times New Roman"/>
          <w:sz w:val="24"/>
          <w:szCs w:val="24"/>
          <w:lang w:val="kk-KZ"/>
        </w:rPr>
        <w:t>Су ішу → денені ылғалдандыру.</w:t>
      </w:r>
    </w:p>
    <w:p w:rsidR="00BD4C98" w:rsidRPr="00BD4C98" w:rsidRDefault="00BD4C98" w:rsidP="00BD4C98">
      <w:pPr>
        <w:pStyle w:val="a4"/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D4C98" w:rsidRDefault="00BD4C98" w:rsidP="00BD4C98">
      <w:pPr>
        <w:pStyle w:val="a4"/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D4C98">
        <w:rPr>
          <w:rFonts w:ascii="Times New Roman" w:hAnsi="Times New Roman" w:cs="Times New Roman"/>
          <w:sz w:val="24"/>
          <w:szCs w:val="24"/>
          <w:lang w:val="kk-KZ"/>
        </w:rPr>
        <w:t>Корреляция болғанымен, ол міндетті түрде себеп-салдар байланысы бола алмайды.</w:t>
      </w:r>
    </w:p>
    <w:p w:rsidR="00BD4C98" w:rsidRPr="00BD4C98" w:rsidRDefault="00BD4C98" w:rsidP="00BD4C98">
      <w:pPr>
        <w:pStyle w:val="a4"/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D4C98" w:rsidRPr="00BD4C98" w:rsidRDefault="00BD4C98" w:rsidP="00BD4C98">
      <w:pPr>
        <w:pStyle w:val="a4"/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Мысалы:</w:t>
      </w:r>
    </w:p>
    <w:p w:rsidR="00BD4C98" w:rsidRPr="00BD4C98" w:rsidRDefault="00BD4C98" w:rsidP="00BD4C98">
      <w:pPr>
        <w:pStyle w:val="a4"/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D4C98">
        <w:rPr>
          <w:rFonts w:ascii="Times New Roman" w:hAnsi="Times New Roman" w:cs="Times New Roman"/>
          <w:sz w:val="24"/>
          <w:szCs w:val="24"/>
          <w:lang w:val="kk-KZ"/>
        </w:rPr>
        <w:t>Егер балмұздақ сатылымы бір уақытта өссе, "балалар балмұздақ сатылымын көбейтеді" деген тұжырым жасау қате, өйткені нақты себеп — жаз.</w:t>
      </w:r>
    </w:p>
    <w:p w:rsidR="009A468F" w:rsidRPr="0093775F" w:rsidRDefault="009A468F" w:rsidP="00483720">
      <w:pPr>
        <w:pStyle w:val="a4"/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</w:pPr>
    </w:p>
    <w:p w:rsidR="00BD4C98" w:rsidRDefault="00BD4C98" w:rsidP="00483720">
      <w:pPr>
        <w:pStyle w:val="a4"/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</w:pPr>
    </w:p>
    <w:p w:rsidR="004B1607" w:rsidRDefault="004B1607" w:rsidP="00483720">
      <w:pPr>
        <w:pStyle w:val="a4"/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</w:pPr>
    </w:p>
    <w:p w:rsidR="004B1607" w:rsidRDefault="004B1607" w:rsidP="00483720">
      <w:pPr>
        <w:pStyle w:val="a4"/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</w:pPr>
    </w:p>
    <w:p w:rsidR="004B1607" w:rsidRDefault="004B1607" w:rsidP="00483720">
      <w:pPr>
        <w:pStyle w:val="a4"/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</w:pPr>
    </w:p>
    <w:p w:rsidR="004B1607" w:rsidRDefault="004B1607" w:rsidP="00483720">
      <w:pPr>
        <w:pStyle w:val="a4"/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</w:pPr>
    </w:p>
    <w:p w:rsidR="004B1607" w:rsidRPr="00E24840" w:rsidRDefault="0071630A" w:rsidP="004B1607">
      <w:pPr>
        <w:pStyle w:val="3"/>
        <w:spacing w:before="0" w:line="360" w:lineRule="auto"/>
        <w:ind w:left="-284" w:hanging="283"/>
        <w:jc w:val="both"/>
        <w:rPr>
          <w:rFonts w:ascii="Times New Roman" w:hAnsi="Times New Roman" w:cs="Times New Roman"/>
          <w:b/>
          <w:color w:val="000000" w:themeColor="text1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lang w:val="kk-KZ"/>
        </w:rPr>
        <w:t>Дәрісті</w:t>
      </w:r>
      <w:r w:rsidRPr="00E24840">
        <w:rPr>
          <w:rFonts w:ascii="Times New Roman" w:hAnsi="Times New Roman" w:cs="Times New Roman"/>
          <w:b/>
          <w:color w:val="000000" w:themeColor="text1"/>
          <w:lang w:val="kk-KZ"/>
        </w:rPr>
        <w:t xml:space="preserve"> меңгеру</w:t>
      </w:r>
      <w:r>
        <w:rPr>
          <w:rFonts w:ascii="Times New Roman" w:hAnsi="Times New Roman" w:cs="Times New Roman"/>
          <w:b/>
          <w:color w:val="000000" w:themeColor="text1"/>
          <w:lang w:val="kk-KZ"/>
        </w:rPr>
        <w:t>ге арналған</w:t>
      </w:r>
      <w:r w:rsidR="004B1607" w:rsidRPr="00E24840">
        <w:rPr>
          <w:rFonts w:ascii="Times New Roman" w:hAnsi="Times New Roman" w:cs="Times New Roman"/>
          <w:b/>
          <w:color w:val="000000" w:themeColor="text1"/>
          <w:lang w:val="kk-KZ"/>
        </w:rPr>
        <w:t xml:space="preserve"> бақылау сұрақтары:</w:t>
      </w:r>
    </w:p>
    <w:p w:rsidR="004B1607" w:rsidRPr="00E24840" w:rsidRDefault="004B1607" w:rsidP="004B1607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ind w:left="-284" w:hanging="283"/>
        <w:jc w:val="both"/>
        <w:rPr>
          <w:color w:val="000000" w:themeColor="text1"/>
          <w:lang w:val="kk-KZ"/>
        </w:rPr>
      </w:pPr>
      <w:r w:rsidRPr="00E24840">
        <w:rPr>
          <w:color w:val="000000" w:themeColor="text1"/>
          <w:lang w:val="kk-KZ"/>
        </w:rPr>
        <w:t>Вектор дегеніміз не және оның матрицадан айырмашылығы қандай?</w:t>
      </w:r>
    </w:p>
    <w:p w:rsidR="004B1607" w:rsidRPr="00E24840" w:rsidRDefault="004B1607" w:rsidP="004B1607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ind w:left="-284" w:hanging="283"/>
        <w:jc w:val="both"/>
        <w:rPr>
          <w:color w:val="000000" w:themeColor="text1"/>
          <w:lang w:val="kk-KZ"/>
        </w:rPr>
      </w:pPr>
      <w:r w:rsidRPr="00E24840">
        <w:rPr>
          <w:rStyle w:val="citation-608"/>
          <w:color w:val="000000" w:themeColor="text1"/>
          <w:lang w:val="kk-KZ"/>
        </w:rPr>
        <w:lastRenderedPageBreak/>
        <w:t xml:space="preserve">Матрицалар деректер ғылымында қандай үш негізгі мақсатта қолданылады? </w:t>
      </w:r>
    </w:p>
    <w:p w:rsidR="004B1607" w:rsidRPr="00E24840" w:rsidRDefault="004B1607" w:rsidP="004B1607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ind w:left="-284" w:hanging="283"/>
        <w:jc w:val="both"/>
        <w:rPr>
          <w:color w:val="000000" w:themeColor="text1"/>
          <w:lang w:val="kk-KZ"/>
        </w:rPr>
      </w:pPr>
      <w:r w:rsidRPr="00E24840">
        <w:rPr>
          <w:rStyle w:val="citation-607"/>
          <w:color w:val="000000" w:themeColor="text1"/>
          <w:lang w:val="kk-KZ"/>
        </w:rPr>
        <w:t xml:space="preserve">Деректер жиынтығында қалыптан тыс (экстремалды) мәндер болса, орталық тенденцияны сипаттау үшін "орташа" (mean) немесе "медиана" (median) көрсеткіштерінің қайсысын қолданған дұрыс және неліктен? </w:t>
      </w:r>
    </w:p>
    <w:p w:rsidR="004B1607" w:rsidRPr="00E24840" w:rsidRDefault="004B1607" w:rsidP="004B1607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ind w:left="-284" w:hanging="283"/>
        <w:jc w:val="both"/>
        <w:rPr>
          <w:color w:val="000000" w:themeColor="text1"/>
          <w:lang w:val="kk-KZ"/>
        </w:rPr>
      </w:pPr>
      <w:r w:rsidRPr="00E24840">
        <w:rPr>
          <w:rStyle w:val="citation-606"/>
          <w:color w:val="000000" w:themeColor="text1"/>
          <w:lang w:val="kk-KZ"/>
        </w:rPr>
        <w:t xml:space="preserve">Стандартты ауытқу (Standard deviation) дегеніміз не және ол деректер туралы қандай ақпарат береді? </w:t>
      </w:r>
    </w:p>
    <w:p w:rsidR="004B1607" w:rsidRPr="00E24840" w:rsidRDefault="004B1607" w:rsidP="004B1607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ind w:left="-284" w:hanging="283"/>
        <w:jc w:val="both"/>
        <w:rPr>
          <w:color w:val="000000" w:themeColor="text1"/>
          <w:lang w:val="kk-KZ"/>
        </w:rPr>
      </w:pPr>
      <w:r w:rsidRPr="00E24840">
        <w:rPr>
          <w:rStyle w:val="citation-605"/>
          <w:color w:val="000000" w:themeColor="text1"/>
          <w:lang w:val="kk-KZ"/>
        </w:rPr>
        <w:t xml:space="preserve">"Корреляция себеп-салдарлық байланысты білдірмейді" </w:t>
      </w:r>
      <w:r w:rsidRPr="00E24840">
        <w:rPr>
          <w:color w:val="000000" w:themeColor="text1"/>
          <w:lang w:val="kk-KZ"/>
        </w:rPr>
        <w:t>дегенді мысалмен түсіндіріңіз.</w:t>
      </w:r>
    </w:p>
    <w:p w:rsidR="00BD4C98" w:rsidRPr="00E24840" w:rsidRDefault="00BD4C98" w:rsidP="00483720">
      <w:pPr>
        <w:pStyle w:val="a4"/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</w:pPr>
    </w:p>
    <w:p w:rsidR="00BD4C98" w:rsidRDefault="00BD4C98" w:rsidP="00483720">
      <w:pPr>
        <w:pStyle w:val="a4"/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</w:pPr>
    </w:p>
    <w:p w:rsidR="00BD4C98" w:rsidRDefault="00BD4C98" w:rsidP="00483720">
      <w:pPr>
        <w:pStyle w:val="a4"/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</w:pPr>
    </w:p>
    <w:p w:rsidR="00BD4C98" w:rsidRDefault="00BD4C98" w:rsidP="00483720">
      <w:pPr>
        <w:pStyle w:val="a4"/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</w:pPr>
    </w:p>
    <w:p w:rsidR="00BD4C98" w:rsidRDefault="00BD4C98" w:rsidP="00483720">
      <w:pPr>
        <w:pStyle w:val="a4"/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</w:pPr>
    </w:p>
    <w:p w:rsidR="00BD4C98" w:rsidRDefault="00BD4C98" w:rsidP="00483720">
      <w:pPr>
        <w:pStyle w:val="a4"/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kk-KZ"/>
        </w:rPr>
      </w:pPr>
    </w:p>
    <w:p w:rsidR="00BD4C98" w:rsidRDefault="00BD4C98" w:rsidP="00BD4C98">
      <w:pPr>
        <w:pStyle w:val="a4"/>
        <w:spacing w:after="0" w:line="360" w:lineRule="auto"/>
        <w:ind w:left="-567"/>
        <w:jc w:val="both"/>
        <w:rPr>
          <w:rFonts w:ascii="Times New Roman" w:hAnsi="Times New Roman" w:cs="Times New Roman"/>
          <w:b/>
          <w:color w:val="3B3838" w:themeColor="background2" w:themeShade="40"/>
          <w:sz w:val="24"/>
          <w:szCs w:val="24"/>
          <w:lang w:val="en-US"/>
        </w:rPr>
      </w:pPr>
      <w:r w:rsidRPr="00BD4C98">
        <w:rPr>
          <w:rFonts w:ascii="Times New Roman" w:hAnsi="Times New Roman" w:cs="Times New Roman"/>
          <w:b/>
          <w:color w:val="3B3838" w:themeColor="background2" w:themeShade="40"/>
          <w:sz w:val="24"/>
          <w:szCs w:val="24"/>
          <w:lang w:val="kk-KZ"/>
        </w:rPr>
        <w:t>Әдебиеттер тізімі</w:t>
      </w:r>
      <w:r w:rsidRPr="00BD4C98">
        <w:rPr>
          <w:rFonts w:ascii="Times New Roman" w:hAnsi="Times New Roman" w:cs="Times New Roman"/>
          <w:b/>
          <w:color w:val="3B3838" w:themeColor="background2" w:themeShade="40"/>
          <w:sz w:val="24"/>
          <w:szCs w:val="24"/>
          <w:lang w:val="en-US"/>
        </w:rPr>
        <w:t>:</w:t>
      </w:r>
    </w:p>
    <w:p w:rsidR="00BD4C98" w:rsidRPr="00BD4C98" w:rsidRDefault="00BD4C98" w:rsidP="00BD4C98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-284"/>
        <w:jc w:val="both"/>
        <w:rPr>
          <w:lang w:val="en-US"/>
        </w:rPr>
      </w:pPr>
      <w:proofErr w:type="spellStart"/>
      <w:r w:rsidRPr="00BD4C98">
        <w:t>ScienceHunter</w:t>
      </w:r>
      <w:proofErr w:type="spellEnd"/>
      <w:r w:rsidRPr="00BD4C98">
        <w:t xml:space="preserve">. (2023, 18 </w:t>
      </w:r>
      <w:proofErr w:type="spellStart"/>
      <w:r w:rsidRPr="00BD4C98">
        <w:t>сәуір</w:t>
      </w:r>
      <w:proofErr w:type="spellEnd"/>
      <w:r w:rsidRPr="00BD4C98">
        <w:t xml:space="preserve">). </w:t>
      </w:r>
      <w:r w:rsidRPr="00BD4C98">
        <w:rPr>
          <w:rStyle w:val="a6"/>
          <w:i w:val="0"/>
        </w:rPr>
        <w:t>Статистические типы данных, используемые в машинном обучении</w:t>
      </w:r>
      <w:r w:rsidRPr="00BD4C98">
        <w:rPr>
          <w:i/>
        </w:rPr>
        <w:t>.</w:t>
      </w:r>
      <w:r w:rsidRPr="00374982">
        <w:t xml:space="preserve"> </w:t>
      </w:r>
      <w:proofErr w:type="spellStart"/>
      <w:r w:rsidRPr="00BD4C98">
        <w:rPr>
          <w:lang w:val="en-US"/>
        </w:rPr>
        <w:t>ScienceHunter</w:t>
      </w:r>
      <w:proofErr w:type="spellEnd"/>
      <w:r w:rsidRPr="00BD4C98">
        <w:rPr>
          <w:lang w:val="en-US"/>
        </w:rPr>
        <w:t>.</w:t>
      </w:r>
      <w:r>
        <w:rPr>
          <w:lang w:val="en-US"/>
        </w:rPr>
        <w:t xml:space="preserve"> </w:t>
      </w:r>
      <w:proofErr w:type="spellStart"/>
      <w:r w:rsidRPr="00BD4C98">
        <w:t>Қолжетімді</w:t>
      </w:r>
      <w:proofErr w:type="spellEnd"/>
      <w:r w:rsidRPr="00BD4C98">
        <w:rPr>
          <w:lang w:val="en-US"/>
        </w:rPr>
        <w:t xml:space="preserve">: </w:t>
      </w:r>
      <w:hyperlink r:id="rId8" w:tgtFrame="_new" w:history="1">
        <w:r w:rsidRPr="00BD4C98">
          <w:rPr>
            <w:rStyle w:val="a7"/>
            <w:color w:val="171717" w:themeColor="background2" w:themeShade="1A"/>
            <w:lang w:val="en-US"/>
          </w:rPr>
          <w:t>https://www.sciencehunter.net/Blog/story/statisticheskie-tipyi-dannyih-ispolzuemyie-v-mashinnom-obuchenii</w:t>
        </w:r>
      </w:hyperlink>
    </w:p>
    <w:p w:rsidR="00BD4C98" w:rsidRPr="00BD4C98" w:rsidRDefault="00BD4C98" w:rsidP="00BD4C98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-284"/>
        <w:jc w:val="both"/>
      </w:pPr>
      <w:proofErr w:type="spellStart"/>
      <w:r w:rsidRPr="00BD4C98">
        <w:t>SkillFactory</w:t>
      </w:r>
      <w:proofErr w:type="spellEnd"/>
      <w:r w:rsidRPr="00BD4C98">
        <w:t xml:space="preserve"> </w:t>
      </w:r>
      <w:proofErr w:type="spellStart"/>
      <w:r w:rsidRPr="00BD4C98">
        <w:t>Blog</w:t>
      </w:r>
      <w:proofErr w:type="spellEnd"/>
      <w:r w:rsidRPr="00BD4C98">
        <w:t xml:space="preserve">. (2024, 27 </w:t>
      </w:r>
      <w:proofErr w:type="spellStart"/>
      <w:r w:rsidRPr="00BD4C98">
        <w:t>наурыз</w:t>
      </w:r>
      <w:proofErr w:type="spellEnd"/>
      <w:r w:rsidRPr="00BD4C98">
        <w:t xml:space="preserve">). </w:t>
      </w:r>
      <w:r w:rsidRPr="00BD4C98">
        <w:rPr>
          <w:rStyle w:val="a6"/>
          <w:i w:val="0"/>
        </w:rPr>
        <w:t xml:space="preserve">Линейная алгебра для </w:t>
      </w:r>
      <w:proofErr w:type="spellStart"/>
      <w:r w:rsidRPr="00BD4C98">
        <w:rPr>
          <w:rStyle w:val="a6"/>
          <w:i w:val="0"/>
        </w:rPr>
        <w:t>Data</w:t>
      </w:r>
      <w:proofErr w:type="spellEnd"/>
      <w:r w:rsidRPr="00BD4C98">
        <w:rPr>
          <w:rStyle w:val="a6"/>
          <w:i w:val="0"/>
        </w:rPr>
        <w:t xml:space="preserve"> </w:t>
      </w:r>
      <w:proofErr w:type="spellStart"/>
      <w:r w:rsidRPr="00BD4C98">
        <w:rPr>
          <w:rStyle w:val="a6"/>
          <w:i w:val="0"/>
        </w:rPr>
        <w:t>Science</w:t>
      </w:r>
      <w:proofErr w:type="spellEnd"/>
      <w:r w:rsidRPr="00BD4C98">
        <w:rPr>
          <w:rStyle w:val="a6"/>
          <w:i w:val="0"/>
        </w:rPr>
        <w:t xml:space="preserve"> — 10 примеров практического использования</w:t>
      </w:r>
      <w:r w:rsidRPr="00BD4C98">
        <w:t xml:space="preserve">. </w:t>
      </w:r>
      <w:proofErr w:type="spellStart"/>
      <w:r w:rsidRPr="00BD4C98">
        <w:t>Қолжетімді</w:t>
      </w:r>
      <w:proofErr w:type="spellEnd"/>
      <w:r w:rsidRPr="00BD4C98">
        <w:t xml:space="preserve">: </w:t>
      </w:r>
      <w:hyperlink r:id="rId9" w:tgtFrame="_new" w:history="1">
        <w:r w:rsidRPr="00BD4C98">
          <w:rPr>
            <w:rStyle w:val="a7"/>
          </w:rPr>
          <w:t>https://blog.skillfactory.ru/linejnaya-algebra-dlya-data-science-10-primerov-prakticheskogo-ispolzovaniya/</w:t>
        </w:r>
      </w:hyperlink>
    </w:p>
    <w:p w:rsidR="00BD4C98" w:rsidRPr="00BD4C98" w:rsidRDefault="00BD4C98" w:rsidP="00BD4C98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-284"/>
        <w:jc w:val="both"/>
      </w:pPr>
      <w:proofErr w:type="spellStart"/>
      <w:r w:rsidRPr="00BD4C98">
        <w:t>Грас</w:t>
      </w:r>
      <w:proofErr w:type="spellEnd"/>
      <w:r w:rsidRPr="00BD4C98">
        <w:t xml:space="preserve">, Дж. (2020). </w:t>
      </w:r>
      <w:proofErr w:type="spellStart"/>
      <w:r w:rsidRPr="00BD4C98">
        <w:rPr>
          <w:rStyle w:val="a6"/>
          <w:i w:val="0"/>
        </w:rPr>
        <w:t>Data</w:t>
      </w:r>
      <w:proofErr w:type="spellEnd"/>
      <w:r w:rsidRPr="00BD4C98">
        <w:rPr>
          <w:rStyle w:val="a6"/>
          <w:i w:val="0"/>
        </w:rPr>
        <w:t xml:space="preserve"> </w:t>
      </w:r>
      <w:proofErr w:type="spellStart"/>
      <w:r w:rsidRPr="00BD4C98">
        <w:rPr>
          <w:rStyle w:val="a6"/>
          <w:i w:val="0"/>
        </w:rPr>
        <w:t>Science</w:t>
      </w:r>
      <w:proofErr w:type="spellEnd"/>
      <w:r w:rsidRPr="00BD4C98">
        <w:rPr>
          <w:rStyle w:val="a6"/>
          <w:i w:val="0"/>
        </w:rPr>
        <w:t>. Наука о данных с нуля</w:t>
      </w:r>
      <w:r w:rsidRPr="00BD4C98">
        <w:t xml:space="preserve">. </w:t>
      </w:r>
      <w:proofErr w:type="spellStart"/>
      <w:r w:rsidRPr="00BD4C98">
        <w:t>Қолжетімді</w:t>
      </w:r>
      <w:proofErr w:type="spellEnd"/>
      <w:r w:rsidRPr="00BD4C98">
        <w:t xml:space="preserve">: </w:t>
      </w:r>
      <w:hyperlink r:id="rId10" w:tgtFrame="_new" w:history="1">
        <w:r w:rsidRPr="00BD4C98">
          <w:rPr>
            <w:rStyle w:val="a7"/>
          </w:rPr>
          <w:t>https://www.ursmu.ru/userfiles/media/default/sveden/education/1.2.1_iiimo-21_mm_kaf.inf.pdf</w:t>
        </w:r>
      </w:hyperlink>
    </w:p>
    <w:p w:rsidR="00BD4C98" w:rsidRPr="00BD4C98" w:rsidRDefault="00BD4C98" w:rsidP="00BD4C98">
      <w:pPr>
        <w:pStyle w:val="a4"/>
        <w:spacing w:after="0" w:line="360" w:lineRule="auto"/>
        <w:ind w:left="-567"/>
        <w:jc w:val="both"/>
        <w:rPr>
          <w:rFonts w:ascii="Times New Roman" w:hAnsi="Times New Roman" w:cs="Times New Roman"/>
          <w:b/>
          <w:color w:val="3B3838" w:themeColor="background2" w:themeShade="40"/>
          <w:sz w:val="24"/>
          <w:szCs w:val="24"/>
        </w:rPr>
      </w:pPr>
    </w:p>
    <w:sectPr w:rsidR="00BD4C98" w:rsidRPr="00BD4C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2E4D56"/>
    <w:multiLevelType w:val="hybridMultilevel"/>
    <w:tmpl w:val="2C40D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127E6"/>
    <w:multiLevelType w:val="multilevel"/>
    <w:tmpl w:val="B672B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9F7781"/>
    <w:multiLevelType w:val="hybridMultilevel"/>
    <w:tmpl w:val="914A5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D6E6D"/>
    <w:multiLevelType w:val="multilevel"/>
    <w:tmpl w:val="22C68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A04189"/>
    <w:multiLevelType w:val="hybridMultilevel"/>
    <w:tmpl w:val="E50A3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8A2670"/>
    <w:multiLevelType w:val="multilevel"/>
    <w:tmpl w:val="CB6A4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075ACD"/>
    <w:multiLevelType w:val="multilevel"/>
    <w:tmpl w:val="0122B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DFB"/>
    <w:rsid w:val="00012A02"/>
    <w:rsid w:val="0002109C"/>
    <w:rsid w:val="00027FA3"/>
    <w:rsid w:val="000B3AAC"/>
    <w:rsid w:val="001A7419"/>
    <w:rsid w:val="00232799"/>
    <w:rsid w:val="00343C0C"/>
    <w:rsid w:val="00374982"/>
    <w:rsid w:val="00483720"/>
    <w:rsid w:val="004B1607"/>
    <w:rsid w:val="005956D0"/>
    <w:rsid w:val="006265F8"/>
    <w:rsid w:val="0071630A"/>
    <w:rsid w:val="00777D44"/>
    <w:rsid w:val="008954B7"/>
    <w:rsid w:val="0093775F"/>
    <w:rsid w:val="009A468F"/>
    <w:rsid w:val="00A117B9"/>
    <w:rsid w:val="00BA0D47"/>
    <w:rsid w:val="00BD4C98"/>
    <w:rsid w:val="00E24840"/>
    <w:rsid w:val="00E52EED"/>
    <w:rsid w:val="00EA2509"/>
    <w:rsid w:val="00EB0DFB"/>
    <w:rsid w:val="00FB0EF2"/>
    <w:rsid w:val="00FC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F0034A-C45B-45D7-8016-BF8BAEF5E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09C"/>
  </w:style>
  <w:style w:type="paragraph" w:styleId="3">
    <w:name w:val="heading 3"/>
    <w:basedOn w:val="a"/>
    <w:next w:val="a"/>
    <w:link w:val="30"/>
    <w:uiPriority w:val="9"/>
    <w:unhideWhenUsed/>
    <w:qFormat/>
    <w:rsid w:val="008954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93775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5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77D44"/>
    <w:pPr>
      <w:ind w:left="720"/>
      <w:contextualSpacing/>
    </w:pPr>
  </w:style>
  <w:style w:type="character" w:styleId="a5">
    <w:name w:val="Strong"/>
    <w:basedOn w:val="a0"/>
    <w:uiPriority w:val="22"/>
    <w:qFormat/>
    <w:rsid w:val="00343C0C"/>
    <w:rPr>
      <w:b/>
      <w:bCs/>
    </w:rPr>
  </w:style>
  <w:style w:type="character" w:customStyle="1" w:styleId="mord">
    <w:name w:val="mord"/>
    <w:basedOn w:val="a0"/>
    <w:rsid w:val="00343C0C"/>
  </w:style>
  <w:style w:type="character" w:customStyle="1" w:styleId="mrel">
    <w:name w:val="mrel"/>
    <w:basedOn w:val="a0"/>
    <w:rsid w:val="00343C0C"/>
  </w:style>
  <w:style w:type="character" w:customStyle="1" w:styleId="mopen">
    <w:name w:val="mopen"/>
    <w:basedOn w:val="a0"/>
    <w:rsid w:val="00343C0C"/>
  </w:style>
  <w:style w:type="character" w:customStyle="1" w:styleId="vlist-s">
    <w:name w:val="vlist-s"/>
    <w:basedOn w:val="a0"/>
    <w:rsid w:val="00343C0C"/>
  </w:style>
  <w:style w:type="character" w:customStyle="1" w:styleId="mpunct">
    <w:name w:val="mpunct"/>
    <w:basedOn w:val="a0"/>
    <w:rsid w:val="00343C0C"/>
  </w:style>
  <w:style w:type="character" w:customStyle="1" w:styleId="minner">
    <w:name w:val="minner"/>
    <w:basedOn w:val="a0"/>
    <w:rsid w:val="00343C0C"/>
  </w:style>
  <w:style w:type="character" w:customStyle="1" w:styleId="mclose">
    <w:name w:val="mclose"/>
    <w:basedOn w:val="a0"/>
    <w:rsid w:val="00343C0C"/>
  </w:style>
  <w:style w:type="character" w:customStyle="1" w:styleId="katex-mathml">
    <w:name w:val="katex-mathml"/>
    <w:basedOn w:val="a0"/>
    <w:rsid w:val="00343C0C"/>
  </w:style>
  <w:style w:type="character" w:customStyle="1" w:styleId="anegp0gi0b9av8jahpyh">
    <w:name w:val="anegp0gi0b9av8jahpyh"/>
    <w:basedOn w:val="a0"/>
    <w:rsid w:val="00FC14F2"/>
  </w:style>
  <w:style w:type="character" w:customStyle="1" w:styleId="40">
    <w:name w:val="Заголовок 4 Знак"/>
    <w:basedOn w:val="a0"/>
    <w:link w:val="4"/>
    <w:uiPriority w:val="9"/>
    <w:rsid w:val="0093775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mop">
    <w:name w:val="mop"/>
    <w:basedOn w:val="a0"/>
    <w:rsid w:val="0093775F"/>
  </w:style>
  <w:style w:type="character" w:customStyle="1" w:styleId="mbin">
    <w:name w:val="mbin"/>
    <w:basedOn w:val="a0"/>
    <w:rsid w:val="0093775F"/>
  </w:style>
  <w:style w:type="character" w:styleId="a6">
    <w:name w:val="Emphasis"/>
    <w:basedOn w:val="a0"/>
    <w:uiPriority w:val="20"/>
    <w:qFormat/>
    <w:rsid w:val="00BD4C98"/>
    <w:rPr>
      <w:i/>
      <w:iCs/>
    </w:rPr>
  </w:style>
  <w:style w:type="character" w:styleId="a7">
    <w:name w:val="Hyperlink"/>
    <w:basedOn w:val="a0"/>
    <w:uiPriority w:val="99"/>
    <w:semiHidden/>
    <w:unhideWhenUsed/>
    <w:rsid w:val="00BD4C98"/>
    <w:rPr>
      <w:color w:val="0000FF"/>
      <w:u w:val="single"/>
    </w:rPr>
  </w:style>
  <w:style w:type="paragraph" w:customStyle="1" w:styleId="w7sjnrxzl6krnffuzhqe">
    <w:name w:val="w7sjnrxzl6krnffuzhqe"/>
    <w:basedOn w:val="a"/>
    <w:rsid w:val="00374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954B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itation-652">
    <w:name w:val="citation-652"/>
    <w:basedOn w:val="a0"/>
    <w:rsid w:val="008954B7"/>
  </w:style>
  <w:style w:type="character" w:customStyle="1" w:styleId="citation-651">
    <w:name w:val="citation-651"/>
    <w:basedOn w:val="a0"/>
    <w:rsid w:val="008954B7"/>
  </w:style>
  <w:style w:type="character" w:customStyle="1" w:styleId="citation-650">
    <w:name w:val="citation-650"/>
    <w:basedOn w:val="a0"/>
    <w:rsid w:val="008954B7"/>
  </w:style>
  <w:style w:type="character" w:customStyle="1" w:styleId="citation-649">
    <w:name w:val="citation-649"/>
    <w:basedOn w:val="a0"/>
    <w:rsid w:val="008954B7"/>
  </w:style>
  <w:style w:type="character" w:customStyle="1" w:styleId="citation-648">
    <w:name w:val="citation-648"/>
    <w:basedOn w:val="a0"/>
    <w:rsid w:val="008954B7"/>
  </w:style>
  <w:style w:type="character" w:customStyle="1" w:styleId="citation-647">
    <w:name w:val="citation-647"/>
    <w:basedOn w:val="a0"/>
    <w:rsid w:val="008954B7"/>
  </w:style>
  <w:style w:type="character" w:customStyle="1" w:styleId="citation-646">
    <w:name w:val="citation-646"/>
    <w:basedOn w:val="a0"/>
    <w:rsid w:val="008954B7"/>
  </w:style>
  <w:style w:type="character" w:customStyle="1" w:styleId="citation-645">
    <w:name w:val="citation-645"/>
    <w:basedOn w:val="a0"/>
    <w:rsid w:val="008954B7"/>
  </w:style>
  <w:style w:type="character" w:customStyle="1" w:styleId="citation-644">
    <w:name w:val="citation-644"/>
    <w:basedOn w:val="a0"/>
    <w:rsid w:val="008954B7"/>
  </w:style>
  <w:style w:type="character" w:customStyle="1" w:styleId="citation-643">
    <w:name w:val="citation-643"/>
    <w:basedOn w:val="a0"/>
    <w:rsid w:val="008954B7"/>
  </w:style>
  <w:style w:type="character" w:customStyle="1" w:styleId="citation-642">
    <w:name w:val="citation-642"/>
    <w:basedOn w:val="a0"/>
    <w:rsid w:val="008954B7"/>
  </w:style>
  <w:style w:type="character" w:customStyle="1" w:styleId="citation-641">
    <w:name w:val="citation-641"/>
    <w:basedOn w:val="a0"/>
    <w:rsid w:val="008954B7"/>
  </w:style>
  <w:style w:type="character" w:customStyle="1" w:styleId="citation-640">
    <w:name w:val="citation-640"/>
    <w:basedOn w:val="a0"/>
    <w:rsid w:val="008954B7"/>
  </w:style>
  <w:style w:type="character" w:customStyle="1" w:styleId="citation-639">
    <w:name w:val="citation-639"/>
    <w:basedOn w:val="a0"/>
    <w:rsid w:val="008954B7"/>
  </w:style>
  <w:style w:type="character" w:customStyle="1" w:styleId="citation-638">
    <w:name w:val="citation-638"/>
    <w:basedOn w:val="a0"/>
    <w:rsid w:val="008954B7"/>
  </w:style>
  <w:style w:type="character" w:customStyle="1" w:styleId="citation-637">
    <w:name w:val="citation-637"/>
    <w:basedOn w:val="a0"/>
    <w:rsid w:val="008954B7"/>
  </w:style>
  <w:style w:type="character" w:customStyle="1" w:styleId="citation-636">
    <w:name w:val="citation-636"/>
    <w:basedOn w:val="a0"/>
    <w:rsid w:val="008954B7"/>
  </w:style>
  <w:style w:type="character" w:customStyle="1" w:styleId="citation-635">
    <w:name w:val="citation-635"/>
    <w:basedOn w:val="a0"/>
    <w:rsid w:val="008954B7"/>
  </w:style>
  <w:style w:type="character" w:customStyle="1" w:styleId="citation-634">
    <w:name w:val="citation-634"/>
    <w:basedOn w:val="a0"/>
    <w:rsid w:val="008954B7"/>
  </w:style>
  <w:style w:type="character" w:customStyle="1" w:styleId="citation-633">
    <w:name w:val="citation-633"/>
    <w:basedOn w:val="a0"/>
    <w:rsid w:val="008954B7"/>
  </w:style>
  <w:style w:type="character" w:customStyle="1" w:styleId="citation-632">
    <w:name w:val="citation-632"/>
    <w:basedOn w:val="a0"/>
    <w:rsid w:val="008954B7"/>
  </w:style>
  <w:style w:type="character" w:customStyle="1" w:styleId="citation-631">
    <w:name w:val="citation-631"/>
    <w:basedOn w:val="a0"/>
    <w:rsid w:val="008954B7"/>
  </w:style>
  <w:style w:type="character" w:customStyle="1" w:styleId="citation-630">
    <w:name w:val="citation-630"/>
    <w:basedOn w:val="a0"/>
    <w:rsid w:val="008954B7"/>
  </w:style>
  <w:style w:type="character" w:customStyle="1" w:styleId="citation-629">
    <w:name w:val="citation-629"/>
    <w:basedOn w:val="a0"/>
    <w:rsid w:val="008954B7"/>
  </w:style>
  <w:style w:type="character" w:customStyle="1" w:styleId="citation-628">
    <w:name w:val="citation-628"/>
    <w:basedOn w:val="a0"/>
    <w:rsid w:val="008954B7"/>
  </w:style>
  <w:style w:type="character" w:customStyle="1" w:styleId="citation-627">
    <w:name w:val="citation-627"/>
    <w:basedOn w:val="a0"/>
    <w:rsid w:val="008954B7"/>
  </w:style>
  <w:style w:type="character" w:customStyle="1" w:styleId="citation-626">
    <w:name w:val="citation-626"/>
    <w:basedOn w:val="a0"/>
    <w:rsid w:val="008954B7"/>
  </w:style>
  <w:style w:type="character" w:customStyle="1" w:styleId="citation-625">
    <w:name w:val="citation-625"/>
    <w:basedOn w:val="a0"/>
    <w:rsid w:val="008954B7"/>
  </w:style>
  <w:style w:type="character" w:customStyle="1" w:styleId="citation-624">
    <w:name w:val="citation-624"/>
    <w:basedOn w:val="a0"/>
    <w:rsid w:val="008954B7"/>
  </w:style>
  <w:style w:type="character" w:customStyle="1" w:styleId="citation-623">
    <w:name w:val="citation-623"/>
    <w:basedOn w:val="a0"/>
    <w:rsid w:val="008954B7"/>
  </w:style>
  <w:style w:type="character" w:customStyle="1" w:styleId="citation-622">
    <w:name w:val="citation-622"/>
    <w:basedOn w:val="a0"/>
    <w:rsid w:val="008954B7"/>
  </w:style>
  <w:style w:type="character" w:customStyle="1" w:styleId="citation-621">
    <w:name w:val="citation-621"/>
    <w:basedOn w:val="a0"/>
    <w:rsid w:val="008954B7"/>
  </w:style>
  <w:style w:type="character" w:customStyle="1" w:styleId="citation-620">
    <w:name w:val="citation-620"/>
    <w:basedOn w:val="a0"/>
    <w:rsid w:val="008954B7"/>
  </w:style>
  <w:style w:type="character" w:customStyle="1" w:styleId="citation-619">
    <w:name w:val="citation-619"/>
    <w:basedOn w:val="a0"/>
    <w:rsid w:val="008954B7"/>
  </w:style>
  <w:style w:type="character" w:customStyle="1" w:styleId="citation-618">
    <w:name w:val="citation-618"/>
    <w:basedOn w:val="a0"/>
    <w:rsid w:val="008954B7"/>
  </w:style>
  <w:style w:type="character" w:customStyle="1" w:styleId="citation-617">
    <w:name w:val="citation-617"/>
    <w:basedOn w:val="a0"/>
    <w:rsid w:val="008954B7"/>
  </w:style>
  <w:style w:type="character" w:customStyle="1" w:styleId="citation-616">
    <w:name w:val="citation-616"/>
    <w:basedOn w:val="a0"/>
    <w:rsid w:val="008954B7"/>
  </w:style>
  <w:style w:type="character" w:customStyle="1" w:styleId="math-inline">
    <w:name w:val="math-inline"/>
    <w:basedOn w:val="a0"/>
    <w:rsid w:val="008954B7"/>
  </w:style>
  <w:style w:type="character" w:customStyle="1" w:styleId="citation-615">
    <w:name w:val="citation-615"/>
    <w:basedOn w:val="a0"/>
    <w:rsid w:val="008954B7"/>
  </w:style>
  <w:style w:type="character" w:customStyle="1" w:styleId="citation-614">
    <w:name w:val="citation-614"/>
    <w:basedOn w:val="a0"/>
    <w:rsid w:val="008954B7"/>
  </w:style>
  <w:style w:type="character" w:customStyle="1" w:styleId="citation-613">
    <w:name w:val="citation-613"/>
    <w:basedOn w:val="a0"/>
    <w:rsid w:val="008954B7"/>
  </w:style>
  <w:style w:type="character" w:customStyle="1" w:styleId="citation-612">
    <w:name w:val="citation-612"/>
    <w:basedOn w:val="a0"/>
    <w:rsid w:val="008954B7"/>
  </w:style>
  <w:style w:type="character" w:customStyle="1" w:styleId="citation-611">
    <w:name w:val="citation-611"/>
    <w:basedOn w:val="a0"/>
    <w:rsid w:val="008954B7"/>
  </w:style>
  <w:style w:type="character" w:customStyle="1" w:styleId="citation-610">
    <w:name w:val="citation-610"/>
    <w:basedOn w:val="a0"/>
    <w:rsid w:val="008954B7"/>
  </w:style>
  <w:style w:type="character" w:customStyle="1" w:styleId="citation-609">
    <w:name w:val="citation-609"/>
    <w:basedOn w:val="a0"/>
    <w:rsid w:val="008954B7"/>
  </w:style>
  <w:style w:type="character" w:customStyle="1" w:styleId="citation-608">
    <w:name w:val="citation-608"/>
    <w:basedOn w:val="a0"/>
    <w:rsid w:val="004B1607"/>
  </w:style>
  <w:style w:type="character" w:customStyle="1" w:styleId="citation-607">
    <w:name w:val="citation-607"/>
    <w:basedOn w:val="a0"/>
    <w:rsid w:val="004B1607"/>
  </w:style>
  <w:style w:type="character" w:customStyle="1" w:styleId="citation-606">
    <w:name w:val="citation-606"/>
    <w:basedOn w:val="a0"/>
    <w:rsid w:val="004B1607"/>
  </w:style>
  <w:style w:type="character" w:customStyle="1" w:styleId="citation-605">
    <w:name w:val="citation-605"/>
    <w:basedOn w:val="a0"/>
    <w:rsid w:val="004B1607"/>
  </w:style>
  <w:style w:type="character" w:customStyle="1" w:styleId="citation-544">
    <w:name w:val="citation-544"/>
    <w:basedOn w:val="a0"/>
    <w:rsid w:val="00E24840"/>
  </w:style>
  <w:style w:type="character" w:customStyle="1" w:styleId="citation-543">
    <w:name w:val="citation-543"/>
    <w:basedOn w:val="a0"/>
    <w:rsid w:val="00E24840"/>
  </w:style>
  <w:style w:type="character" w:customStyle="1" w:styleId="citation-542">
    <w:name w:val="citation-542"/>
    <w:basedOn w:val="a0"/>
    <w:rsid w:val="00E24840"/>
  </w:style>
  <w:style w:type="character" w:customStyle="1" w:styleId="citation-541">
    <w:name w:val="citation-541"/>
    <w:basedOn w:val="a0"/>
    <w:rsid w:val="00E24840"/>
  </w:style>
  <w:style w:type="character" w:customStyle="1" w:styleId="citation-540">
    <w:name w:val="citation-540"/>
    <w:basedOn w:val="a0"/>
    <w:rsid w:val="00E24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ncehunter.net/Blog/story/statisticheskie-tipyi-dannyih-ispolzuemyie-v-mashinnom-obuchenii?utm_source=chatgpt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ursmu.ru/userfiles/media/default/sveden/education/1.2.1_iiimo-21_mm_kaf.inf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log.skillfactory.ru/linejnaya-algebra-dlya-data-science-10-primerov-prakticheskogo-ispolzovaniya/?utm_source=chatgpt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10</Pages>
  <Words>2215</Words>
  <Characters>12627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11</cp:revision>
  <dcterms:created xsi:type="dcterms:W3CDTF">2025-10-23T15:42:00Z</dcterms:created>
  <dcterms:modified xsi:type="dcterms:W3CDTF">2025-11-12T12:53:00Z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ef00848b-5a4b-4e8e-81c0-691c154b9d41</vt:lpwstr>
  </property>
</Properties>
</file>