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1EA" w:rsidRDefault="007919BB" w:rsidP="008D51EA">
      <w:pPr>
        <w:pStyle w:val="w7sjnrxzl6krnffuzhqe"/>
        <w:shd w:val="clear" w:color="auto" w:fill="FFFFFF"/>
        <w:spacing w:before="0" w:beforeAutospacing="0" w:after="0" w:afterAutospacing="0" w:line="360" w:lineRule="auto"/>
        <w:ind w:left="-567"/>
        <w:jc w:val="center"/>
        <w:textAlignment w:val="baseline"/>
        <w:rPr>
          <w:spacing w:val="8"/>
        </w:rPr>
      </w:pPr>
      <w:r w:rsidRPr="008D51EA">
        <w:rPr>
          <w:b/>
          <w:spacing w:val="8"/>
        </w:rPr>
        <w:t>Дәріс 7.</w:t>
      </w:r>
      <w:r w:rsidRPr="007919BB">
        <w:rPr>
          <w:spacing w:val="8"/>
        </w:rPr>
        <w:t xml:space="preserve"> Деректерді жинау және дайындау</w:t>
      </w:r>
      <w:r w:rsidR="008D51EA" w:rsidRPr="008D51EA">
        <w:rPr>
          <w:spacing w:val="8"/>
        </w:rPr>
        <w:t>.</w:t>
      </w:r>
    </w:p>
    <w:p w:rsidR="00C845A0" w:rsidRDefault="00C845A0" w:rsidP="008D51EA">
      <w:pPr>
        <w:pStyle w:val="w7sjnrxzl6krnffuzhqe"/>
        <w:shd w:val="clear" w:color="auto" w:fill="FFFFFF"/>
        <w:spacing w:before="0" w:beforeAutospacing="0" w:after="0" w:afterAutospacing="0" w:line="360" w:lineRule="auto"/>
        <w:ind w:left="-567"/>
        <w:jc w:val="center"/>
        <w:textAlignment w:val="baseline"/>
        <w:rPr>
          <w:spacing w:val="8"/>
        </w:rPr>
      </w:pPr>
      <w:bookmarkStart w:id="0" w:name="_GoBack"/>
      <w:bookmarkEnd w:id="0"/>
    </w:p>
    <w:p w:rsidR="008D51EA" w:rsidRPr="00C845A0" w:rsidRDefault="00C845A0" w:rsidP="00C845A0">
      <w:pPr>
        <w:pStyle w:val="w7sjnrxzl6krnffuzhqe"/>
        <w:shd w:val="clear" w:color="auto" w:fill="FFFFFF"/>
        <w:spacing w:before="0" w:beforeAutospacing="0" w:after="0" w:afterAutospacing="0" w:line="360" w:lineRule="auto"/>
        <w:ind w:left="-567" w:firstLine="567"/>
        <w:jc w:val="both"/>
        <w:textAlignment w:val="baseline"/>
        <w:rPr>
          <w:b/>
          <w:spacing w:val="8"/>
          <w:lang w:val="kk-KZ"/>
        </w:rPr>
      </w:pPr>
      <w:r>
        <w:rPr>
          <w:b/>
        </w:rPr>
        <w:t>Дәрістің мақсаты</w:t>
      </w:r>
      <w:r>
        <w:rPr>
          <w:b/>
          <w:lang w:val="kk-KZ"/>
        </w:rPr>
        <w:t xml:space="preserve">. </w:t>
      </w:r>
      <w:r w:rsidRPr="00C845A0">
        <w:rPr>
          <w:lang w:val="kk-KZ"/>
        </w:rPr>
        <w:t>Д</w:t>
      </w:r>
      <w:r w:rsidRPr="00C845A0">
        <w:rPr>
          <w:rStyle w:val="citation-506"/>
          <w:lang w:val="kk-KZ"/>
        </w:rPr>
        <w:t>еректерді жинау мен дайындаудың кез келген Data Science жобасындағы бірінші және ең маңызды қадам екенін түсіндіруден басталады</w:t>
      </w:r>
      <w:r w:rsidRPr="00C845A0">
        <w:rPr>
          <w:lang w:val="kk-KZ"/>
        </w:rPr>
        <w:t xml:space="preserve">. </w:t>
      </w:r>
      <w:r w:rsidRPr="00C845A0">
        <w:rPr>
          <w:rStyle w:val="citation-505"/>
          <w:lang w:val="kk-KZ"/>
        </w:rPr>
        <w:t>Осыған байланысты, модельдің тиімділігі деректердің сапасына тікелей байланысты екенін көрсету маңызды</w:t>
      </w:r>
      <w:r w:rsidRPr="00C845A0">
        <w:rPr>
          <w:lang w:val="kk-KZ"/>
        </w:rPr>
        <w:t xml:space="preserve">. </w:t>
      </w:r>
      <w:r w:rsidRPr="00C845A0">
        <w:rPr>
          <w:rStyle w:val="citation-504"/>
          <w:lang w:val="kk-KZ"/>
        </w:rPr>
        <w:t>Содан кейін, студенттер деректердің негізгі көздерімен (жергілікті файлдар, API, веб-скрапинг) танысады</w:t>
      </w:r>
      <w:r w:rsidRPr="00C845A0">
        <w:rPr>
          <w:lang w:val="kk-KZ"/>
        </w:rPr>
        <w:t xml:space="preserve">. </w:t>
      </w:r>
      <w:r w:rsidRPr="00C845A0">
        <w:rPr>
          <w:rStyle w:val="citation-503"/>
          <w:lang w:val="kk-KZ"/>
        </w:rPr>
        <w:t xml:space="preserve">Дәріс барысында олар негізгі файл форматтарын (CSV, Excel, JSON) оқуды үйренеді </w:t>
      </w:r>
      <w:r w:rsidRPr="00C845A0">
        <w:rPr>
          <w:lang w:val="kk-KZ"/>
        </w:rPr>
        <w:t xml:space="preserve">. </w:t>
      </w:r>
      <w:r w:rsidRPr="00C845A0">
        <w:rPr>
          <w:rStyle w:val="citation-502"/>
          <w:lang w:val="kk-KZ"/>
        </w:rPr>
        <w:t xml:space="preserve">Соңында, деректерді дайындаудың негізгі кезеңдерін, яғни тазалау, түрлендіру және масштабтау процестерін меңгеру көзделеді </w:t>
      </w:r>
      <w:r w:rsidRPr="00C845A0">
        <w:rPr>
          <w:lang w:val="kk-KZ"/>
        </w:rPr>
        <w:t>.</w:t>
      </w:r>
    </w:p>
    <w:p w:rsidR="008D51EA" w:rsidRPr="00C845A0" w:rsidRDefault="008D51EA" w:rsidP="00901721">
      <w:pPr>
        <w:pStyle w:val="w7sjnrxzl6krnffuzhqe"/>
        <w:shd w:val="clear" w:color="auto" w:fill="FFFFFF"/>
        <w:spacing w:before="0" w:beforeAutospacing="0" w:after="0" w:afterAutospacing="0" w:line="360" w:lineRule="auto"/>
        <w:ind w:left="-284" w:firstLine="283"/>
        <w:jc w:val="both"/>
        <w:textAlignment w:val="baseline"/>
        <w:rPr>
          <w:spacing w:val="8"/>
          <w:lang w:val="kk-KZ"/>
        </w:rPr>
      </w:pPr>
    </w:p>
    <w:p w:rsidR="008D51EA" w:rsidRPr="008D51EA" w:rsidRDefault="008D51EA" w:rsidP="008D51EA">
      <w:pPr>
        <w:pStyle w:val="3"/>
        <w:spacing w:before="0" w:beforeAutospacing="0" w:after="0" w:afterAutospacing="0" w:line="360" w:lineRule="auto"/>
        <w:ind w:hanging="284"/>
        <w:rPr>
          <w:sz w:val="24"/>
          <w:szCs w:val="24"/>
        </w:rPr>
      </w:pPr>
      <w:r w:rsidRPr="008D51EA">
        <w:rPr>
          <w:sz w:val="24"/>
          <w:szCs w:val="24"/>
        </w:rPr>
        <w:t>Негізгі сұрақтар:</w:t>
      </w:r>
    </w:p>
    <w:p w:rsidR="008D51EA" w:rsidRDefault="008D51EA" w:rsidP="00C845A0">
      <w:pPr>
        <w:pStyle w:val="a6"/>
        <w:numPr>
          <w:ilvl w:val="0"/>
          <w:numId w:val="18"/>
        </w:numPr>
        <w:tabs>
          <w:tab w:val="clear" w:pos="720"/>
          <w:tab w:val="num" w:pos="-284"/>
        </w:tabs>
        <w:spacing w:before="0" w:beforeAutospacing="0" w:after="0" w:afterAutospacing="0" w:line="360" w:lineRule="auto"/>
        <w:ind w:left="-567" w:firstLine="0"/>
        <w:jc w:val="both"/>
      </w:pPr>
      <w:r>
        <w:rPr>
          <w:rStyle w:val="citation-1124"/>
        </w:rPr>
        <w:t xml:space="preserve">Неліктен деректерді жинау және дайындау Data Science жобасының ең маңызды бөлігі болып саналады? </w:t>
      </w:r>
    </w:p>
    <w:p w:rsidR="008D51EA" w:rsidRDefault="00C845A0" w:rsidP="00C845A0">
      <w:pPr>
        <w:pStyle w:val="a6"/>
        <w:numPr>
          <w:ilvl w:val="0"/>
          <w:numId w:val="18"/>
        </w:numPr>
        <w:tabs>
          <w:tab w:val="clear" w:pos="720"/>
          <w:tab w:val="num" w:pos="-284"/>
        </w:tabs>
        <w:spacing w:before="0" w:beforeAutospacing="0" w:after="0" w:afterAutospacing="0" w:line="360" w:lineRule="auto"/>
        <w:ind w:left="-567" w:firstLine="0"/>
        <w:jc w:val="both"/>
      </w:pPr>
      <w:r>
        <w:rPr>
          <w:rStyle w:val="citation-1123"/>
        </w:rPr>
        <w:t>Деректердің негізгі түрлері</w:t>
      </w:r>
      <w:r w:rsidR="008D51EA">
        <w:rPr>
          <w:rStyle w:val="citation-1123"/>
        </w:rPr>
        <w:t xml:space="preserve"> қандай? </w:t>
      </w:r>
    </w:p>
    <w:p w:rsidR="008D51EA" w:rsidRDefault="008D51EA" w:rsidP="00C845A0">
      <w:pPr>
        <w:pStyle w:val="a6"/>
        <w:numPr>
          <w:ilvl w:val="0"/>
          <w:numId w:val="18"/>
        </w:numPr>
        <w:tabs>
          <w:tab w:val="clear" w:pos="720"/>
          <w:tab w:val="num" w:pos="-284"/>
        </w:tabs>
        <w:spacing w:before="0" w:beforeAutospacing="0" w:after="0" w:afterAutospacing="0" w:line="360" w:lineRule="auto"/>
        <w:ind w:left="-567" w:firstLine="0"/>
        <w:jc w:val="both"/>
      </w:pPr>
      <w:r>
        <w:rPr>
          <w:rStyle w:val="citation-1122"/>
        </w:rPr>
        <w:t xml:space="preserve">Pandas көмегімен CSV және Excel файлдарын оқудың негізгі әдістері қандай? </w:t>
      </w:r>
    </w:p>
    <w:p w:rsidR="008D51EA" w:rsidRDefault="008D51EA" w:rsidP="00C845A0">
      <w:pPr>
        <w:pStyle w:val="a6"/>
        <w:numPr>
          <w:ilvl w:val="0"/>
          <w:numId w:val="18"/>
        </w:numPr>
        <w:tabs>
          <w:tab w:val="clear" w:pos="720"/>
          <w:tab w:val="num" w:pos="-284"/>
        </w:tabs>
        <w:spacing w:before="0" w:beforeAutospacing="0" w:after="0" w:afterAutospacing="0" w:line="360" w:lineRule="auto"/>
        <w:ind w:left="-567" w:firstLine="0"/>
        <w:jc w:val="both"/>
      </w:pPr>
      <w:r>
        <w:rPr>
          <w:rStyle w:val="citation-1121"/>
        </w:rPr>
        <w:t xml:space="preserve">Деректерді тазалау не үшін қажет және оның негізгі қадамдары қандай? </w:t>
      </w:r>
    </w:p>
    <w:p w:rsidR="005E3835" w:rsidRPr="005E3835" w:rsidRDefault="008D51EA" w:rsidP="00C845A0">
      <w:pPr>
        <w:pStyle w:val="a6"/>
        <w:numPr>
          <w:ilvl w:val="0"/>
          <w:numId w:val="18"/>
        </w:numPr>
        <w:tabs>
          <w:tab w:val="clear" w:pos="720"/>
          <w:tab w:val="num" w:pos="-284"/>
        </w:tabs>
        <w:spacing w:before="0" w:beforeAutospacing="0" w:after="0" w:afterAutospacing="0" w:line="360" w:lineRule="auto"/>
        <w:ind w:left="-567" w:firstLine="0"/>
        <w:jc w:val="both"/>
        <w:rPr>
          <w:rStyle w:val="citation-1120"/>
        </w:rPr>
      </w:pPr>
      <w:r>
        <w:rPr>
          <w:rStyle w:val="citation-1120"/>
          <w:rFonts w:eastAsiaTheme="majorEastAsia"/>
        </w:rPr>
        <w:t xml:space="preserve">Деректерді масштабтау (Standardization) дегеніміз не және ол не үшін қолданылады? </w:t>
      </w:r>
    </w:p>
    <w:p w:rsidR="005E3835" w:rsidRDefault="005E3835" w:rsidP="005E3835">
      <w:pPr>
        <w:pStyle w:val="a6"/>
        <w:spacing w:before="0" w:beforeAutospacing="0" w:after="0" w:afterAutospacing="0" w:line="360" w:lineRule="auto"/>
        <w:ind w:left="-284"/>
        <w:jc w:val="both"/>
        <w:rPr>
          <w:rStyle w:val="citation-1120"/>
        </w:rPr>
      </w:pPr>
    </w:p>
    <w:p w:rsidR="005E3835" w:rsidRDefault="008D51EA" w:rsidP="005E3835">
      <w:pPr>
        <w:pStyle w:val="a6"/>
        <w:spacing w:before="0" w:beforeAutospacing="0" w:after="0" w:afterAutospacing="0" w:line="360" w:lineRule="auto"/>
        <w:ind w:left="-284"/>
        <w:jc w:val="both"/>
        <w:rPr>
          <w:b/>
        </w:rPr>
      </w:pPr>
      <w:r w:rsidRPr="005E3835">
        <w:rPr>
          <w:b/>
        </w:rPr>
        <w:t>Қысқаша мазмұн</w:t>
      </w:r>
      <w:r w:rsidR="005E3835">
        <w:rPr>
          <w:b/>
          <w:lang w:val="kk-KZ"/>
        </w:rPr>
        <w:t>ы</w:t>
      </w:r>
      <w:r w:rsidRPr="005E3835">
        <w:rPr>
          <w:b/>
        </w:rPr>
        <w:t xml:space="preserve"> (тезистер):</w:t>
      </w:r>
    </w:p>
    <w:p w:rsidR="005E3835" w:rsidRDefault="008D51EA" w:rsidP="005E3835">
      <w:pPr>
        <w:pStyle w:val="a6"/>
        <w:spacing w:before="0" w:beforeAutospacing="0" w:after="0" w:afterAutospacing="0" w:line="360" w:lineRule="auto"/>
        <w:ind w:left="-567" w:firstLine="284"/>
        <w:jc w:val="both"/>
        <w:rPr>
          <w:b/>
          <w:lang w:val="kk-KZ"/>
        </w:rPr>
      </w:pPr>
      <w:r w:rsidRPr="005E3835">
        <w:rPr>
          <w:rStyle w:val="citation-1119"/>
        </w:rPr>
        <w:t>Data science — деректерден білім алу ғылымы</w:t>
      </w:r>
      <w:r w:rsidRPr="005E3835">
        <w:t>.</w:t>
      </w:r>
      <w:r w:rsidR="005E3835">
        <w:rPr>
          <w:b/>
          <w:lang w:val="kk-KZ"/>
        </w:rPr>
        <w:t xml:space="preserve"> </w:t>
      </w:r>
      <w:r w:rsidRPr="005E3835">
        <w:rPr>
          <w:rStyle w:val="citation-1118"/>
          <w:lang w:val="kk-KZ"/>
        </w:rPr>
        <w:t>Деректерді жинау және дайындау әрдайым кез келген дерек жұмысындағы бірінші және ең маңызды қадам болып табылады</w:t>
      </w:r>
      <w:r w:rsidRPr="005E3835">
        <w:rPr>
          <w:lang w:val="kk-KZ"/>
        </w:rPr>
        <w:t>.</w:t>
      </w:r>
      <w:r w:rsidR="005E3835">
        <w:rPr>
          <w:b/>
          <w:lang w:val="kk-KZ"/>
        </w:rPr>
        <w:t xml:space="preserve"> </w:t>
      </w:r>
      <w:r w:rsidRPr="005E3835">
        <w:rPr>
          <w:rStyle w:val="citation-1117"/>
          <w:lang w:val="kk-KZ"/>
        </w:rPr>
        <w:t>Деректердің сапасы барлық орындалатын модельдің тиімділігін анықтайды</w:t>
      </w:r>
      <w:r w:rsidRPr="005E3835">
        <w:rPr>
          <w:lang w:val="kk-KZ"/>
        </w:rPr>
        <w:t>.</w:t>
      </w:r>
      <w:r w:rsidR="005E3835">
        <w:rPr>
          <w:b/>
          <w:lang w:val="kk-KZ"/>
        </w:rPr>
        <w:t xml:space="preserve"> </w:t>
      </w:r>
      <w:r w:rsidRPr="005E3835">
        <w:rPr>
          <w:rStyle w:val="citation-1116"/>
          <w:rFonts w:eastAsiaTheme="majorEastAsia"/>
          <w:lang w:val="kk-KZ"/>
        </w:rPr>
        <w:t>Деректер ғалымының уақытының 70-80% деректерді ашу, тазалау және өңдеумен өтеді</w:t>
      </w:r>
      <w:r w:rsidRPr="005E3835">
        <w:rPr>
          <w:lang w:val="kk-KZ"/>
        </w:rPr>
        <w:t>.</w:t>
      </w:r>
    </w:p>
    <w:p w:rsidR="00D84DCC" w:rsidRDefault="008D51EA" w:rsidP="00D84DCC">
      <w:pPr>
        <w:pStyle w:val="a6"/>
        <w:spacing w:before="0" w:beforeAutospacing="0" w:after="0" w:afterAutospacing="0" w:line="360" w:lineRule="auto"/>
        <w:ind w:left="-567" w:firstLine="284"/>
        <w:jc w:val="both"/>
        <w:rPr>
          <w:lang w:val="kk-KZ"/>
        </w:rPr>
      </w:pPr>
      <w:r w:rsidRPr="00327ABB">
        <w:rPr>
          <w:bCs/>
          <w:lang w:val="kk-KZ"/>
        </w:rPr>
        <w:t>Д</w:t>
      </w:r>
      <w:r w:rsidR="005E3835" w:rsidRPr="00327ABB">
        <w:rPr>
          <w:bCs/>
          <w:lang w:val="kk-KZ"/>
        </w:rPr>
        <w:t>еректерді алу және оның түрлері.</w:t>
      </w:r>
      <w:r w:rsidR="00327ABB">
        <w:rPr>
          <w:lang w:val="kk-KZ"/>
        </w:rPr>
        <w:t xml:space="preserve"> </w:t>
      </w:r>
      <w:r w:rsidRPr="005E3835">
        <w:rPr>
          <w:rStyle w:val="citation-1115"/>
          <w:lang w:val="kk-KZ"/>
        </w:rPr>
        <w:t xml:space="preserve">Деректер құрылымдалған (Excel, SQL кестелері) </w:t>
      </w:r>
      <w:r w:rsidRPr="005E3835">
        <w:rPr>
          <w:rStyle w:val="citation-1114"/>
          <w:lang w:val="kk-KZ"/>
        </w:rPr>
        <w:t xml:space="preserve">, жартылай құрылымдалған (JSON, CSV) </w:t>
      </w:r>
      <w:r w:rsidRPr="005E3835">
        <w:rPr>
          <w:rStyle w:val="citation-1113"/>
          <w:lang w:val="kk-KZ"/>
        </w:rPr>
        <w:t>, немесе құрылымдалмаған (мәтін, сурет) болуы мүмкін</w:t>
      </w:r>
      <w:r w:rsidR="00D84DCC">
        <w:rPr>
          <w:lang w:val="kk-KZ"/>
        </w:rPr>
        <w:t>.</w:t>
      </w:r>
    </w:p>
    <w:p w:rsidR="00D84DCC" w:rsidRDefault="008D51EA" w:rsidP="00D84DCC">
      <w:pPr>
        <w:pStyle w:val="a6"/>
        <w:spacing w:before="0" w:beforeAutospacing="0" w:after="0" w:afterAutospacing="0" w:line="360" w:lineRule="auto"/>
        <w:ind w:left="-567" w:firstLine="284"/>
        <w:jc w:val="both"/>
        <w:rPr>
          <w:lang w:val="kk-KZ"/>
        </w:rPr>
      </w:pPr>
      <w:r w:rsidRPr="00D84DCC">
        <w:rPr>
          <w:rStyle w:val="citation-1112"/>
          <w:lang w:val="kk-KZ"/>
        </w:rPr>
        <w:t xml:space="preserve">Негізгі дерек көздеріне: жергілікті файлдар (CSV, Excel) </w:t>
      </w:r>
      <w:r w:rsidRPr="00D84DCC">
        <w:rPr>
          <w:rStyle w:val="citation-1111"/>
          <w:lang w:val="kk-KZ"/>
        </w:rPr>
        <w:t xml:space="preserve">, Web Scraping (веб-сайттардан деректер алу) </w:t>
      </w:r>
      <w:r w:rsidRPr="00D84DCC">
        <w:rPr>
          <w:rStyle w:val="citation-1110"/>
          <w:lang w:val="kk-KZ"/>
        </w:rPr>
        <w:t xml:space="preserve">, API интерфейстері </w:t>
      </w:r>
      <w:r w:rsidRPr="00D84DCC">
        <w:rPr>
          <w:rStyle w:val="citation-1109"/>
          <w:lang w:val="kk-KZ"/>
        </w:rPr>
        <w:t xml:space="preserve">, Ашық деректер базалары (Kaggle, UCI) </w:t>
      </w:r>
      <w:r w:rsidRPr="00D84DCC">
        <w:rPr>
          <w:rStyle w:val="citation-1108"/>
          <w:lang w:val="kk-KZ"/>
        </w:rPr>
        <w:t xml:space="preserve">, IoT (сенсорлар) </w:t>
      </w:r>
      <w:r w:rsidRPr="00D84DCC">
        <w:rPr>
          <w:rStyle w:val="citation-1107"/>
          <w:lang w:val="kk-KZ"/>
        </w:rPr>
        <w:t>және Кәсіпорын ішкі жүйелері (CRM, ERP) жатады</w:t>
      </w:r>
      <w:r w:rsidR="00D84DCC">
        <w:rPr>
          <w:lang w:val="kk-KZ"/>
        </w:rPr>
        <w:t>.</w:t>
      </w:r>
    </w:p>
    <w:p w:rsidR="00D84DCC" w:rsidRDefault="008D51EA" w:rsidP="00D84DCC">
      <w:pPr>
        <w:pStyle w:val="a6"/>
        <w:spacing w:before="0" w:beforeAutospacing="0" w:after="0" w:afterAutospacing="0" w:line="360" w:lineRule="auto"/>
        <w:ind w:left="-567" w:firstLine="284"/>
        <w:jc w:val="both"/>
        <w:rPr>
          <w:lang w:val="kk-KZ"/>
        </w:rPr>
      </w:pPr>
      <w:r w:rsidRPr="00D84DCC">
        <w:rPr>
          <w:bCs/>
          <w:lang w:val="kk-KZ"/>
        </w:rPr>
        <w:t>Файлдарды оқу:</w:t>
      </w:r>
    </w:p>
    <w:p w:rsidR="00D84DCC" w:rsidRDefault="008D51EA" w:rsidP="00D84DCC">
      <w:pPr>
        <w:pStyle w:val="a6"/>
        <w:spacing w:before="0" w:beforeAutospacing="0" w:after="0" w:afterAutospacing="0" w:line="360" w:lineRule="auto"/>
        <w:ind w:left="-567" w:firstLine="284"/>
        <w:jc w:val="both"/>
        <w:rPr>
          <w:lang w:val="kk-KZ"/>
        </w:rPr>
      </w:pPr>
      <w:r w:rsidRPr="00D84DCC">
        <w:rPr>
          <w:rStyle w:val="citation-1106"/>
          <w:lang w:val="kk-KZ"/>
        </w:rPr>
        <w:t>CSV (үтірмен ажыратылған мәндер) кестелер үшін ең көп қолданылатын импорт және экспорт форматы болып табылады</w:t>
      </w:r>
      <w:r w:rsidR="00D84DCC">
        <w:rPr>
          <w:lang w:val="kk-KZ"/>
        </w:rPr>
        <w:t xml:space="preserve">. </w:t>
      </w:r>
      <w:r w:rsidRPr="00D84DCC">
        <w:rPr>
          <w:rStyle w:val="citation-1105"/>
          <w:lang w:val="kk-KZ"/>
        </w:rPr>
        <w:t>Python-да Pandas кітапханасы pd.read_csv() арқылы CSV оқиды</w:t>
      </w:r>
      <w:r w:rsidR="00D84DCC">
        <w:rPr>
          <w:lang w:val="kk-KZ"/>
        </w:rPr>
        <w:t>.</w:t>
      </w:r>
    </w:p>
    <w:p w:rsidR="00D84DCC" w:rsidRDefault="008D51EA" w:rsidP="00D84DCC">
      <w:pPr>
        <w:pStyle w:val="a6"/>
        <w:spacing w:before="0" w:beforeAutospacing="0" w:after="0" w:afterAutospacing="0" w:line="360" w:lineRule="auto"/>
        <w:ind w:left="-567" w:firstLine="284"/>
        <w:jc w:val="both"/>
        <w:rPr>
          <w:lang w:val="kk-KZ"/>
        </w:rPr>
      </w:pPr>
      <w:r w:rsidRPr="00D84DCC">
        <w:rPr>
          <w:rStyle w:val="citation-1104"/>
          <w:lang w:val="kk-KZ"/>
        </w:rPr>
        <w:t>Excel файлдары pd.read_excel() арқылы оқылады</w:t>
      </w:r>
      <w:r w:rsidRPr="00D84DCC">
        <w:rPr>
          <w:lang w:val="kk-KZ"/>
        </w:rPr>
        <w:t>.</w:t>
      </w:r>
    </w:p>
    <w:p w:rsidR="00D84DCC" w:rsidRDefault="008D51EA" w:rsidP="00D84DCC">
      <w:pPr>
        <w:pStyle w:val="a6"/>
        <w:spacing w:before="0" w:beforeAutospacing="0" w:after="0" w:afterAutospacing="0" w:line="360" w:lineRule="auto"/>
        <w:ind w:left="-567" w:firstLine="284"/>
        <w:jc w:val="both"/>
        <w:rPr>
          <w:lang w:val="kk-KZ"/>
        </w:rPr>
      </w:pPr>
      <w:r w:rsidRPr="00D84DCC">
        <w:rPr>
          <w:rStyle w:val="citation-1103"/>
          <w:lang w:val="kk-KZ"/>
        </w:rPr>
        <w:t xml:space="preserve">JSON – веб-қосымшалар мен API арқылы алынған деректердің ең көп тараған пішімі </w:t>
      </w:r>
      <w:r w:rsidRPr="00D84DCC">
        <w:rPr>
          <w:rStyle w:val="citation-1102"/>
          <w:lang w:val="kk-KZ"/>
        </w:rPr>
        <w:t>және pd.read_json() арқылы оқылады</w:t>
      </w:r>
      <w:r w:rsidRPr="00D84DCC">
        <w:rPr>
          <w:lang w:val="kk-KZ"/>
        </w:rPr>
        <w:t>.</w:t>
      </w:r>
    </w:p>
    <w:p w:rsidR="00D84DCC" w:rsidRDefault="008D51EA" w:rsidP="00D84DCC">
      <w:pPr>
        <w:pStyle w:val="a6"/>
        <w:spacing w:before="0" w:beforeAutospacing="0" w:after="0" w:afterAutospacing="0" w:line="360" w:lineRule="auto"/>
        <w:ind w:left="-567" w:firstLine="284"/>
        <w:jc w:val="both"/>
        <w:rPr>
          <w:lang w:val="kk-KZ"/>
        </w:rPr>
      </w:pPr>
      <w:r w:rsidRPr="00D84DCC">
        <w:rPr>
          <w:bCs/>
          <w:lang w:val="kk-KZ"/>
        </w:rPr>
        <w:lastRenderedPageBreak/>
        <w:t>Деректерд</w:t>
      </w:r>
      <w:r w:rsidR="00D84DCC">
        <w:rPr>
          <w:bCs/>
          <w:lang w:val="kk-KZ"/>
        </w:rPr>
        <w:t>і тазалау - б</w:t>
      </w:r>
      <w:r w:rsidRPr="00D84DCC">
        <w:rPr>
          <w:rStyle w:val="citation-1101"/>
          <w:lang w:val="kk-KZ"/>
        </w:rPr>
        <w:t>ұл деректер кестесіндегі қателерді, сәйкессіздіктерді және жетіспейтін мәндерді анықтау және өңдеу процесі</w:t>
      </w:r>
      <w:r w:rsidR="00D84DCC">
        <w:rPr>
          <w:lang w:val="kk-KZ"/>
        </w:rPr>
        <w:t>.</w:t>
      </w:r>
    </w:p>
    <w:p w:rsidR="00D84DCC" w:rsidRDefault="00D84DCC" w:rsidP="00D84DCC">
      <w:pPr>
        <w:pStyle w:val="a6"/>
        <w:spacing w:before="0" w:beforeAutospacing="0" w:after="0" w:afterAutospacing="0" w:line="360" w:lineRule="auto"/>
        <w:ind w:left="-567" w:firstLine="284"/>
        <w:jc w:val="both"/>
        <w:rPr>
          <w:lang w:val="kk-KZ"/>
        </w:rPr>
      </w:pPr>
      <w:r>
        <w:rPr>
          <w:rStyle w:val="citation-1100"/>
          <w:i/>
          <w:iCs/>
          <w:lang w:val="kk-KZ"/>
        </w:rPr>
        <w:t>Жетпейтін мәндер (NaN),</w:t>
      </w:r>
      <w:r>
        <w:rPr>
          <w:rStyle w:val="citation-1100"/>
          <w:lang w:val="kk-KZ"/>
        </w:rPr>
        <w:t xml:space="preserve"> о</w:t>
      </w:r>
      <w:r w:rsidR="008D51EA" w:rsidRPr="00D84DCC">
        <w:rPr>
          <w:rStyle w:val="citation-1100"/>
          <w:lang w:val="kk-KZ"/>
        </w:rPr>
        <w:t xml:space="preserve">ларды орташа мәнмен, медианамен алмастыруға немесе жоюға болады </w:t>
      </w:r>
      <w:r>
        <w:rPr>
          <w:lang w:val="kk-KZ"/>
        </w:rPr>
        <w:t>.</w:t>
      </w:r>
    </w:p>
    <w:p w:rsidR="00D84DCC" w:rsidRDefault="00D84DCC" w:rsidP="00D84DCC">
      <w:pPr>
        <w:pStyle w:val="a6"/>
        <w:spacing w:before="0" w:beforeAutospacing="0" w:after="0" w:afterAutospacing="0" w:line="360" w:lineRule="auto"/>
        <w:ind w:left="-567" w:firstLine="284"/>
        <w:jc w:val="both"/>
        <w:rPr>
          <w:lang w:val="kk-KZ"/>
        </w:rPr>
      </w:pPr>
      <w:r>
        <w:rPr>
          <w:rStyle w:val="citation-1099"/>
          <w:i/>
          <w:iCs/>
          <w:lang w:val="kk-KZ"/>
        </w:rPr>
        <w:t>Қайталанулар,</w:t>
      </w:r>
      <w:r>
        <w:rPr>
          <w:rStyle w:val="citation-1099"/>
          <w:lang w:val="kk-KZ"/>
        </w:rPr>
        <w:t xml:space="preserve"> о</w:t>
      </w:r>
      <w:r w:rsidR="008D51EA" w:rsidRPr="00D84DCC">
        <w:rPr>
          <w:rStyle w:val="citation-1099"/>
          <w:lang w:val="kk-KZ"/>
        </w:rPr>
        <w:t>лар бағалауларды бұрмалайды</w:t>
      </w:r>
      <w:r w:rsidR="008D51EA" w:rsidRPr="00D84DCC">
        <w:rPr>
          <w:lang w:val="kk-KZ"/>
        </w:rPr>
        <w:t xml:space="preserve">. </w:t>
      </w:r>
      <w:r w:rsidR="008D51EA" w:rsidRPr="00D84DCC">
        <w:rPr>
          <w:rStyle w:val="citation-1098"/>
          <w:lang w:val="kk-KZ"/>
        </w:rPr>
        <w:t>df.drop_duplicates() арқылы жойылады</w:t>
      </w:r>
      <w:r>
        <w:rPr>
          <w:lang w:val="kk-KZ"/>
        </w:rPr>
        <w:t>.</w:t>
      </w:r>
    </w:p>
    <w:p w:rsidR="00D84DCC" w:rsidRDefault="00D84DCC" w:rsidP="00D84DCC">
      <w:pPr>
        <w:pStyle w:val="a6"/>
        <w:spacing w:before="0" w:beforeAutospacing="0" w:after="0" w:afterAutospacing="0" w:line="360" w:lineRule="auto"/>
        <w:ind w:left="-567" w:firstLine="284"/>
        <w:jc w:val="both"/>
        <w:rPr>
          <w:lang w:val="kk-KZ"/>
        </w:rPr>
      </w:pPr>
      <w:r>
        <w:rPr>
          <w:rStyle w:val="citation-1097"/>
          <w:i/>
          <w:iCs/>
          <w:lang w:val="kk-KZ"/>
        </w:rPr>
        <w:t xml:space="preserve">Ерекше мәндер (Outliers), </w:t>
      </w:r>
      <w:r>
        <w:rPr>
          <w:rStyle w:val="citation-1097"/>
          <w:lang w:val="kk-KZ"/>
        </w:rPr>
        <w:t>б</w:t>
      </w:r>
      <w:r w:rsidR="008D51EA" w:rsidRPr="00D84DCC">
        <w:rPr>
          <w:rStyle w:val="citation-1097"/>
          <w:lang w:val="kk-KZ"/>
        </w:rPr>
        <w:t>асқа мәндерден айтарлықтай ерекшеленетін мән (мысалы, жасы 120)</w:t>
      </w:r>
      <w:r w:rsidR="008D51EA" w:rsidRPr="00D84DCC">
        <w:rPr>
          <w:lang w:val="kk-KZ"/>
        </w:rPr>
        <w:t xml:space="preserve">. </w:t>
      </w:r>
      <w:r w:rsidR="008D51EA" w:rsidRPr="00D84DCC">
        <w:rPr>
          <w:rStyle w:val="citation-1096"/>
          <w:lang w:val="kk-KZ"/>
        </w:rPr>
        <w:t>Z-балл не</w:t>
      </w:r>
      <w:r>
        <w:rPr>
          <w:rStyle w:val="citation-1096"/>
          <w:lang w:val="kk-KZ"/>
        </w:rPr>
        <w:t>месе IQR әдістерімен анықталады</w:t>
      </w:r>
      <w:r>
        <w:rPr>
          <w:lang w:val="kk-KZ"/>
        </w:rPr>
        <w:t>.</w:t>
      </w:r>
    </w:p>
    <w:p w:rsidR="00D84DCC" w:rsidRDefault="00D84DCC" w:rsidP="00D84DCC">
      <w:pPr>
        <w:pStyle w:val="a6"/>
        <w:spacing w:before="0" w:beforeAutospacing="0" w:after="0" w:afterAutospacing="0" w:line="360" w:lineRule="auto"/>
        <w:ind w:left="-567" w:firstLine="284"/>
        <w:jc w:val="both"/>
        <w:rPr>
          <w:lang w:val="kk-KZ"/>
        </w:rPr>
      </w:pPr>
      <w:r>
        <w:rPr>
          <w:rStyle w:val="citation-1095"/>
          <w:i/>
          <w:iCs/>
          <w:lang w:val="kk-KZ"/>
        </w:rPr>
        <w:t xml:space="preserve">Санаттық деректер, </w:t>
      </w:r>
      <w:r>
        <w:rPr>
          <w:rStyle w:val="citation-1095"/>
          <w:iCs/>
          <w:lang w:val="kk-KZ"/>
        </w:rPr>
        <w:t>о</w:t>
      </w:r>
      <w:r w:rsidR="008D51EA" w:rsidRPr="00D84DCC">
        <w:rPr>
          <w:rStyle w:val="citation-1095"/>
          <w:lang w:val="kk-KZ"/>
        </w:rPr>
        <w:t xml:space="preserve">рфографиялық айырмашылықтарды ("male", "Male", "M") біріздендіру қажет </w:t>
      </w:r>
      <w:r>
        <w:rPr>
          <w:lang w:val="kk-KZ"/>
        </w:rPr>
        <w:t>.</w:t>
      </w:r>
    </w:p>
    <w:p w:rsidR="00D84DCC" w:rsidRDefault="008D51EA" w:rsidP="00D84DCC">
      <w:pPr>
        <w:pStyle w:val="a6"/>
        <w:spacing w:before="0" w:beforeAutospacing="0" w:after="0" w:afterAutospacing="0" w:line="360" w:lineRule="auto"/>
        <w:ind w:left="-567" w:firstLine="284"/>
        <w:jc w:val="both"/>
        <w:rPr>
          <w:lang w:val="kk-KZ"/>
        </w:rPr>
      </w:pPr>
      <w:r w:rsidRPr="00D84DCC">
        <w:rPr>
          <w:bCs/>
          <w:lang w:val="kk-KZ"/>
        </w:rPr>
        <w:t>Деректерді түрлендіру және масштабтау:</w:t>
      </w:r>
    </w:p>
    <w:p w:rsidR="00D84DCC" w:rsidRDefault="00D84DCC" w:rsidP="00D84DCC">
      <w:pPr>
        <w:pStyle w:val="a6"/>
        <w:spacing w:before="0" w:beforeAutospacing="0" w:after="0" w:afterAutospacing="0" w:line="360" w:lineRule="auto"/>
        <w:ind w:left="-567" w:firstLine="284"/>
        <w:jc w:val="both"/>
        <w:rPr>
          <w:lang w:val="kk-KZ"/>
        </w:rPr>
      </w:pPr>
      <w:r>
        <w:rPr>
          <w:rStyle w:val="citation-1094"/>
          <w:i/>
          <w:iCs/>
          <w:lang w:val="kk-KZ"/>
        </w:rPr>
        <w:t xml:space="preserve">Түрлендіру - </w:t>
      </w:r>
      <w:r>
        <w:rPr>
          <w:rStyle w:val="citation-1094"/>
          <w:lang w:val="kk-KZ"/>
        </w:rPr>
        <w:t>б</w:t>
      </w:r>
      <w:r w:rsidR="008D51EA" w:rsidRPr="00D84DCC">
        <w:rPr>
          <w:rStyle w:val="citation-1094"/>
          <w:lang w:val="kk-KZ"/>
        </w:rPr>
        <w:t>астапқы деректерді талдауға қолайлы форматқа өзгерту (мысалы, мәтінді санға кодтау)</w:t>
      </w:r>
      <w:r>
        <w:rPr>
          <w:lang w:val="kk-KZ"/>
        </w:rPr>
        <w:t>.</w:t>
      </w:r>
    </w:p>
    <w:p w:rsidR="00D84DCC" w:rsidRDefault="00D84DCC" w:rsidP="00D84DCC">
      <w:pPr>
        <w:pStyle w:val="a6"/>
        <w:spacing w:before="0" w:beforeAutospacing="0" w:after="0" w:afterAutospacing="0" w:line="360" w:lineRule="auto"/>
        <w:ind w:left="-567" w:firstLine="284"/>
        <w:jc w:val="both"/>
        <w:rPr>
          <w:lang w:val="kk-KZ"/>
        </w:rPr>
      </w:pPr>
      <w:r>
        <w:rPr>
          <w:rStyle w:val="citation-1093"/>
          <w:i/>
          <w:iCs/>
          <w:lang w:val="kk-KZ"/>
        </w:rPr>
        <w:t>Масштабтау -</w:t>
      </w:r>
      <w:r>
        <w:rPr>
          <w:rStyle w:val="citation-1093"/>
          <w:lang w:val="kk-KZ"/>
        </w:rPr>
        <w:t xml:space="preserve"> ә</w:t>
      </w:r>
      <w:r w:rsidR="008D51EA" w:rsidRPr="00D84DCC">
        <w:rPr>
          <w:rStyle w:val="citation-1093"/>
          <w:lang w:val="kk-KZ"/>
        </w:rPr>
        <w:t>ртүрлі қасиеттерді (мысалы, "жас" 0-100 және "жалақы" 0-100000) бірдей масштабқа келтіру</w:t>
      </w:r>
      <w:r>
        <w:rPr>
          <w:lang w:val="kk-KZ"/>
        </w:rPr>
        <w:t>.</w:t>
      </w:r>
    </w:p>
    <w:p w:rsidR="00D84DCC" w:rsidRDefault="008D51EA" w:rsidP="00D84DCC">
      <w:pPr>
        <w:pStyle w:val="a6"/>
        <w:spacing w:before="0" w:beforeAutospacing="0" w:after="0" w:afterAutospacing="0" w:line="360" w:lineRule="auto"/>
        <w:ind w:left="-567" w:firstLine="284"/>
        <w:jc w:val="both"/>
        <w:rPr>
          <w:lang w:val="kk-KZ"/>
        </w:rPr>
      </w:pPr>
      <w:r w:rsidRPr="00D84DCC">
        <w:rPr>
          <w:rStyle w:val="citation-1092"/>
          <w:lang w:val="kk-KZ"/>
        </w:rPr>
        <w:t>Бұл KNN, K-Means, SVM және Нейрон желілері сияқты алгоритмдер үшін маңызды, себебі олар кіріс деректерінің масштабына сезімтал</w:t>
      </w:r>
      <w:r w:rsidR="00D84DCC">
        <w:rPr>
          <w:lang w:val="kk-KZ"/>
        </w:rPr>
        <w:t>.</w:t>
      </w:r>
    </w:p>
    <w:p w:rsidR="008D51EA" w:rsidRPr="00D84DCC" w:rsidRDefault="00D84DCC" w:rsidP="00D84DCC">
      <w:pPr>
        <w:pStyle w:val="a6"/>
        <w:spacing w:before="0" w:beforeAutospacing="0" w:after="0" w:afterAutospacing="0" w:line="360" w:lineRule="auto"/>
        <w:ind w:left="-567" w:firstLine="284"/>
        <w:jc w:val="both"/>
        <w:rPr>
          <w:lang w:val="kk-KZ"/>
        </w:rPr>
      </w:pPr>
      <w:r>
        <w:rPr>
          <w:rStyle w:val="citation-1091"/>
          <w:i/>
          <w:iCs/>
          <w:lang w:val="kk-KZ"/>
        </w:rPr>
        <w:t xml:space="preserve">Стандарттау (Z-есеп) - </w:t>
      </w:r>
      <w:r>
        <w:rPr>
          <w:rStyle w:val="citation-1091"/>
          <w:iCs/>
          <w:lang w:val="kk-KZ"/>
        </w:rPr>
        <w:t>е</w:t>
      </w:r>
      <w:r w:rsidR="008D51EA" w:rsidRPr="00D84DCC">
        <w:rPr>
          <w:rStyle w:val="citation-1091"/>
          <w:lang w:val="kk-KZ"/>
        </w:rPr>
        <w:t>ң жиі қолданылатын әдіс</w:t>
      </w:r>
      <w:r w:rsidR="008D51EA" w:rsidRPr="00D84DCC">
        <w:rPr>
          <w:lang w:val="kk-KZ"/>
        </w:rPr>
        <w:t xml:space="preserve">. </w:t>
      </w:r>
      <w:r w:rsidR="008D51EA" w:rsidRPr="00D84DCC">
        <w:rPr>
          <w:rStyle w:val="citation-1090"/>
          <w:lang w:val="kk-KZ"/>
        </w:rPr>
        <w:t>Ол мәндерді орташа мәнге (</w:t>
      </w:r>
      <w:r w:rsidR="008D51EA" w:rsidRPr="00D84DCC">
        <w:rPr>
          <w:rStyle w:val="math-inline"/>
          <w:lang w:val="kk-KZ"/>
        </w:rPr>
        <w:t>$\mu$</w:t>
      </w:r>
      <w:r w:rsidR="008D51EA" w:rsidRPr="00D84DCC">
        <w:rPr>
          <w:rStyle w:val="citation-1090"/>
          <w:lang w:val="kk-KZ"/>
        </w:rPr>
        <w:t>) орталы</w:t>
      </w:r>
      <w:r>
        <w:rPr>
          <w:rStyle w:val="citation-1090"/>
          <w:lang w:val="kk-KZ"/>
        </w:rPr>
        <w:t>қтандырып, стандартты ауытқуға</w:t>
      </w:r>
      <w:r w:rsidR="008D51EA" w:rsidRPr="00D84DCC">
        <w:rPr>
          <w:rStyle w:val="citation-1090"/>
          <w:lang w:val="kk-KZ"/>
        </w:rPr>
        <w:t xml:space="preserve"> бөледі</w:t>
      </w:r>
      <w:r w:rsidR="008D51EA" w:rsidRPr="00D84DCC">
        <w:rPr>
          <w:lang w:val="kk-KZ"/>
        </w:rPr>
        <w:t>.</w:t>
      </w:r>
    </w:p>
    <w:p w:rsidR="008D51EA" w:rsidRPr="00D84DCC" w:rsidRDefault="008D51EA" w:rsidP="00901721">
      <w:pPr>
        <w:pStyle w:val="w7sjnrxzl6krnffuzhqe"/>
        <w:shd w:val="clear" w:color="auto" w:fill="FFFFFF"/>
        <w:spacing w:before="0" w:beforeAutospacing="0" w:after="0" w:afterAutospacing="0" w:line="360" w:lineRule="auto"/>
        <w:ind w:left="-284" w:firstLine="283"/>
        <w:jc w:val="both"/>
        <w:textAlignment w:val="baseline"/>
        <w:rPr>
          <w:spacing w:val="8"/>
          <w:lang w:val="kk-KZ"/>
        </w:rPr>
      </w:pPr>
    </w:p>
    <w:p w:rsidR="008D51EA" w:rsidRPr="008D51EA" w:rsidRDefault="008D51EA" w:rsidP="008D51EA">
      <w:pPr>
        <w:pStyle w:val="w7sjnrxzl6krnffuzhqe"/>
        <w:shd w:val="clear" w:color="auto" w:fill="FFFFFF"/>
        <w:spacing w:before="0" w:beforeAutospacing="0" w:after="0" w:afterAutospacing="0" w:line="360" w:lineRule="auto"/>
        <w:ind w:left="-284" w:hanging="283"/>
        <w:jc w:val="both"/>
        <w:textAlignment w:val="baseline"/>
        <w:rPr>
          <w:b/>
          <w:spacing w:val="8"/>
          <w:lang w:val="kk-KZ"/>
        </w:rPr>
      </w:pPr>
      <w:r w:rsidRPr="008D51EA">
        <w:rPr>
          <w:b/>
          <w:spacing w:val="8"/>
          <w:lang w:val="kk-KZ"/>
        </w:rPr>
        <w:t>Кіріспе</w:t>
      </w:r>
    </w:p>
    <w:p w:rsidR="007919BB" w:rsidRPr="00C845A0" w:rsidRDefault="00901721" w:rsidP="00901721">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sidRPr="00C845A0">
        <w:rPr>
          <w:spacing w:val="8"/>
          <w:lang w:val="kk-KZ"/>
        </w:rPr>
        <w:t>Data science — деректерден білім а</w:t>
      </w:r>
      <w:r>
        <w:rPr>
          <w:spacing w:val="8"/>
          <w:lang w:val="kk-KZ"/>
        </w:rPr>
        <w:t>лу ғылымы</w:t>
      </w:r>
      <w:r w:rsidR="007919BB" w:rsidRPr="00C845A0">
        <w:rPr>
          <w:spacing w:val="8"/>
          <w:lang w:val="kk-KZ"/>
        </w:rPr>
        <w:t>.</w:t>
      </w:r>
    </w:p>
    <w:p w:rsidR="007919BB" w:rsidRPr="00C845A0" w:rsidRDefault="00901721" w:rsidP="00901721">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Pr>
          <w:spacing w:val="8"/>
          <w:lang w:val="kk-KZ"/>
        </w:rPr>
        <w:t>Бұл саладағы деректерді</w:t>
      </w:r>
      <w:r w:rsidR="007919BB" w:rsidRPr="00C845A0">
        <w:rPr>
          <w:spacing w:val="8"/>
          <w:lang w:val="kk-KZ"/>
        </w:rPr>
        <w:t xml:space="preserve"> зерттеу нем</w:t>
      </w:r>
      <w:r w:rsidRPr="00C845A0">
        <w:rPr>
          <w:spacing w:val="8"/>
          <w:lang w:val="kk-KZ"/>
        </w:rPr>
        <w:t xml:space="preserve">есе модель құру процесі </w:t>
      </w:r>
      <w:r>
        <w:rPr>
          <w:spacing w:val="8"/>
          <w:lang w:val="kk-KZ"/>
        </w:rPr>
        <w:t>бірден</w:t>
      </w:r>
      <w:r w:rsidR="007919BB" w:rsidRPr="00C845A0">
        <w:rPr>
          <w:spacing w:val="8"/>
          <w:lang w:val="kk-KZ"/>
        </w:rPr>
        <w:t xml:space="preserve"> машиналық оқытудан басталмайды. Деректерді жинау және дайындау әрдайым кез келген дерек жұмысындағы бірінші және ең маңызды қадам.</w:t>
      </w:r>
    </w:p>
    <w:p w:rsidR="007919BB" w:rsidRPr="00901721" w:rsidRDefault="00901721" w:rsidP="00901721">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Pr>
          <w:spacing w:val="8"/>
          <w:lang w:val="kk-KZ"/>
        </w:rPr>
        <w:t xml:space="preserve">Деректердің сапасы барлық орындалатын модельдің тиімділігін анықтайды. </w:t>
      </w:r>
      <w:r w:rsidR="007919BB" w:rsidRPr="00901721">
        <w:rPr>
          <w:spacing w:val="8"/>
          <w:lang w:val="kk-KZ"/>
        </w:rPr>
        <w:t>Мысалы, жалған немесе толық емес деректер</w:t>
      </w:r>
      <w:r>
        <w:rPr>
          <w:spacing w:val="8"/>
          <w:lang w:val="kk-KZ"/>
        </w:rPr>
        <w:t>ді пайдаланатын модель қанша күрделі болса да</w:t>
      </w:r>
      <w:r w:rsidR="007919BB" w:rsidRPr="00901721">
        <w:rPr>
          <w:spacing w:val="8"/>
          <w:lang w:val="kk-KZ"/>
        </w:rPr>
        <w:t xml:space="preserve"> қате тұжырымдамалар береді.</w:t>
      </w:r>
    </w:p>
    <w:p w:rsidR="007919BB" w:rsidRPr="008D51EA" w:rsidRDefault="007919BB" w:rsidP="00901721">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sidRPr="008D51EA">
        <w:rPr>
          <w:spacing w:val="8"/>
          <w:lang w:val="kk-KZ"/>
        </w:rPr>
        <w:t>Сондықтан деректер ғалымының уақыты аналитикадан гөрі дайындыққа көбірек жұмсалады. Деректер ғалымының уақыттарының 70-80% деректерді ашу, тазалау және өңдеумен өтеді. - IBM</w:t>
      </w:r>
    </w:p>
    <w:p w:rsidR="00901721" w:rsidRPr="008D51EA" w:rsidRDefault="00901721" w:rsidP="00455897">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sidRPr="008D51EA">
        <w:rPr>
          <w:spacing w:val="8"/>
          <w:lang w:val="kk-KZ"/>
        </w:rPr>
        <w:t>Бұл — модель таңдаудан, тіпті нейрондық желіні оқытудан да маңызды.</w:t>
      </w:r>
    </w:p>
    <w:p w:rsidR="00901721" w:rsidRPr="008D51EA" w:rsidRDefault="00901721" w:rsidP="00901721">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p>
    <w:p w:rsidR="004A32A5" w:rsidRPr="004A32A5" w:rsidRDefault="004A32A5" w:rsidP="004A32A5">
      <w:pPr>
        <w:pStyle w:val="w7sjnrxzl6krnffuzhqe"/>
        <w:shd w:val="clear" w:color="auto" w:fill="FFFFFF"/>
        <w:spacing w:before="0" w:beforeAutospacing="0" w:after="0" w:afterAutospacing="0" w:line="360" w:lineRule="auto"/>
        <w:ind w:left="-567"/>
        <w:jc w:val="both"/>
        <w:textAlignment w:val="baseline"/>
        <w:rPr>
          <w:b/>
          <w:spacing w:val="8"/>
        </w:rPr>
      </w:pPr>
      <w:r w:rsidRPr="004A32A5">
        <w:rPr>
          <w:b/>
          <w:spacing w:val="8"/>
        </w:rPr>
        <w:t xml:space="preserve">Деректерді алу </w:t>
      </w:r>
    </w:p>
    <w:p w:rsidR="00BC2A0A" w:rsidRPr="00BC2A0A" w:rsidRDefault="00BC2A0A" w:rsidP="00BC2A0A">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sidRPr="00BC2A0A">
        <w:rPr>
          <w:spacing w:val="8"/>
        </w:rPr>
        <w:lastRenderedPageBreak/>
        <w:t xml:space="preserve">Деректер – </w:t>
      </w:r>
      <w:r w:rsidRPr="00BC2A0A">
        <w:rPr>
          <w:spacing w:val="8"/>
          <w:lang w:val="kk-KZ"/>
        </w:rPr>
        <w:t>д</w:t>
      </w:r>
      <w:r w:rsidRPr="00BC2A0A">
        <w:rPr>
          <w:spacing w:val="8"/>
        </w:rPr>
        <w:t>еректер ғылымы жобасының қаны.</w:t>
      </w:r>
      <w:r>
        <w:rPr>
          <w:spacing w:val="8"/>
          <w:lang w:val="kk-KZ"/>
        </w:rPr>
        <w:t xml:space="preserve"> </w:t>
      </w:r>
      <w:r w:rsidRPr="00BC2A0A">
        <w:rPr>
          <w:spacing w:val="8"/>
          <w:lang w:val="kk-KZ"/>
        </w:rPr>
        <w:t>Қолдану салалары бойынша деректерді жинау: деректер базалары, әкімшілік жүйелер және жалпы хат алмасу құрылғылары, тиісті қызметтерге интерфейс жасау мүмкіндігімен.</w:t>
      </w:r>
    </w:p>
    <w:p w:rsidR="00BC2A0A" w:rsidRPr="008D51EA" w:rsidRDefault="00BC2A0A" w:rsidP="00BC2A0A">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sidRPr="008D51EA">
        <w:rPr>
          <w:spacing w:val="8"/>
          <w:lang w:val="kk-KZ"/>
        </w:rPr>
        <w:t>Жоба мақсатына қарай деректер құрылымдалған, жартылай құрылымдалған немесе құрылымдалмаған болуы мүмкін.</w:t>
      </w:r>
    </w:p>
    <w:p w:rsidR="00455897" w:rsidRPr="008D51EA" w:rsidRDefault="00455897" w:rsidP="00BC2A0A">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p>
    <w:tbl>
      <w:tblPr>
        <w:tblStyle w:val="a3"/>
        <w:tblW w:w="0" w:type="auto"/>
        <w:tblInd w:w="-567" w:type="dxa"/>
        <w:tblLook w:val="04A0" w:firstRow="1" w:lastRow="0" w:firstColumn="1" w:lastColumn="0" w:noHBand="0" w:noVBand="1"/>
      </w:tblPr>
      <w:tblGrid>
        <w:gridCol w:w="3115"/>
        <w:gridCol w:w="3115"/>
        <w:gridCol w:w="3546"/>
      </w:tblGrid>
      <w:tr w:rsidR="00BC2A0A" w:rsidTr="00455897">
        <w:tc>
          <w:tcPr>
            <w:tcW w:w="3115" w:type="dxa"/>
          </w:tcPr>
          <w:p w:rsidR="00BC2A0A" w:rsidRDefault="00BC2A0A" w:rsidP="00BC2A0A">
            <w:pPr>
              <w:pStyle w:val="w7sjnrxzl6krnffuzhqe"/>
              <w:spacing w:before="0" w:beforeAutospacing="0" w:after="0" w:afterAutospacing="0" w:line="360" w:lineRule="auto"/>
              <w:jc w:val="both"/>
              <w:textAlignment w:val="baseline"/>
              <w:rPr>
                <w:spacing w:val="8"/>
              </w:rPr>
            </w:pPr>
            <w:r w:rsidRPr="00BC2A0A">
              <w:rPr>
                <w:spacing w:val="8"/>
              </w:rPr>
              <w:t>Түрі</w:t>
            </w:r>
          </w:p>
        </w:tc>
        <w:tc>
          <w:tcPr>
            <w:tcW w:w="3115" w:type="dxa"/>
          </w:tcPr>
          <w:p w:rsidR="00BC2A0A" w:rsidRDefault="00BC2A0A" w:rsidP="00BC2A0A">
            <w:pPr>
              <w:pStyle w:val="w7sjnrxzl6krnffuzhqe"/>
              <w:spacing w:before="0" w:beforeAutospacing="0" w:after="0" w:afterAutospacing="0" w:line="360" w:lineRule="auto"/>
              <w:jc w:val="both"/>
              <w:textAlignment w:val="baseline"/>
              <w:rPr>
                <w:spacing w:val="8"/>
              </w:rPr>
            </w:pPr>
            <w:r w:rsidRPr="00BC2A0A">
              <w:rPr>
                <w:spacing w:val="8"/>
              </w:rPr>
              <w:t>Мысалы</w:t>
            </w:r>
          </w:p>
        </w:tc>
        <w:tc>
          <w:tcPr>
            <w:tcW w:w="3546" w:type="dxa"/>
          </w:tcPr>
          <w:p w:rsidR="00BC2A0A" w:rsidRDefault="00BC2A0A" w:rsidP="00BC2A0A">
            <w:pPr>
              <w:pStyle w:val="w7sjnrxzl6krnffuzhqe"/>
              <w:spacing w:before="0" w:beforeAutospacing="0" w:after="0" w:afterAutospacing="0" w:line="360" w:lineRule="auto"/>
              <w:jc w:val="both"/>
              <w:textAlignment w:val="baseline"/>
              <w:rPr>
                <w:spacing w:val="8"/>
              </w:rPr>
            </w:pPr>
            <w:r w:rsidRPr="00BC2A0A">
              <w:rPr>
                <w:spacing w:val="8"/>
              </w:rPr>
              <w:t>Сипаттамасы</w:t>
            </w:r>
          </w:p>
        </w:tc>
      </w:tr>
      <w:tr w:rsidR="00BC2A0A" w:rsidTr="00455897">
        <w:tc>
          <w:tcPr>
            <w:tcW w:w="3115" w:type="dxa"/>
          </w:tcPr>
          <w:p w:rsidR="00BC2A0A" w:rsidRPr="00BC2A0A" w:rsidRDefault="00BC2A0A" w:rsidP="00BC2A0A">
            <w:pPr>
              <w:pStyle w:val="w7sjnrxzl6krnffuzhqe"/>
              <w:spacing w:before="0" w:beforeAutospacing="0" w:after="0" w:afterAutospacing="0" w:line="360" w:lineRule="auto"/>
              <w:jc w:val="both"/>
              <w:textAlignment w:val="baseline"/>
              <w:rPr>
                <w:spacing w:val="8"/>
                <w:lang w:val="kk-KZ"/>
              </w:rPr>
            </w:pPr>
            <w:r>
              <w:rPr>
                <w:spacing w:val="8"/>
                <w:lang w:val="kk-KZ"/>
              </w:rPr>
              <w:t>Құрылымдалған</w:t>
            </w:r>
          </w:p>
        </w:tc>
        <w:tc>
          <w:tcPr>
            <w:tcW w:w="3115" w:type="dxa"/>
          </w:tcPr>
          <w:p w:rsidR="00BC2A0A" w:rsidRDefault="00BC2A0A" w:rsidP="00BC2A0A">
            <w:pPr>
              <w:pStyle w:val="w7sjnrxzl6krnffuzhqe"/>
              <w:spacing w:before="0" w:beforeAutospacing="0" w:after="0" w:afterAutospacing="0" w:line="360" w:lineRule="auto"/>
              <w:jc w:val="both"/>
              <w:textAlignment w:val="baseline"/>
              <w:rPr>
                <w:spacing w:val="8"/>
              </w:rPr>
            </w:pPr>
            <w:r w:rsidRPr="00BC2A0A">
              <w:rPr>
                <w:spacing w:val="8"/>
              </w:rPr>
              <w:t>Excel, SQL кестелері</w:t>
            </w:r>
          </w:p>
        </w:tc>
        <w:tc>
          <w:tcPr>
            <w:tcW w:w="3546" w:type="dxa"/>
          </w:tcPr>
          <w:p w:rsidR="00BC2A0A" w:rsidRDefault="00BC2A0A" w:rsidP="00BC2A0A">
            <w:pPr>
              <w:pStyle w:val="w7sjnrxzl6krnffuzhqe"/>
              <w:spacing w:before="0" w:beforeAutospacing="0" w:after="0" w:afterAutospacing="0" w:line="360" w:lineRule="auto"/>
              <w:jc w:val="both"/>
              <w:textAlignment w:val="baseline"/>
              <w:rPr>
                <w:spacing w:val="8"/>
              </w:rPr>
            </w:pPr>
            <w:r w:rsidRPr="00BC2A0A">
              <w:rPr>
                <w:spacing w:val="8"/>
              </w:rPr>
              <w:t>Бағандар мен жолдардан тұрады, түрлері</w:t>
            </w:r>
            <w:r w:rsidR="00455897" w:rsidRPr="00455897">
              <w:rPr>
                <w:spacing w:val="8"/>
              </w:rPr>
              <w:t>(</w:t>
            </w:r>
            <w:r w:rsidR="00455897">
              <w:rPr>
                <w:spacing w:val="8"/>
                <w:lang w:val="kk-KZ"/>
              </w:rPr>
              <w:t>типтері</w:t>
            </w:r>
            <w:r w:rsidR="00455897" w:rsidRPr="00455897">
              <w:rPr>
                <w:spacing w:val="8"/>
              </w:rPr>
              <w:t>)</w:t>
            </w:r>
            <w:r w:rsidRPr="00BC2A0A">
              <w:rPr>
                <w:spacing w:val="8"/>
              </w:rPr>
              <w:t xml:space="preserve"> нақты көрсетілген.</w:t>
            </w:r>
          </w:p>
        </w:tc>
      </w:tr>
      <w:tr w:rsidR="00BC2A0A" w:rsidTr="00455897">
        <w:tc>
          <w:tcPr>
            <w:tcW w:w="3115" w:type="dxa"/>
          </w:tcPr>
          <w:p w:rsidR="00BC2A0A" w:rsidRPr="00BC2A0A" w:rsidRDefault="00BC2A0A" w:rsidP="00BC2A0A">
            <w:pPr>
              <w:pStyle w:val="w7sjnrxzl6krnffuzhqe"/>
              <w:spacing w:before="0" w:beforeAutospacing="0" w:after="0" w:afterAutospacing="0" w:line="360" w:lineRule="auto"/>
              <w:jc w:val="both"/>
              <w:textAlignment w:val="baseline"/>
              <w:rPr>
                <w:spacing w:val="8"/>
                <w:lang w:val="kk-KZ"/>
              </w:rPr>
            </w:pPr>
            <w:r>
              <w:rPr>
                <w:spacing w:val="8"/>
                <w:lang w:val="kk-KZ"/>
              </w:rPr>
              <w:t>Жартылай құрылымдалған</w:t>
            </w:r>
          </w:p>
        </w:tc>
        <w:tc>
          <w:tcPr>
            <w:tcW w:w="3115" w:type="dxa"/>
          </w:tcPr>
          <w:p w:rsidR="00BC2A0A" w:rsidRDefault="00BC2A0A" w:rsidP="00BC2A0A">
            <w:pPr>
              <w:pStyle w:val="w7sjnrxzl6krnffuzhqe"/>
              <w:spacing w:before="0" w:beforeAutospacing="0" w:after="0" w:afterAutospacing="0" w:line="360" w:lineRule="auto"/>
              <w:jc w:val="both"/>
              <w:textAlignment w:val="baseline"/>
              <w:rPr>
                <w:spacing w:val="8"/>
              </w:rPr>
            </w:pPr>
            <w:r w:rsidRPr="00BC2A0A">
              <w:rPr>
                <w:spacing w:val="8"/>
              </w:rPr>
              <w:t>JSON, XML, CSV</w:t>
            </w:r>
          </w:p>
        </w:tc>
        <w:tc>
          <w:tcPr>
            <w:tcW w:w="3546" w:type="dxa"/>
          </w:tcPr>
          <w:p w:rsidR="00BC2A0A" w:rsidRDefault="00455897" w:rsidP="00BC2A0A">
            <w:pPr>
              <w:pStyle w:val="w7sjnrxzl6krnffuzhqe"/>
              <w:spacing w:before="0" w:beforeAutospacing="0" w:after="0" w:afterAutospacing="0" w:line="360" w:lineRule="auto"/>
              <w:jc w:val="both"/>
              <w:textAlignment w:val="baseline"/>
              <w:rPr>
                <w:spacing w:val="8"/>
              </w:rPr>
            </w:pPr>
            <w:r w:rsidRPr="00BC2A0A">
              <w:rPr>
                <w:spacing w:val="8"/>
              </w:rPr>
              <w:t>Логикалық, бірақ кестелік емес деректерді қамтиды.</w:t>
            </w:r>
          </w:p>
        </w:tc>
      </w:tr>
      <w:tr w:rsidR="00BC2A0A" w:rsidTr="00455897">
        <w:trPr>
          <w:trHeight w:val="900"/>
        </w:trPr>
        <w:tc>
          <w:tcPr>
            <w:tcW w:w="3115" w:type="dxa"/>
          </w:tcPr>
          <w:p w:rsidR="00BC2A0A" w:rsidRPr="00BC2A0A" w:rsidRDefault="00BC2A0A" w:rsidP="00BC2A0A">
            <w:pPr>
              <w:pStyle w:val="w7sjnrxzl6krnffuzhqe"/>
              <w:spacing w:before="0" w:beforeAutospacing="0" w:after="0" w:afterAutospacing="0" w:line="360" w:lineRule="auto"/>
              <w:jc w:val="both"/>
              <w:textAlignment w:val="baseline"/>
              <w:rPr>
                <w:spacing w:val="8"/>
                <w:lang w:val="kk-KZ"/>
              </w:rPr>
            </w:pPr>
            <w:r>
              <w:rPr>
                <w:spacing w:val="8"/>
                <w:lang w:val="kk-KZ"/>
              </w:rPr>
              <w:t>Құрылымдалмаған</w:t>
            </w:r>
          </w:p>
        </w:tc>
        <w:tc>
          <w:tcPr>
            <w:tcW w:w="3115" w:type="dxa"/>
          </w:tcPr>
          <w:p w:rsidR="00BC2A0A" w:rsidRPr="00BC2A0A" w:rsidRDefault="00BC2A0A" w:rsidP="00BC2A0A">
            <w:pPr>
              <w:pStyle w:val="w7sjnrxzl6krnffuzhqe"/>
              <w:spacing w:before="0" w:beforeAutospacing="0" w:after="0" w:afterAutospacing="0" w:line="360" w:lineRule="auto"/>
              <w:jc w:val="both"/>
              <w:textAlignment w:val="baseline"/>
              <w:rPr>
                <w:spacing w:val="8"/>
                <w:lang w:val="kk-KZ"/>
              </w:rPr>
            </w:pPr>
            <w:r>
              <w:rPr>
                <w:spacing w:val="8"/>
                <w:lang w:val="kk-KZ"/>
              </w:rPr>
              <w:t>Мәтін, сурет, видео, аудио</w:t>
            </w:r>
          </w:p>
        </w:tc>
        <w:tc>
          <w:tcPr>
            <w:tcW w:w="3546" w:type="dxa"/>
          </w:tcPr>
          <w:p w:rsidR="00BC2A0A" w:rsidRDefault="00455897" w:rsidP="00455897">
            <w:pPr>
              <w:pStyle w:val="w7sjnrxzl6krnffuzhqe"/>
              <w:shd w:val="clear" w:color="auto" w:fill="FFFFFF"/>
              <w:spacing w:before="0" w:beforeAutospacing="0" w:after="0" w:afterAutospacing="0" w:line="360" w:lineRule="auto"/>
              <w:ind w:left="-567" w:firstLine="567"/>
              <w:jc w:val="both"/>
              <w:textAlignment w:val="baseline"/>
              <w:rPr>
                <w:spacing w:val="8"/>
              </w:rPr>
            </w:pPr>
            <w:r w:rsidRPr="00BC2A0A">
              <w:rPr>
                <w:spacing w:val="8"/>
              </w:rPr>
              <w:t>Алдын ала анықталған формат жоқ.</w:t>
            </w:r>
          </w:p>
        </w:tc>
      </w:tr>
    </w:tbl>
    <w:p w:rsidR="00EF2F9F" w:rsidRPr="00EF2F9F" w:rsidRDefault="00EF2F9F" w:rsidP="00EF2F9F">
      <w:pPr>
        <w:pStyle w:val="w7sjnrxzl6krnffuzhqe"/>
        <w:shd w:val="clear" w:color="auto" w:fill="FFFFFF"/>
        <w:spacing w:before="0" w:beforeAutospacing="0" w:after="0" w:afterAutospacing="0" w:line="360" w:lineRule="auto"/>
        <w:ind w:left="-567" w:firstLine="567"/>
        <w:jc w:val="both"/>
        <w:textAlignment w:val="baseline"/>
        <w:rPr>
          <w:spacing w:val="8"/>
        </w:rPr>
      </w:pPr>
      <w:r w:rsidRPr="00EF2F9F">
        <w:rPr>
          <w:spacing w:val="8"/>
        </w:rPr>
        <w:t>Дерек көзі — кез келген деректі жинауға, сақтауға немесе өндіруге қабілетті деп есептелетін орта, жүйе немесе құрылым.</w:t>
      </w:r>
    </w:p>
    <w:p w:rsidR="00EF2F9F" w:rsidRDefault="00EF2F9F" w:rsidP="006D0732">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sidRPr="00EF2F9F">
        <w:rPr>
          <w:spacing w:val="8"/>
        </w:rPr>
        <w:t>Деректер ғылымында дерек көзі — аналитикалық есептеулер, модель құру және болжау үшін шикі деректерді қамтамасыз ететін нәрсе.</w:t>
      </w:r>
      <w:r w:rsidR="006D0732">
        <w:rPr>
          <w:spacing w:val="8"/>
          <w:lang w:val="kk-KZ"/>
        </w:rPr>
        <w:t xml:space="preserve"> </w:t>
      </w:r>
      <w:r w:rsidRPr="006D0732">
        <w:rPr>
          <w:spacing w:val="8"/>
          <w:lang w:val="kk-KZ"/>
        </w:rPr>
        <w:t>Бұл дерек көздері арқылы ғалым нақты құбылыстарды санмен сипаттай алады.</w:t>
      </w:r>
    </w:p>
    <w:p w:rsidR="00F9285D" w:rsidRDefault="00F9285D" w:rsidP="006D0732">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p>
    <w:p w:rsidR="00F9285D" w:rsidRPr="00F9285D" w:rsidRDefault="00F9285D" w:rsidP="00F9285D">
      <w:pPr>
        <w:pStyle w:val="w7sjnrxzl6krnffuzhqe"/>
        <w:shd w:val="clear" w:color="auto" w:fill="FFFFFF"/>
        <w:spacing w:before="0" w:beforeAutospacing="0" w:after="0" w:afterAutospacing="0" w:line="360" w:lineRule="auto"/>
        <w:ind w:left="-567"/>
        <w:jc w:val="both"/>
        <w:textAlignment w:val="baseline"/>
        <w:rPr>
          <w:b/>
          <w:spacing w:val="8"/>
          <w:lang w:val="kk-KZ"/>
        </w:rPr>
      </w:pPr>
      <w:r w:rsidRPr="00F9285D">
        <w:rPr>
          <w:b/>
          <w:spacing w:val="8"/>
          <w:lang w:val="kk-KZ"/>
        </w:rPr>
        <w:t>Д</w:t>
      </w:r>
      <w:r w:rsidRPr="008D51EA">
        <w:rPr>
          <w:b/>
          <w:spacing w:val="8"/>
          <w:lang w:val="kk-KZ"/>
        </w:rPr>
        <w:t>еректер көздерінің негізгі топтары</w:t>
      </w:r>
    </w:p>
    <w:p w:rsidR="00EF2F9F" w:rsidRDefault="00EF2F9F" w:rsidP="00EF2F9F">
      <w:pPr>
        <w:pStyle w:val="w7sjnrxzl6krnffuzhqe"/>
        <w:shd w:val="clear" w:color="auto" w:fill="FFFFFF"/>
        <w:spacing w:before="0" w:beforeAutospacing="0" w:after="0" w:afterAutospacing="0" w:line="360" w:lineRule="auto"/>
        <w:ind w:left="-567" w:firstLine="567"/>
        <w:jc w:val="both"/>
        <w:textAlignment w:val="baseline"/>
        <w:rPr>
          <w:spacing w:val="8"/>
        </w:rPr>
      </w:pPr>
      <w:r w:rsidRPr="00F9285D">
        <w:rPr>
          <w:spacing w:val="8"/>
          <w:lang w:val="kk-KZ"/>
        </w:rPr>
        <w:t xml:space="preserve">Деректер ғылымында деректердің бөлімдері: деректер көздерінің негізгі топтары бар. </w:t>
      </w:r>
      <w:r w:rsidRPr="00EF2F9F">
        <w:rPr>
          <w:spacing w:val="8"/>
        </w:rPr>
        <w:t>Әрқайсысының өзінің атрибуттары, құрамы және дайындау әдісі бар.</w:t>
      </w:r>
    </w:p>
    <w:p w:rsidR="006D0732" w:rsidRDefault="006D0732" w:rsidP="00EF2F9F">
      <w:pPr>
        <w:pStyle w:val="w7sjnrxzl6krnffuzhqe"/>
        <w:shd w:val="clear" w:color="auto" w:fill="FFFFFF"/>
        <w:spacing w:before="0" w:beforeAutospacing="0" w:after="0" w:afterAutospacing="0" w:line="360" w:lineRule="auto"/>
        <w:ind w:left="-567" w:firstLine="567"/>
        <w:jc w:val="both"/>
        <w:textAlignment w:val="baseline"/>
        <w:rPr>
          <w:spacing w:val="8"/>
        </w:rPr>
      </w:pPr>
    </w:p>
    <w:tbl>
      <w:tblPr>
        <w:tblStyle w:val="a3"/>
        <w:tblW w:w="0" w:type="auto"/>
        <w:tblInd w:w="-567" w:type="dxa"/>
        <w:tblLook w:val="04A0" w:firstRow="1" w:lastRow="0" w:firstColumn="1" w:lastColumn="0" w:noHBand="0" w:noVBand="1"/>
      </w:tblPr>
      <w:tblGrid>
        <w:gridCol w:w="4374"/>
        <w:gridCol w:w="5538"/>
      </w:tblGrid>
      <w:tr w:rsidR="006D0732" w:rsidTr="006D0732">
        <w:tc>
          <w:tcPr>
            <w:tcW w:w="4672" w:type="dxa"/>
          </w:tcPr>
          <w:p w:rsidR="006D0732" w:rsidRPr="006D0732" w:rsidRDefault="006D0732" w:rsidP="006D0732">
            <w:pPr>
              <w:pStyle w:val="w7sjnrxzl6krnffuzhqe"/>
              <w:spacing w:before="0" w:beforeAutospacing="0" w:after="0" w:afterAutospacing="0" w:line="360" w:lineRule="auto"/>
              <w:jc w:val="center"/>
              <w:textAlignment w:val="baseline"/>
              <w:rPr>
                <w:spacing w:val="8"/>
                <w:lang w:val="kk-KZ"/>
              </w:rPr>
            </w:pPr>
            <w:r>
              <w:rPr>
                <w:spacing w:val="8"/>
                <w:lang w:val="kk-KZ"/>
              </w:rPr>
              <w:t>Түрі</w:t>
            </w:r>
          </w:p>
        </w:tc>
        <w:tc>
          <w:tcPr>
            <w:tcW w:w="4673" w:type="dxa"/>
          </w:tcPr>
          <w:p w:rsidR="006D0732" w:rsidRPr="006D0732" w:rsidRDefault="006D0732" w:rsidP="006D0732">
            <w:pPr>
              <w:pStyle w:val="w7sjnrxzl6krnffuzhqe"/>
              <w:spacing w:before="0" w:beforeAutospacing="0" w:after="0" w:afterAutospacing="0" w:line="360" w:lineRule="auto"/>
              <w:jc w:val="center"/>
              <w:textAlignment w:val="baseline"/>
              <w:rPr>
                <w:spacing w:val="8"/>
                <w:lang w:val="kk-KZ"/>
              </w:rPr>
            </w:pPr>
            <w:r>
              <w:rPr>
                <w:spacing w:val="8"/>
                <w:lang w:val="kk-KZ"/>
              </w:rPr>
              <w:t>Сипаттамасы</w:t>
            </w:r>
          </w:p>
        </w:tc>
      </w:tr>
      <w:tr w:rsidR="006D0732" w:rsidRPr="00C845A0" w:rsidTr="006D0732">
        <w:tc>
          <w:tcPr>
            <w:tcW w:w="4672" w:type="dxa"/>
          </w:tcPr>
          <w:p w:rsidR="006D0732" w:rsidRPr="006D0732" w:rsidRDefault="006D0732" w:rsidP="006D0732">
            <w:pPr>
              <w:shd w:val="clear" w:color="auto" w:fill="FFFFFF"/>
              <w:textAlignment w:val="baseline"/>
              <w:outlineLvl w:val="2"/>
              <w:rPr>
                <w:rFonts w:ascii="Times New Roman" w:eastAsia="Times New Roman" w:hAnsi="Times New Roman" w:cs="Times New Roman"/>
                <w:bCs/>
                <w:spacing w:val="8"/>
                <w:sz w:val="24"/>
                <w:szCs w:val="24"/>
                <w:lang w:val="en-US" w:eastAsia="ru-RU"/>
              </w:rPr>
            </w:pPr>
            <w:r w:rsidRPr="006D0732">
              <w:rPr>
                <w:rFonts w:ascii="Times New Roman" w:eastAsia="Times New Roman" w:hAnsi="Times New Roman" w:cs="Times New Roman"/>
                <w:bCs/>
                <w:spacing w:val="8"/>
                <w:sz w:val="24"/>
                <w:szCs w:val="24"/>
                <w:lang w:eastAsia="ru-RU"/>
              </w:rPr>
              <w:t xml:space="preserve">Жергілікті </w:t>
            </w:r>
            <w:proofErr w:type="gramStart"/>
            <w:r w:rsidRPr="006D0732">
              <w:rPr>
                <w:rFonts w:ascii="Times New Roman" w:eastAsia="Times New Roman" w:hAnsi="Times New Roman" w:cs="Times New Roman"/>
                <w:bCs/>
                <w:spacing w:val="8"/>
                <w:sz w:val="24"/>
                <w:szCs w:val="24"/>
                <w:lang w:eastAsia="ru-RU"/>
              </w:rPr>
              <w:t>файлдар</w:t>
            </w:r>
            <w:r>
              <w:rPr>
                <w:rFonts w:ascii="Times New Roman" w:eastAsia="Times New Roman" w:hAnsi="Times New Roman" w:cs="Times New Roman"/>
                <w:bCs/>
                <w:spacing w:val="8"/>
                <w:sz w:val="24"/>
                <w:szCs w:val="24"/>
                <w:lang w:val="en-US" w:eastAsia="ru-RU"/>
              </w:rPr>
              <w:t>(</w:t>
            </w:r>
            <w:proofErr w:type="gramEnd"/>
            <w:r>
              <w:rPr>
                <w:rFonts w:ascii="Times New Roman" w:eastAsia="Times New Roman" w:hAnsi="Times New Roman" w:cs="Times New Roman"/>
                <w:bCs/>
                <w:spacing w:val="8"/>
                <w:sz w:val="24"/>
                <w:szCs w:val="24"/>
                <w:lang w:val="en-US" w:eastAsia="ru-RU"/>
              </w:rPr>
              <w:t>Local files)</w:t>
            </w:r>
          </w:p>
        </w:tc>
        <w:tc>
          <w:tcPr>
            <w:tcW w:w="4673" w:type="dxa"/>
          </w:tcPr>
          <w:p w:rsidR="006D0732" w:rsidRPr="006D0732" w:rsidRDefault="006D0732" w:rsidP="006D0732">
            <w:pPr>
              <w:pStyle w:val="w7sjnrxzl6krnffuzhqe"/>
              <w:shd w:val="clear" w:color="auto" w:fill="FFFFFF"/>
              <w:spacing w:before="0" w:beforeAutospacing="0" w:after="0" w:afterAutospacing="0" w:line="360" w:lineRule="auto"/>
              <w:jc w:val="both"/>
              <w:textAlignment w:val="baseline"/>
              <w:rPr>
                <w:spacing w:val="8"/>
                <w:lang w:val="en-US"/>
              </w:rPr>
            </w:pPr>
            <w:r w:rsidRPr="006D0732">
              <w:rPr>
                <w:spacing w:val="8"/>
              </w:rPr>
              <w:t>Компьютерде</w:t>
            </w:r>
            <w:r w:rsidRPr="006D0732">
              <w:rPr>
                <w:spacing w:val="8"/>
                <w:lang w:val="en-US"/>
              </w:rPr>
              <w:t xml:space="preserve"> </w:t>
            </w:r>
            <w:r w:rsidRPr="006D0732">
              <w:rPr>
                <w:spacing w:val="8"/>
              </w:rPr>
              <w:t>немесе</w:t>
            </w:r>
            <w:r w:rsidRPr="006D0732">
              <w:rPr>
                <w:spacing w:val="8"/>
                <w:lang w:val="en-US"/>
              </w:rPr>
              <w:t xml:space="preserve"> </w:t>
            </w:r>
            <w:r w:rsidRPr="006D0732">
              <w:rPr>
                <w:spacing w:val="8"/>
              </w:rPr>
              <w:t>серверде</w:t>
            </w:r>
            <w:r w:rsidRPr="006D0732">
              <w:rPr>
                <w:spacing w:val="8"/>
                <w:lang w:val="en-US"/>
              </w:rPr>
              <w:t xml:space="preserve"> </w:t>
            </w:r>
            <w:r w:rsidRPr="006D0732">
              <w:rPr>
                <w:spacing w:val="8"/>
              </w:rPr>
              <w:t>сақталған</w:t>
            </w:r>
            <w:r w:rsidRPr="006D0732">
              <w:rPr>
                <w:spacing w:val="8"/>
                <w:lang w:val="en-US"/>
              </w:rPr>
              <w:t xml:space="preserve"> </w:t>
            </w:r>
            <w:r w:rsidRPr="006D0732">
              <w:rPr>
                <w:spacing w:val="8"/>
              </w:rPr>
              <w:t>кестелер</w:t>
            </w:r>
            <w:r w:rsidRPr="006D0732">
              <w:rPr>
                <w:spacing w:val="8"/>
                <w:lang w:val="en-US"/>
              </w:rPr>
              <w:t xml:space="preserve"> </w:t>
            </w:r>
            <w:r w:rsidRPr="006D0732">
              <w:rPr>
                <w:spacing w:val="8"/>
              </w:rPr>
              <w:t>немесе</w:t>
            </w:r>
            <w:r w:rsidRPr="006D0732">
              <w:rPr>
                <w:spacing w:val="8"/>
                <w:lang w:val="en-US"/>
              </w:rPr>
              <w:t xml:space="preserve"> </w:t>
            </w:r>
            <w:r w:rsidRPr="006D0732">
              <w:rPr>
                <w:spacing w:val="8"/>
              </w:rPr>
              <w:t>құжаттар</w:t>
            </w:r>
            <w:r w:rsidRPr="006D0732">
              <w:rPr>
                <w:spacing w:val="8"/>
                <w:lang w:val="en-US"/>
              </w:rPr>
              <w:t xml:space="preserve">, </w:t>
            </w:r>
            <w:r w:rsidRPr="006D0732">
              <w:rPr>
                <w:spacing w:val="8"/>
              </w:rPr>
              <w:t>әдетте</w:t>
            </w:r>
            <w:r w:rsidRPr="006D0732">
              <w:rPr>
                <w:spacing w:val="8"/>
                <w:lang w:val="en-US"/>
              </w:rPr>
              <w:t xml:space="preserve"> CSV, Excel, JSON, XML </w:t>
            </w:r>
            <w:r w:rsidRPr="006D0732">
              <w:rPr>
                <w:spacing w:val="8"/>
              </w:rPr>
              <w:t>форматтарында</w:t>
            </w:r>
            <w:r w:rsidRPr="006D0732">
              <w:rPr>
                <w:spacing w:val="8"/>
                <w:lang w:val="en-US"/>
              </w:rPr>
              <w:t>.</w:t>
            </w:r>
          </w:p>
          <w:p w:rsidR="006D0732" w:rsidRPr="006D0732" w:rsidRDefault="006D0732" w:rsidP="006D0732">
            <w:pPr>
              <w:pStyle w:val="w7sjnrxzl6krnffuzhqe"/>
              <w:shd w:val="clear" w:color="auto" w:fill="FFFFFF"/>
              <w:spacing w:before="0" w:beforeAutospacing="0" w:after="0" w:afterAutospacing="0" w:line="360" w:lineRule="auto"/>
              <w:jc w:val="both"/>
              <w:textAlignment w:val="baseline"/>
              <w:rPr>
                <w:spacing w:val="8"/>
                <w:lang w:val="en-US"/>
              </w:rPr>
            </w:pPr>
            <w:r w:rsidRPr="006D0732">
              <w:rPr>
                <w:spacing w:val="8"/>
              </w:rPr>
              <w:t>Мысалы</w:t>
            </w:r>
            <w:r w:rsidRPr="006D0732">
              <w:rPr>
                <w:spacing w:val="8"/>
                <w:lang w:val="en-US"/>
              </w:rPr>
              <w:t>: </w:t>
            </w:r>
            <w:r w:rsidRPr="006D0732">
              <w:rPr>
                <w:rStyle w:val="HTML"/>
                <w:rFonts w:ascii="Times New Roman" w:hAnsi="Times New Roman" w:cs="Times New Roman"/>
                <w:spacing w:val="8"/>
                <w:sz w:val="24"/>
                <w:szCs w:val="24"/>
                <w:bdr w:val="none" w:sz="0" w:space="0" w:color="auto" w:frame="1"/>
              </w:rPr>
              <w:t>сату</w:t>
            </w:r>
            <w:r w:rsidRPr="006D0732">
              <w:rPr>
                <w:rStyle w:val="HTML"/>
                <w:rFonts w:ascii="Times New Roman" w:hAnsi="Times New Roman" w:cs="Times New Roman"/>
                <w:spacing w:val="8"/>
                <w:sz w:val="24"/>
                <w:szCs w:val="24"/>
                <w:bdr w:val="none" w:sz="0" w:space="0" w:color="auto" w:frame="1"/>
                <w:lang w:val="en-US"/>
              </w:rPr>
              <w:t>.csv</w:t>
            </w:r>
            <w:r w:rsidRPr="006D0732">
              <w:rPr>
                <w:spacing w:val="8"/>
                <w:lang w:val="en-US"/>
              </w:rPr>
              <w:t>, </w:t>
            </w:r>
            <w:r w:rsidRPr="006D0732">
              <w:rPr>
                <w:rStyle w:val="HTML"/>
                <w:rFonts w:ascii="Times New Roman" w:hAnsi="Times New Roman" w:cs="Times New Roman"/>
                <w:spacing w:val="8"/>
                <w:sz w:val="24"/>
                <w:szCs w:val="24"/>
                <w:bdr w:val="none" w:sz="0" w:space="0" w:color="auto" w:frame="1"/>
              </w:rPr>
              <w:t>бағалар</w:t>
            </w:r>
            <w:r w:rsidRPr="006D0732">
              <w:rPr>
                <w:rStyle w:val="HTML"/>
                <w:rFonts w:ascii="Times New Roman" w:hAnsi="Times New Roman" w:cs="Times New Roman"/>
                <w:spacing w:val="8"/>
                <w:sz w:val="24"/>
                <w:szCs w:val="24"/>
                <w:bdr w:val="none" w:sz="0" w:space="0" w:color="auto" w:frame="1"/>
                <w:lang w:val="en-US"/>
              </w:rPr>
              <w:t>.xlsx</w:t>
            </w:r>
            <w:r w:rsidRPr="006D0732">
              <w:rPr>
                <w:spacing w:val="8"/>
                <w:lang w:val="en-US"/>
              </w:rPr>
              <w:t>, </w:t>
            </w:r>
            <w:r w:rsidRPr="006D0732">
              <w:rPr>
                <w:rStyle w:val="HTML"/>
                <w:rFonts w:ascii="Times New Roman" w:hAnsi="Times New Roman" w:cs="Times New Roman"/>
                <w:spacing w:val="8"/>
                <w:sz w:val="24"/>
                <w:szCs w:val="24"/>
                <w:bdr w:val="none" w:sz="0" w:space="0" w:color="auto" w:frame="1"/>
              </w:rPr>
              <w:t>студенттер</w:t>
            </w:r>
            <w:r w:rsidRPr="006D0732">
              <w:rPr>
                <w:rStyle w:val="HTML"/>
                <w:rFonts w:ascii="Times New Roman" w:hAnsi="Times New Roman" w:cs="Times New Roman"/>
                <w:spacing w:val="8"/>
                <w:sz w:val="24"/>
                <w:szCs w:val="24"/>
                <w:bdr w:val="none" w:sz="0" w:space="0" w:color="auto" w:frame="1"/>
                <w:lang w:val="en-US"/>
              </w:rPr>
              <w:t>.json</w:t>
            </w:r>
            <w:r w:rsidRPr="006D0732">
              <w:rPr>
                <w:spacing w:val="8"/>
                <w:lang w:val="en-US"/>
              </w:rPr>
              <w:t>.</w:t>
            </w:r>
          </w:p>
          <w:p w:rsidR="006D0732" w:rsidRPr="006D0732" w:rsidRDefault="006D0732" w:rsidP="00B360B1">
            <w:pPr>
              <w:pStyle w:val="w7sjnrxzl6krnffuzhqe"/>
              <w:shd w:val="clear" w:color="auto" w:fill="FFFFFF"/>
              <w:spacing w:before="0" w:beforeAutospacing="0" w:after="0" w:afterAutospacing="0" w:line="360" w:lineRule="auto"/>
              <w:jc w:val="both"/>
              <w:textAlignment w:val="baseline"/>
              <w:rPr>
                <w:spacing w:val="8"/>
                <w:lang w:val="en-US"/>
              </w:rPr>
            </w:pPr>
            <w:r w:rsidRPr="006D0732">
              <w:rPr>
                <w:rStyle w:val="a4"/>
                <w:b w:val="0"/>
                <w:spacing w:val="8"/>
                <w:bdr w:val="none" w:sz="0" w:space="0" w:color="auto" w:frame="1"/>
              </w:rPr>
              <w:t>Қолданылатын</w:t>
            </w:r>
            <w:r w:rsidRPr="006D0732">
              <w:rPr>
                <w:rStyle w:val="a4"/>
                <w:b w:val="0"/>
                <w:spacing w:val="8"/>
                <w:bdr w:val="none" w:sz="0" w:space="0" w:color="auto" w:frame="1"/>
                <w:lang w:val="en-US"/>
              </w:rPr>
              <w:t xml:space="preserve"> </w:t>
            </w:r>
            <w:r w:rsidRPr="006D0732">
              <w:rPr>
                <w:rStyle w:val="a4"/>
                <w:b w:val="0"/>
                <w:spacing w:val="8"/>
                <w:bdr w:val="none" w:sz="0" w:space="0" w:color="auto" w:frame="1"/>
              </w:rPr>
              <w:t>құралдар</w:t>
            </w:r>
            <w:r w:rsidRPr="006D0732">
              <w:rPr>
                <w:rStyle w:val="a4"/>
                <w:b w:val="0"/>
                <w:spacing w:val="8"/>
                <w:bdr w:val="none" w:sz="0" w:space="0" w:color="auto" w:frame="1"/>
                <w:lang w:val="en-US"/>
              </w:rPr>
              <w:t>:</w:t>
            </w:r>
            <w:r w:rsidRPr="006D0732">
              <w:rPr>
                <w:spacing w:val="8"/>
                <w:lang w:val="en-US"/>
              </w:rPr>
              <w:t> pandas (read_csv, read_excel), NumPy.</w:t>
            </w:r>
          </w:p>
        </w:tc>
      </w:tr>
      <w:tr w:rsidR="006D0732" w:rsidTr="006D0732">
        <w:tc>
          <w:tcPr>
            <w:tcW w:w="4672" w:type="dxa"/>
          </w:tcPr>
          <w:p w:rsidR="006D0732" w:rsidRPr="006D0732" w:rsidRDefault="006D0732" w:rsidP="006D0732">
            <w:pPr>
              <w:pStyle w:val="3"/>
              <w:shd w:val="clear" w:color="auto" w:fill="FFFFFF"/>
              <w:spacing w:before="0" w:beforeAutospacing="0" w:after="0" w:afterAutospacing="0"/>
              <w:jc w:val="both"/>
              <w:textAlignment w:val="baseline"/>
              <w:outlineLvl w:val="2"/>
              <w:rPr>
                <w:b w:val="0"/>
                <w:spacing w:val="8"/>
                <w:sz w:val="24"/>
                <w:szCs w:val="24"/>
              </w:rPr>
            </w:pPr>
            <w:r w:rsidRPr="006D0732">
              <w:rPr>
                <w:b w:val="0"/>
                <w:spacing w:val="8"/>
                <w:sz w:val="24"/>
                <w:szCs w:val="24"/>
              </w:rPr>
              <w:t>Веб-сайттар жә</w:t>
            </w:r>
            <w:r>
              <w:rPr>
                <w:b w:val="0"/>
                <w:spacing w:val="8"/>
                <w:sz w:val="24"/>
                <w:szCs w:val="24"/>
              </w:rPr>
              <w:t xml:space="preserve">не </w:t>
            </w:r>
            <w:r>
              <w:rPr>
                <w:b w:val="0"/>
                <w:spacing w:val="8"/>
                <w:sz w:val="24"/>
                <w:szCs w:val="24"/>
                <w:lang w:val="en-US"/>
              </w:rPr>
              <w:t>Web</w:t>
            </w:r>
            <w:r w:rsidRPr="006D0732">
              <w:rPr>
                <w:b w:val="0"/>
                <w:spacing w:val="8"/>
                <w:sz w:val="24"/>
                <w:szCs w:val="24"/>
              </w:rPr>
              <w:t xml:space="preserve"> </w:t>
            </w:r>
            <w:r>
              <w:rPr>
                <w:b w:val="0"/>
                <w:spacing w:val="8"/>
                <w:sz w:val="24"/>
                <w:szCs w:val="24"/>
                <w:lang w:val="en-US"/>
              </w:rPr>
              <w:t>Scraping</w:t>
            </w:r>
          </w:p>
          <w:p w:rsidR="006D0732" w:rsidRDefault="006D0732" w:rsidP="00EF2F9F">
            <w:pPr>
              <w:pStyle w:val="w7sjnrxzl6krnffuzhqe"/>
              <w:spacing w:before="0" w:beforeAutospacing="0" w:after="0" w:afterAutospacing="0" w:line="360" w:lineRule="auto"/>
              <w:jc w:val="both"/>
              <w:textAlignment w:val="baseline"/>
              <w:rPr>
                <w:spacing w:val="8"/>
              </w:rPr>
            </w:pPr>
          </w:p>
        </w:tc>
        <w:tc>
          <w:tcPr>
            <w:tcW w:w="4673" w:type="dxa"/>
          </w:tcPr>
          <w:p w:rsidR="006D0732" w:rsidRPr="006D0732" w:rsidRDefault="006D0732" w:rsidP="00B360B1">
            <w:pPr>
              <w:pStyle w:val="w7sjnrxzl6krnffuzhqe"/>
              <w:shd w:val="clear" w:color="auto" w:fill="FFFFFF"/>
              <w:spacing w:before="0" w:beforeAutospacing="0" w:after="0" w:afterAutospacing="0" w:line="360" w:lineRule="auto"/>
              <w:jc w:val="both"/>
              <w:textAlignment w:val="baseline"/>
              <w:rPr>
                <w:spacing w:val="8"/>
              </w:rPr>
            </w:pPr>
            <w:r w:rsidRPr="006D0732">
              <w:rPr>
                <w:spacing w:val="8"/>
              </w:rPr>
              <w:t xml:space="preserve">Ашық вебтен деректер алу. Бұл тәсіл BeautifulSoup, Selenium, Scrapy сияқты </w:t>
            </w:r>
            <w:r w:rsidRPr="006D0732">
              <w:rPr>
                <w:spacing w:val="8"/>
              </w:rPr>
              <w:lastRenderedPageBreak/>
              <w:t>кітапханаларды пайдалану арқылы жеңілдетіледі.</w:t>
            </w:r>
          </w:p>
          <w:p w:rsidR="006D0732" w:rsidRPr="006D0732" w:rsidRDefault="006D0732" w:rsidP="00B360B1">
            <w:pPr>
              <w:pStyle w:val="w7sjnrxzl6krnffuzhqe"/>
              <w:shd w:val="clear" w:color="auto" w:fill="FFFFFF"/>
              <w:spacing w:before="0" w:beforeAutospacing="0" w:after="0" w:afterAutospacing="0" w:line="360" w:lineRule="auto"/>
              <w:jc w:val="both"/>
              <w:textAlignment w:val="baseline"/>
              <w:rPr>
                <w:spacing w:val="8"/>
              </w:rPr>
            </w:pPr>
            <w:r w:rsidRPr="006D0732">
              <w:rPr>
                <w:spacing w:val="8"/>
              </w:rPr>
              <w:t>Мысалы: температура деректерін беретін ауа-райы сайттары, мәтіндері ұсынылатын жаңалық порталдары, бағаларын көрсететін электрондық коммерция сайттары.</w:t>
            </w:r>
          </w:p>
          <w:p w:rsidR="006D0732" w:rsidRPr="006D0732" w:rsidRDefault="006D0732" w:rsidP="00B360B1">
            <w:pPr>
              <w:pStyle w:val="w7sjnrxzl6krnffuzhqe"/>
              <w:shd w:val="clear" w:color="auto" w:fill="FFFFFF"/>
              <w:spacing w:before="0" w:beforeAutospacing="0" w:after="0" w:afterAutospacing="0" w:line="360" w:lineRule="auto"/>
              <w:jc w:val="both"/>
              <w:textAlignment w:val="baseline"/>
              <w:rPr>
                <w:spacing w:val="8"/>
              </w:rPr>
            </w:pPr>
            <w:r w:rsidRPr="00B360B1">
              <w:rPr>
                <w:rStyle w:val="a4"/>
                <w:b w:val="0"/>
                <w:spacing w:val="8"/>
                <w:bdr w:val="none" w:sz="0" w:space="0" w:color="auto" w:frame="1"/>
              </w:rPr>
              <w:t>Артықшылығы:</w:t>
            </w:r>
            <w:r w:rsidRPr="006D0732">
              <w:rPr>
                <w:spacing w:val="8"/>
              </w:rPr>
              <w:t> жұмыс істеуге көп дерек бар.</w:t>
            </w:r>
          </w:p>
          <w:p w:rsidR="006D0732" w:rsidRPr="00B360B1" w:rsidRDefault="006D0732" w:rsidP="00B360B1">
            <w:pPr>
              <w:pStyle w:val="w7sjnrxzl6krnffuzhqe"/>
              <w:shd w:val="clear" w:color="auto" w:fill="FFFFFF"/>
              <w:spacing w:before="0" w:beforeAutospacing="0" w:after="0" w:afterAutospacing="0" w:line="360" w:lineRule="auto"/>
              <w:jc w:val="both"/>
              <w:textAlignment w:val="baseline"/>
              <w:rPr>
                <w:rFonts w:ascii="Arial" w:hAnsi="Arial" w:cs="Arial"/>
                <w:spacing w:val="8"/>
                <w:sz w:val="23"/>
                <w:szCs w:val="23"/>
              </w:rPr>
            </w:pPr>
            <w:r w:rsidRPr="00B360B1">
              <w:rPr>
                <w:rStyle w:val="a4"/>
                <w:b w:val="0"/>
                <w:spacing w:val="8"/>
                <w:bdr w:val="none" w:sz="0" w:space="0" w:color="auto" w:frame="1"/>
              </w:rPr>
              <w:t>Кемшілігі:</w:t>
            </w:r>
            <w:r w:rsidRPr="006D0732">
              <w:rPr>
                <w:spacing w:val="8"/>
              </w:rPr>
              <w:t> этикалық және заңды шектеулер.</w:t>
            </w:r>
          </w:p>
        </w:tc>
      </w:tr>
      <w:tr w:rsidR="006D0732" w:rsidTr="006D0732">
        <w:tc>
          <w:tcPr>
            <w:tcW w:w="4672" w:type="dxa"/>
          </w:tcPr>
          <w:p w:rsidR="006D0732" w:rsidRPr="006D0732" w:rsidRDefault="006D0732" w:rsidP="006D0732">
            <w:pPr>
              <w:pStyle w:val="3"/>
              <w:shd w:val="clear" w:color="auto" w:fill="FFFFFF"/>
              <w:spacing w:before="0" w:beforeAutospacing="0" w:after="0" w:afterAutospacing="0"/>
              <w:textAlignment w:val="baseline"/>
              <w:outlineLvl w:val="2"/>
              <w:rPr>
                <w:b w:val="0"/>
                <w:spacing w:val="8"/>
                <w:sz w:val="24"/>
                <w:szCs w:val="24"/>
              </w:rPr>
            </w:pPr>
            <w:r w:rsidRPr="006D0732">
              <w:rPr>
                <w:b w:val="0"/>
                <w:spacing w:val="8"/>
                <w:sz w:val="24"/>
                <w:szCs w:val="24"/>
              </w:rPr>
              <w:lastRenderedPageBreak/>
              <w:t>API интерфейстері (Қолданба бағдарламалау интерфейсі)</w:t>
            </w:r>
          </w:p>
          <w:p w:rsidR="006D0732" w:rsidRDefault="006D0732" w:rsidP="00EF2F9F">
            <w:pPr>
              <w:pStyle w:val="w7sjnrxzl6krnffuzhqe"/>
              <w:spacing w:before="0" w:beforeAutospacing="0" w:after="0" w:afterAutospacing="0" w:line="360" w:lineRule="auto"/>
              <w:jc w:val="both"/>
              <w:textAlignment w:val="baseline"/>
              <w:rPr>
                <w:spacing w:val="8"/>
              </w:rPr>
            </w:pPr>
          </w:p>
        </w:tc>
        <w:tc>
          <w:tcPr>
            <w:tcW w:w="4673" w:type="dxa"/>
          </w:tcPr>
          <w:p w:rsidR="00B360B1" w:rsidRPr="00B360B1" w:rsidRDefault="00B360B1" w:rsidP="00B360B1">
            <w:pPr>
              <w:pStyle w:val="w7sjnrxzl6krnffuzhqe"/>
              <w:shd w:val="clear" w:color="auto" w:fill="FFFFFF"/>
              <w:spacing w:before="0" w:beforeAutospacing="0" w:after="0" w:afterAutospacing="0" w:line="360" w:lineRule="auto"/>
              <w:jc w:val="both"/>
              <w:textAlignment w:val="baseline"/>
              <w:rPr>
                <w:spacing w:val="8"/>
              </w:rPr>
            </w:pPr>
            <w:r w:rsidRPr="00B360B1">
              <w:rPr>
                <w:spacing w:val="8"/>
              </w:rPr>
              <w:t>Екі веб-қосымшаны немесе қызметті біріктірудің ортақ хаттамасы.</w:t>
            </w:r>
          </w:p>
          <w:p w:rsidR="00B360B1" w:rsidRPr="00B360B1" w:rsidRDefault="00B360B1" w:rsidP="00B360B1">
            <w:pPr>
              <w:pStyle w:val="w7sjnrxzl6krnffuzhqe"/>
              <w:shd w:val="clear" w:color="auto" w:fill="FFFFFF"/>
              <w:spacing w:before="0" w:beforeAutospacing="0" w:after="0" w:afterAutospacing="0" w:line="360" w:lineRule="auto"/>
              <w:jc w:val="both"/>
              <w:textAlignment w:val="baseline"/>
              <w:rPr>
                <w:spacing w:val="8"/>
              </w:rPr>
            </w:pPr>
            <w:r w:rsidRPr="00B360B1">
              <w:rPr>
                <w:spacing w:val="8"/>
              </w:rPr>
              <w:t>Мысалы: Twitter API твиттерді талдауды қамтамасыз етеді, OpenWeather API арқылы ауа-райының деректері болуы мүмкін.</w:t>
            </w:r>
          </w:p>
          <w:p w:rsidR="00B360B1" w:rsidRPr="00B360B1" w:rsidRDefault="00B360B1" w:rsidP="00B360B1">
            <w:pPr>
              <w:pStyle w:val="w7sjnrxzl6krnffuzhqe"/>
              <w:shd w:val="clear" w:color="auto" w:fill="FFFFFF"/>
              <w:spacing w:before="0" w:beforeAutospacing="0" w:after="0" w:afterAutospacing="0" w:line="360" w:lineRule="auto"/>
              <w:jc w:val="both"/>
              <w:textAlignment w:val="baseline"/>
              <w:rPr>
                <w:spacing w:val="8"/>
              </w:rPr>
            </w:pPr>
            <w:r w:rsidRPr="00B360B1">
              <w:rPr>
                <w:rStyle w:val="a4"/>
                <w:b w:val="0"/>
                <w:spacing w:val="8"/>
                <w:bdr w:val="none" w:sz="0" w:space="0" w:color="auto" w:frame="1"/>
              </w:rPr>
              <w:t>Қолданылатын құралдар:</w:t>
            </w:r>
            <w:r w:rsidRPr="00B360B1">
              <w:rPr>
                <w:spacing w:val="8"/>
              </w:rPr>
              <w:t> requests, json, aiohttp.</w:t>
            </w:r>
          </w:p>
          <w:p w:rsidR="006D0732" w:rsidRDefault="00B360B1" w:rsidP="00B360B1">
            <w:pPr>
              <w:pStyle w:val="w7sjnrxzl6krnffuzhqe"/>
              <w:shd w:val="clear" w:color="auto" w:fill="FFFFFF"/>
              <w:spacing w:before="0" w:beforeAutospacing="0" w:after="0" w:afterAutospacing="0" w:line="360" w:lineRule="auto"/>
              <w:jc w:val="both"/>
              <w:textAlignment w:val="baseline"/>
              <w:rPr>
                <w:spacing w:val="8"/>
              </w:rPr>
            </w:pPr>
            <w:r w:rsidRPr="00B360B1">
              <w:rPr>
                <w:rStyle w:val="a4"/>
                <w:b w:val="0"/>
                <w:spacing w:val="8"/>
                <w:bdr w:val="none" w:sz="0" w:space="0" w:color="auto" w:frame="1"/>
              </w:rPr>
              <w:t>Артықшылығы:</w:t>
            </w:r>
            <w:r w:rsidRPr="00B360B1">
              <w:rPr>
                <w:spacing w:val="8"/>
              </w:rPr>
              <w:t> құрылымды, сенімді және ағымдағы деректер.</w:t>
            </w:r>
          </w:p>
          <w:p w:rsidR="00B360B1" w:rsidRDefault="00B360B1" w:rsidP="00B360B1">
            <w:pPr>
              <w:pStyle w:val="w7sjnrxzl6krnffuzhqe"/>
              <w:shd w:val="clear" w:color="auto" w:fill="FFFFFF"/>
              <w:spacing w:before="0" w:beforeAutospacing="0" w:after="0" w:afterAutospacing="0" w:line="360" w:lineRule="auto"/>
              <w:jc w:val="both"/>
              <w:textAlignment w:val="baseline"/>
              <w:rPr>
                <w:spacing w:val="8"/>
              </w:rPr>
            </w:pPr>
          </w:p>
        </w:tc>
      </w:tr>
      <w:tr w:rsidR="006D0732" w:rsidRPr="00C845A0" w:rsidTr="006D0732">
        <w:tc>
          <w:tcPr>
            <w:tcW w:w="4672" w:type="dxa"/>
          </w:tcPr>
          <w:p w:rsidR="006D0732" w:rsidRPr="006D0732" w:rsidRDefault="006D0732" w:rsidP="006D0732">
            <w:pPr>
              <w:pStyle w:val="3"/>
              <w:shd w:val="clear" w:color="auto" w:fill="FFFFFF"/>
              <w:spacing w:before="0" w:beforeAutospacing="0" w:after="0" w:afterAutospacing="0"/>
              <w:textAlignment w:val="baseline"/>
              <w:outlineLvl w:val="2"/>
              <w:rPr>
                <w:b w:val="0"/>
                <w:spacing w:val="8"/>
                <w:sz w:val="24"/>
                <w:szCs w:val="24"/>
              </w:rPr>
            </w:pPr>
            <w:r w:rsidRPr="006D0732">
              <w:rPr>
                <w:b w:val="0"/>
                <w:spacing w:val="8"/>
                <w:sz w:val="24"/>
                <w:szCs w:val="24"/>
              </w:rPr>
              <w:t xml:space="preserve">Ашық деректер </w:t>
            </w:r>
            <w:r>
              <w:rPr>
                <w:b w:val="0"/>
                <w:spacing w:val="8"/>
                <w:sz w:val="24"/>
                <w:szCs w:val="24"/>
                <w:lang w:val="kk-KZ"/>
              </w:rPr>
              <w:t xml:space="preserve">базалары </w:t>
            </w:r>
            <w:r w:rsidRPr="006D0732">
              <w:rPr>
                <w:b w:val="0"/>
                <w:spacing w:val="8"/>
                <w:sz w:val="24"/>
                <w:szCs w:val="24"/>
              </w:rPr>
              <w:t>(</w:t>
            </w:r>
            <w:r>
              <w:rPr>
                <w:b w:val="0"/>
                <w:spacing w:val="8"/>
                <w:sz w:val="24"/>
                <w:szCs w:val="24"/>
                <w:lang w:val="en-US"/>
              </w:rPr>
              <w:t>Open</w:t>
            </w:r>
            <w:r w:rsidRPr="006D0732">
              <w:rPr>
                <w:b w:val="0"/>
                <w:spacing w:val="8"/>
                <w:sz w:val="24"/>
                <w:szCs w:val="24"/>
              </w:rPr>
              <w:t xml:space="preserve"> </w:t>
            </w:r>
            <w:r>
              <w:rPr>
                <w:b w:val="0"/>
                <w:spacing w:val="8"/>
                <w:sz w:val="24"/>
                <w:szCs w:val="24"/>
                <w:lang w:val="en-US"/>
              </w:rPr>
              <w:t>Data</w:t>
            </w:r>
            <w:r w:rsidRPr="006D0732">
              <w:rPr>
                <w:b w:val="0"/>
                <w:spacing w:val="8"/>
                <w:sz w:val="24"/>
                <w:szCs w:val="24"/>
              </w:rPr>
              <w:t>)</w:t>
            </w:r>
          </w:p>
          <w:p w:rsidR="006D0732" w:rsidRDefault="006D0732" w:rsidP="00EF2F9F">
            <w:pPr>
              <w:pStyle w:val="w7sjnrxzl6krnffuzhqe"/>
              <w:spacing w:before="0" w:beforeAutospacing="0" w:after="0" w:afterAutospacing="0" w:line="360" w:lineRule="auto"/>
              <w:jc w:val="both"/>
              <w:textAlignment w:val="baseline"/>
              <w:rPr>
                <w:spacing w:val="8"/>
              </w:rPr>
            </w:pPr>
          </w:p>
        </w:tc>
        <w:tc>
          <w:tcPr>
            <w:tcW w:w="4673" w:type="dxa"/>
          </w:tcPr>
          <w:p w:rsidR="00B360B1" w:rsidRPr="00B360B1" w:rsidRDefault="00B360B1" w:rsidP="00B360B1">
            <w:pPr>
              <w:pStyle w:val="w7sjnrxzl6krnffuzhqe"/>
              <w:shd w:val="clear" w:color="auto" w:fill="FFFFFF"/>
              <w:spacing w:before="0" w:beforeAutospacing="0" w:after="0" w:afterAutospacing="0" w:line="360" w:lineRule="auto"/>
              <w:jc w:val="both"/>
              <w:textAlignment w:val="baseline"/>
              <w:rPr>
                <w:spacing w:val="8"/>
              </w:rPr>
            </w:pPr>
            <w:r w:rsidRPr="00B360B1">
              <w:rPr>
                <w:spacing w:val="8"/>
              </w:rPr>
              <w:t>Ғылыми, статистикалық және үкіметтік қоғамдық ақпарат көздері.</w:t>
            </w:r>
          </w:p>
          <w:p w:rsidR="00B360B1" w:rsidRPr="00B360B1" w:rsidRDefault="00B360B1" w:rsidP="00B360B1">
            <w:pPr>
              <w:pStyle w:val="w7sjnrxzl6krnffuzhqe"/>
              <w:shd w:val="clear" w:color="auto" w:fill="FFFFFF"/>
              <w:spacing w:before="0" w:beforeAutospacing="0" w:after="0" w:afterAutospacing="0" w:line="360" w:lineRule="auto"/>
              <w:jc w:val="both"/>
              <w:textAlignment w:val="baseline"/>
              <w:rPr>
                <w:spacing w:val="8"/>
                <w:lang w:val="en-US"/>
              </w:rPr>
            </w:pPr>
            <w:r w:rsidRPr="00B360B1">
              <w:rPr>
                <w:spacing w:val="8"/>
              </w:rPr>
              <w:t>Мысалы</w:t>
            </w:r>
            <w:r w:rsidRPr="00B360B1">
              <w:rPr>
                <w:spacing w:val="8"/>
                <w:lang w:val="en-US"/>
              </w:rPr>
              <w:t>: Kaggle, UCI Machine Learning Repository, data.gov.</w:t>
            </w:r>
          </w:p>
          <w:p w:rsidR="00B360B1" w:rsidRPr="00B360B1" w:rsidRDefault="00B360B1" w:rsidP="00B360B1">
            <w:pPr>
              <w:pStyle w:val="w7sjnrxzl6krnffuzhqe"/>
              <w:shd w:val="clear" w:color="auto" w:fill="FFFFFF"/>
              <w:spacing w:before="0" w:beforeAutospacing="0" w:after="0" w:afterAutospacing="0" w:line="360" w:lineRule="auto"/>
              <w:jc w:val="both"/>
              <w:textAlignment w:val="baseline"/>
              <w:rPr>
                <w:spacing w:val="8"/>
                <w:lang w:val="en-US"/>
              </w:rPr>
            </w:pPr>
            <w:r w:rsidRPr="00B360B1">
              <w:rPr>
                <w:rStyle w:val="a4"/>
                <w:b w:val="0"/>
                <w:spacing w:val="8"/>
                <w:bdr w:val="none" w:sz="0" w:space="0" w:color="auto" w:frame="1"/>
              </w:rPr>
              <w:t>Артықшылығы</w:t>
            </w:r>
            <w:r w:rsidRPr="00B360B1">
              <w:rPr>
                <w:rStyle w:val="a4"/>
                <w:b w:val="0"/>
                <w:spacing w:val="8"/>
                <w:bdr w:val="none" w:sz="0" w:space="0" w:color="auto" w:frame="1"/>
                <w:lang w:val="en-US"/>
              </w:rPr>
              <w:t>:</w:t>
            </w:r>
            <w:r w:rsidRPr="00B360B1">
              <w:rPr>
                <w:spacing w:val="8"/>
                <w:lang w:val="en-US"/>
              </w:rPr>
              <w:t> </w:t>
            </w:r>
            <w:r w:rsidRPr="00B360B1">
              <w:rPr>
                <w:spacing w:val="8"/>
              </w:rPr>
              <w:t>оңай</w:t>
            </w:r>
            <w:r w:rsidRPr="00B360B1">
              <w:rPr>
                <w:spacing w:val="8"/>
                <w:lang w:val="en-US"/>
              </w:rPr>
              <w:t xml:space="preserve"> </w:t>
            </w:r>
            <w:r w:rsidRPr="00B360B1">
              <w:rPr>
                <w:spacing w:val="8"/>
              </w:rPr>
              <w:t>қол</w:t>
            </w:r>
            <w:r w:rsidRPr="00B360B1">
              <w:rPr>
                <w:spacing w:val="8"/>
                <w:lang w:val="en-US"/>
              </w:rPr>
              <w:t xml:space="preserve"> </w:t>
            </w:r>
            <w:r w:rsidRPr="00B360B1">
              <w:rPr>
                <w:spacing w:val="8"/>
              </w:rPr>
              <w:t>жетімді</w:t>
            </w:r>
            <w:r w:rsidRPr="00B360B1">
              <w:rPr>
                <w:spacing w:val="8"/>
                <w:lang w:val="en-US"/>
              </w:rPr>
              <w:t xml:space="preserve">, </w:t>
            </w:r>
            <w:r w:rsidRPr="00B360B1">
              <w:rPr>
                <w:spacing w:val="8"/>
              </w:rPr>
              <w:t>тегін</w:t>
            </w:r>
            <w:r w:rsidRPr="00B360B1">
              <w:rPr>
                <w:spacing w:val="8"/>
                <w:lang w:val="en-US"/>
              </w:rPr>
              <w:t xml:space="preserve"> </w:t>
            </w:r>
            <w:r w:rsidRPr="00B360B1">
              <w:rPr>
                <w:spacing w:val="8"/>
              </w:rPr>
              <w:t>деректер</w:t>
            </w:r>
            <w:r w:rsidRPr="00B360B1">
              <w:rPr>
                <w:spacing w:val="8"/>
                <w:lang w:val="en-US"/>
              </w:rPr>
              <w:t xml:space="preserve"> </w:t>
            </w:r>
            <w:r w:rsidRPr="00B360B1">
              <w:rPr>
                <w:spacing w:val="8"/>
              </w:rPr>
              <w:t>жиынтықтары</w:t>
            </w:r>
            <w:r w:rsidRPr="00B360B1">
              <w:rPr>
                <w:spacing w:val="8"/>
                <w:lang w:val="en-US"/>
              </w:rPr>
              <w:t>.</w:t>
            </w:r>
          </w:p>
          <w:p w:rsidR="006D0732" w:rsidRPr="00B360B1" w:rsidRDefault="00B360B1" w:rsidP="00B360B1">
            <w:pPr>
              <w:pStyle w:val="w7sjnrxzl6krnffuzhqe"/>
              <w:shd w:val="clear" w:color="auto" w:fill="FFFFFF"/>
              <w:spacing w:before="0" w:beforeAutospacing="0" w:after="0" w:afterAutospacing="0" w:line="360" w:lineRule="auto"/>
              <w:jc w:val="both"/>
              <w:textAlignment w:val="baseline"/>
              <w:rPr>
                <w:spacing w:val="8"/>
                <w:lang w:val="en-US"/>
              </w:rPr>
            </w:pPr>
            <w:r w:rsidRPr="00B360B1">
              <w:rPr>
                <w:rStyle w:val="a4"/>
                <w:b w:val="0"/>
                <w:spacing w:val="8"/>
                <w:bdr w:val="none" w:sz="0" w:space="0" w:color="auto" w:frame="1"/>
              </w:rPr>
              <w:t>Қолданылуы</w:t>
            </w:r>
            <w:r w:rsidRPr="00B360B1">
              <w:rPr>
                <w:rStyle w:val="a4"/>
                <w:b w:val="0"/>
                <w:spacing w:val="8"/>
                <w:bdr w:val="none" w:sz="0" w:space="0" w:color="auto" w:frame="1"/>
                <w:lang w:val="en-US"/>
              </w:rPr>
              <w:t>:</w:t>
            </w:r>
            <w:r w:rsidRPr="00B360B1">
              <w:rPr>
                <w:spacing w:val="8"/>
                <w:lang w:val="en-US"/>
              </w:rPr>
              <w:t> </w:t>
            </w:r>
            <w:r w:rsidRPr="00B360B1">
              <w:rPr>
                <w:spacing w:val="8"/>
              </w:rPr>
              <w:t>зерттеу</w:t>
            </w:r>
            <w:r w:rsidRPr="00B360B1">
              <w:rPr>
                <w:spacing w:val="8"/>
                <w:lang w:val="en-US"/>
              </w:rPr>
              <w:t xml:space="preserve">, </w:t>
            </w:r>
            <w:r w:rsidRPr="00B360B1">
              <w:rPr>
                <w:spacing w:val="8"/>
              </w:rPr>
              <w:t>білім</w:t>
            </w:r>
            <w:r w:rsidRPr="00B360B1">
              <w:rPr>
                <w:spacing w:val="8"/>
                <w:lang w:val="en-US"/>
              </w:rPr>
              <w:t xml:space="preserve"> </w:t>
            </w:r>
            <w:r w:rsidRPr="00B360B1">
              <w:rPr>
                <w:spacing w:val="8"/>
              </w:rPr>
              <w:t>беру</w:t>
            </w:r>
            <w:r w:rsidRPr="00B360B1">
              <w:rPr>
                <w:spacing w:val="8"/>
                <w:lang w:val="en-US"/>
              </w:rPr>
              <w:t xml:space="preserve">, </w:t>
            </w:r>
            <w:r w:rsidRPr="00B360B1">
              <w:rPr>
                <w:spacing w:val="8"/>
              </w:rPr>
              <w:t>модельді</w:t>
            </w:r>
            <w:r w:rsidRPr="00B360B1">
              <w:rPr>
                <w:spacing w:val="8"/>
                <w:lang w:val="en-US"/>
              </w:rPr>
              <w:t xml:space="preserve"> </w:t>
            </w:r>
            <w:r w:rsidRPr="00B360B1">
              <w:rPr>
                <w:spacing w:val="8"/>
              </w:rPr>
              <w:t>тестілеу</w:t>
            </w:r>
            <w:r w:rsidRPr="00B360B1">
              <w:rPr>
                <w:spacing w:val="8"/>
                <w:lang w:val="en-US"/>
              </w:rPr>
              <w:t>.</w:t>
            </w:r>
          </w:p>
        </w:tc>
      </w:tr>
      <w:tr w:rsidR="006D0732" w:rsidTr="006D0732">
        <w:tc>
          <w:tcPr>
            <w:tcW w:w="4672" w:type="dxa"/>
          </w:tcPr>
          <w:p w:rsidR="006D0732" w:rsidRPr="008D51EA" w:rsidRDefault="006D0732" w:rsidP="006D0732">
            <w:pPr>
              <w:pStyle w:val="3"/>
              <w:shd w:val="clear" w:color="auto" w:fill="FFFFFF"/>
              <w:spacing w:before="0" w:beforeAutospacing="0" w:after="0" w:afterAutospacing="0"/>
              <w:textAlignment w:val="baseline"/>
              <w:outlineLvl w:val="2"/>
              <w:rPr>
                <w:b w:val="0"/>
                <w:spacing w:val="8"/>
                <w:sz w:val="24"/>
                <w:szCs w:val="24"/>
                <w:lang w:val="en-US"/>
              </w:rPr>
            </w:pPr>
            <w:r w:rsidRPr="006D0732">
              <w:rPr>
                <w:b w:val="0"/>
                <w:spacing w:val="8"/>
                <w:sz w:val="24"/>
                <w:szCs w:val="24"/>
              </w:rPr>
              <w:t>Сенсорлар</w:t>
            </w:r>
            <w:r w:rsidRPr="008D51EA">
              <w:rPr>
                <w:b w:val="0"/>
                <w:spacing w:val="8"/>
                <w:sz w:val="24"/>
                <w:szCs w:val="24"/>
                <w:lang w:val="en-US"/>
              </w:rPr>
              <w:t xml:space="preserve"> </w:t>
            </w:r>
            <w:r w:rsidRPr="006D0732">
              <w:rPr>
                <w:b w:val="0"/>
                <w:spacing w:val="8"/>
                <w:sz w:val="24"/>
                <w:szCs w:val="24"/>
              </w:rPr>
              <w:t>және</w:t>
            </w:r>
            <w:r w:rsidRPr="008D51EA">
              <w:rPr>
                <w:b w:val="0"/>
                <w:spacing w:val="8"/>
                <w:sz w:val="24"/>
                <w:szCs w:val="24"/>
                <w:lang w:val="en-US"/>
              </w:rPr>
              <w:t xml:space="preserve"> IoT (</w:t>
            </w:r>
            <w:r w:rsidRPr="006D0732">
              <w:rPr>
                <w:b w:val="0"/>
                <w:spacing w:val="8"/>
                <w:sz w:val="24"/>
                <w:szCs w:val="24"/>
              </w:rPr>
              <w:t>Заттар</w:t>
            </w:r>
            <w:r w:rsidRPr="008D51EA">
              <w:rPr>
                <w:b w:val="0"/>
                <w:spacing w:val="8"/>
                <w:sz w:val="24"/>
                <w:szCs w:val="24"/>
                <w:lang w:val="en-US"/>
              </w:rPr>
              <w:t xml:space="preserve"> </w:t>
            </w:r>
            <w:r w:rsidRPr="006D0732">
              <w:rPr>
                <w:b w:val="0"/>
                <w:spacing w:val="8"/>
                <w:sz w:val="24"/>
                <w:szCs w:val="24"/>
              </w:rPr>
              <w:t>интернеті</w:t>
            </w:r>
            <w:r w:rsidRPr="008D51EA">
              <w:rPr>
                <w:b w:val="0"/>
                <w:spacing w:val="8"/>
                <w:sz w:val="24"/>
                <w:szCs w:val="24"/>
                <w:lang w:val="en-US"/>
              </w:rPr>
              <w:t xml:space="preserve">) </w:t>
            </w:r>
            <w:r w:rsidRPr="006D0732">
              <w:rPr>
                <w:b w:val="0"/>
                <w:spacing w:val="8"/>
                <w:sz w:val="24"/>
                <w:szCs w:val="24"/>
              </w:rPr>
              <w:t>құрылғылары</w:t>
            </w:r>
          </w:p>
          <w:p w:rsidR="006D0732" w:rsidRPr="008D51EA" w:rsidRDefault="006D0732" w:rsidP="00EF2F9F">
            <w:pPr>
              <w:pStyle w:val="w7sjnrxzl6krnffuzhqe"/>
              <w:spacing w:before="0" w:beforeAutospacing="0" w:after="0" w:afterAutospacing="0" w:line="360" w:lineRule="auto"/>
              <w:jc w:val="both"/>
              <w:textAlignment w:val="baseline"/>
              <w:rPr>
                <w:spacing w:val="8"/>
                <w:lang w:val="en-US"/>
              </w:rPr>
            </w:pPr>
          </w:p>
        </w:tc>
        <w:tc>
          <w:tcPr>
            <w:tcW w:w="4673" w:type="dxa"/>
          </w:tcPr>
          <w:p w:rsidR="00B360B1" w:rsidRPr="008D51EA" w:rsidRDefault="00B360B1" w:rsidP="00B360B1">
            <w:pPr>
              <w:pStyle w:val="w7sjnrxzl6krnffuzhqe"/>
              <w:shd w:val="clear" w:color="auto" w:fill="FFFFFF"/>
              <w:spacing w:before="0" w:beforeAutospacing="0" w:after="0" w:afterAutospacing="0" w:line="360" w:lineRule="auto"/>
              <w:jc w:val="both"/>
              <w:textAlignment w:val="baseline"/>
              <w:rPr>
                <w:spacing w:val="8"/>
                <w:lang w:val="en-US"/>
              </w:rPr>
            </w:pPr>
            <w:r w:rsidRPr="00B360B1">
              <w:rPr>
                <w:spacing w:val="8"/>
              </w:rPr>
              <w:t>Құрылғылар</w:t>
            </w:r>
            <w:r w:rsidRPr="008D51EA">
              <w:rPr>
                <w:spacing w:val="8"/>
                <w:lang w:val="en-US"/>
              </w:rPr>
              <w:t xml:space="preserve">, </w:t>
            </w:r>
            <w:r w:rsidRPr="00B360B1">
              <w:rPr>
                <w:spacing w:val="8"/>
              </w:rPr>
              <w:t>сенсорлар</w:t>
            </w:r>
            <w:r w:rsidRPr="008D51EA">
              <w:rPr>
                <w:spacing w:val="8"/>
                <w:lang w:val="en-US"/>
              </w:rPr>
              <w:t xml:space="preserve">, </w:t>
            </w:r>
            <w:r w:rsidRPr="00B360B1">
              <w:rPr>
                <w:spacing w:val="8"/>
              </w:rPr>
              <w:t>камералар</w:t>
            </w:r>
            <w:r w:rsidRPr="008D51EA">
              <w:rPr>
                <w:spacing w:val="8"/>
                <w:lang w:val="en-US"/>
              </w:rPr>
              <w:t xml:space="preserve"> </w:t>
            </w:r>
            <w:r w:rsidRPr="00B360B1">
              <w:rPr>
                <w:spacing w:val="8"/>
              </w:rPr>
              <w:t>және</w:t>
            </w:r>
            <w:r w:rsidRPr="008D51EA">
              <w:rPr>
                <w:spacing w:val="8"/>
                <w:lang w:val="en-US"/>
              </w:rPr>
              <w:t xml:space="preserve"> "</w:t>
            </w:r>
            <w:r w:rsidRPr="00B360B1">
              <w:rPr>
                <w:spacing w:val="8"/>
              </w:rPr>
              <w:t>ақылды</w:t>
            </w:r>
            <w:r w:rsidRPr="008D51EA">
              <w:rPr>
                <w:spacing w:val="8"/>
                <w:lang w:val="en-US"/>
              </w:rPr>
              <w:t xml:space="preserve">" </w:t>
            </w:r>
            <w:r w:rsidRPr="00B360B1">
              <w:rPr>
                <w:spacing w:val="8"/>
              </w:rPr>
              <w:t>жүйелермен</w:t>
            </w:r>
            <w:r w:rsidRPr="008D51EA">
              <w:rPr>
                <w:spacing w:val="8"/>
                <w:lang w:val="en-US"/>
              </w:rPr>
              <w:t xml:space="preserve"> </w:t>
            </w:r>
            <w:r w:rsidRPr="00B360B1">
              <w:rPr>
                <w:spacing w:val="8"/>
              </w:rPr>
              <w:t>жиналған</w:t>
            </w:r>
            <w:r w:rsidRPr="008D51EA">
              <w:rPr>
                <w:spacing w:val="8"/>
                <w:lang w:val="en-US"/>
              </w:rPr>
              <w:t xml:space="preserve"> </w:t>
            </w:r>
            <w:r w:rsidRPr="00B360B1">
              <w:rPr>
                <w:spacing w:val="8"/>
              </w:rPr>
              <w:t>ақпарат</w:t>
            </w:r>
            <w:r w:rsidRPr="008D51EA">
              <w:rPr>
                <w:spacing w:val="8"/>
                <w:lang w:val="en-US"/>
              </w:rPr>
              <w:t>.</w:t>
            </w:r>
          </w:p>
          <w:p w:rsidR="00B360B1" w:rsidRPr="008D51EA" w:rsidRDefault="00B360B1" w:rsidP="00B360B1">
            <w:pPr>
              <w:pStyle w:val="w7sjnrxzl6krnffuzhqe"/>
              <w:shd w:val="clear" w:color="auto" w:fill="FFFFFF"/>
              <w:spacing w:before="0" w:beforeAutospacing="0" w:after="0" w:afterAutospacing="0" w:line="360" w:lineRule="auto"/>
              <w:jc w:val="both"/>
              <w:textAlignment w:val="baseline"/>
              <w:rPr>
                <w:spacing w:val="8"/>
                <w:lang w:val="en-US"/>
              </w:rPr>
            </w:pPr>
            <w:r w:rsidRPr="00B360B1">
              <w:rPr>
                <w:spacing w:val="8"/>
              </w:rPr>
              <w:t>Мысалы</w:t>
            </w:r>
            <w:r w:rsidRPr="008D51EA">
              <w:rPr>
                <w:spacing w:val="8"/>
                <w:lang w:val="en-US"/>
              </w:rPr>
              <w:t xml:space="preserve">: </w:t>
            </w:r>
            <w:r w:rsidRPr="00B360B1">
              <w:rPr>
                <w:spacing w:val="8"/>
              </w:rPr>
              <w:t>температура</w:t>
            </w:r>
            <w:r w:rsidRPr="008D51EA">
              <w:rPr>
                <w:spacing w:val="8"/>
                <w:lang w:val="en-US"/>
              </w:rPr>
              <w:t xml:space="preserve"> </w:t>
            </w:r>
            <w:r w:rsidRPr="00B360B1">
              <w:rPr>
                <w:spacing w:val="8"/>
              </w:rPr>
              <w:t>сенсорлары</w:t>
            </w:r>
            <w:r w:rsidRPr="008D51EA">
              <w:rPr>
                <w:spacing w:val="8"/>
                <w:lang w:val="en-US"/>
              </w:rPr>
              <w:t xml:space="preserve">, GPS </w:t>
            </w:r>
            <w:r w:rsidRPr="00B360B1">
              <w:rPr>
                <w:spacing w:val="8"/>
              </w:rPr>
              <w:t>координаттары</w:t>
            </w:r>
            <w:r w:rsidRPr="008D51EA">
              <w:rPr>
                <w:spacing w:val="8"/>
                <w:lang w:val="en-US"/>
              </w:rPr>
              <w:t xml:space="preserve">, </w:t>
            </w:r>
            <w:r w:rsidRPr="00B360B1">
              <w:rPr>
                <w:spacing w:val="8"/>
              </w:rPr>
              <w:t>жүрек</w:t>
            </w:r>
            <w:r w:rsidRPr="008D51EA">
              <w:rPr>
                <w:spacing w:val="8"/>
                <w:lang w:val="en-US"/>
              </w:rPr>
              <w:t xml:space="preserve"> </w:t>
            </w:r>
            <w:r w:rsidRPr="00B360B1">
              <w:rPr>
                <w:spacing w:val="8"/>
              </w:rPr>
              <w:t>соғу</w:t>
            </w:r>
            <w:r w:rsidRPr="008D51EA">
              <w:rPr>
                <w:spacing w:val="8"/>
                <w:lang w:val="en-US"/>
              </w:rPr>
              <w:t xml:space="preserve"> </w:t>
            </w:r>
            <w:r w:rsidRPr="00B360B1">
              <w:rPr>
                <w:spacing w:val="8"/>
              </w:rPr>
              <w:t>жиілігін</w:t>
            </w:r>
            <w:r w:rsidRPr="008D51EA">
              <w:rPr>
                <w:spacing w:val="8"/>
                <w:lang w:val="en-US"/>
              </w:rPr>
              <w:t xml:space="preserve"> </w:t>
            </w:r>
            <w:r w:rsidRPr="00B360B1">
              <w:rPr>
                <w:spacing w:val="8"/>
              </w:rPr>
              <w:t>өлшейтін</w:t>
            </w:r>
            <w:r w:rsidRPr="008D51EA">
              <w:rPr>
                <w:spacing w:val="8"/>
                <w:lang w:val="en-US"/>
              </w:rPr>
              <w:t xml:space="preserve"> </w:t>
            </w:r>
            <w:r w:rsidRPr="00B360B1">
              <w:rPr>
                <w:spacing w:val="8"/>
              </w:rPr>
              <w:t>фитнес</w:t>
            </w:r>
            <w:r w:rsidRPr="008D51EA">
              <w:rPr>
                <w:spacing w:val="8"/>
                <w:lang w:val="en-US"/>
              </w:rPr>
              <w:t xml:space="preserve"> </w:t>
            </w:r>
            <w:r w:rsidRPr="00B360B1">
              <w:rPr>
                <w:spacing w:val="8"/>
              </w:rPr>
              <w:t>білезіктер</w:t>
            </w:r>
            <w:r w:rsidRPr="008D51EA">
              <w:rPr>
                <w:spacing w:val="8"/>
                <w:lang w:val="en-US"/>
              </w:rPr>
              <w:t>.</w:t>
            </w:r>
          </w:p>
          <w:p w:rsidR="00B360B1" w:rsidRPr="00B360B1" w:rsidRDefault="00B360B1" w:rsidP="00B360B1">
            <w:pPr>
              <w:pStyle w:val="w7sjnrxzl6krnffuzhqe"/>
              <w:shd w:val="clear" w:color="auto" w:fill="FFFFFF"/>
              <w:spacing w:before="0" w:beforeAutospacing="0" w:after="0" w:afterAutospacing="0" w:line="360" w:lineRule="auto"/>
              <w:jc w:val="both"/>
              <w:textAlignment w:val="baseline"/>
              <w:rPr>
                <w:spacing w:val="8"/>
              </w:rPr>
            </w:pPr>
            <w:r w:rsidRPr="00B360B1">
              <w:rPr>
                <w:rStyle w:val="a4"/>
                <w:b w:val="0"/>
                <w:spacing w:val="8"/>
                <w:bdr w:val="none" w:sz="0" w:space="0" w:color="auto" w:frame="1"/>
              </w:rPr>
              <w:t>Дерек форматы:</w:t>
            </w:r>
            <w:r w:rsidRPr="00B360B1">
              <w:rPr>
                <w:spacing w:val="8"/>
              </w:rPr>
              <w:t> уақыт ретіндегі деректер.</w:t>
            </w:r>
          </w:p>
          <w:p w:rsidR="006D0732" w:rsidRDefault="00B360B1" w:rsidP="00B360B1">
            <w:pPr>
              <w:pStyle w:val="w7sjnrxzl6krnffuzhqe"/>
              <w:shd w:val="clear" w:color="auto" w:fill="FFFFFF"/>
              <w:spacing w:before="0" w:beforeAutospacing="0" w:after="0" w:afterAutospacing="0" w:line="360" w:lineRule="auto"/>
              <w:jc w:val="both"/>
              <w:textAlignment w:val="baseline"/>
              <w:rPr>
                <w:spacing w:val="8"/>
              </w:rPr>
            </w:pPr>
            <w:r w:rsidRPr="00B360B1">
              <w:rPr>
                <w:rStyle w:val="a4"/>
                <w:b w:val="0"/>
                <w:spacing w:val="8"/>
                <w:bdr w:val="none" w:sz="0" w:space="0" w:color="auto" w:frame="1"/>
              </w:rPr>
              <w:t>Артықшылығы:</w:t>
            </w:r>
            <w:r w:rsidRPr="00B360B1">
              <w:rPr>
                <w:spacing w:val="8"/>
              </w:rPr>
              <w:t> нақты уақыттағы деректер.</w:t>
            </w:r>
          </w:p>
        </w:tc>
      </w:tr>
      <w:tr w:rsidR="006D0732" w:rsidTr="006D0732">
        <w:tc>
          <w:tcPr>
            <w:tcW w:w="4672" w:type="dxa"/>
          </w:tcPr>
          <w:p w:rsidR="006D0732" w:rsidRPr="006D0732" w:rsidRDefault="006D0732" w:rsidP="006D0732">
            <w:pPr>
              <w:pStyle w:val="3"/>
              <w:shd w:val="clear" w:color="auto" w:fill="FFFFFF"/>
              <w:spacing w:before="0" w:beforeAutospacing="0" w:after="0" w:afterAutospacing="0"/>
              <w:textAlignment w:val="baseline"/>
              <w:outlineLvl w:val="2"/>
              <w:rPr>
                <w:b w:val="0"/>
                <w:spacing w:val="8"/>
                <w:sz w:val="24"/>
                <w:szCs w:val="24"/>
              </w:rPr>
            </w:pPr>
            <w:r w:rsidRPr="006D0732">
              <w:rPr>
                <w:b w:val="0"/>
                <w:spacing w:val="8"/>
                <w:sz w:val="24"/>
                <w:szCs w:val="24"/>
              </w:rPr>
              <w:t xml:space="preserve">Кәсіпорын </w:t>
            </w:r>
            <w:r>
              <w:rPr>
                <w:b w:val="0"/>
                <w:spacing w:val="8"/>
                <w:sz w:val="24"/>
                <w:szCs w:val="24"/>
                <w:lang w:val="kk-KZ"/>
              </w:rPr>
              <w:t xml:space="preserve">ішкі </w:t>
            </w:r>
            <w:r w:rsidRPr="006D0732">
              <w:rPr>
                <w:b w:val="0"/>
                <w:spacing w:val="8"/>
                <w:sz w:val="24"/>
                <w:szCs w:val="24"/>
              </w:rPr>
              <w:t>жүйелері</w:t>
            </w:r>
          </w:p>
          <w:p w:rsidR="006D0732" w:rsidRDefault="006D0732" w:rsidP="00EF2F9F">
            <w:pPr>
              <w:pStyle w:val="w7sjnrxzl6krnffuzhqe"/>
              <w:spacing w:before="0" w:beforeAutospacing="0" w:after="0" w:afterAutospacing="0" w:line="360" w:lineRule="auto"/>
              <w:jc w:val="both"/>
              <w:textAlignment w:val="baseline"/>
              <w:rPr>
                <w:spacing w:val="8"/>
              </w:rPr>
            </w:pPr>
          </w:p>
        </w:tc>
        <w:tc>
          <w:tcPr>
            <w:tcW w:w="4673" w:type="dxa"/>
          </w:tcPr>
          <w:p w:rsidR="00B360B1" w:rsidRPr="00B360B1" w:rsidRDefault="00B360B1" w:rsidP="00B360B1">
            <w:pPr>
              <w:pStyle w:val="w7sjnrxzl6krnffuzhqe"/>
              <w:shd w:val="clear" w:color="auto" w:fill="FFFFFF"/>
              <w:spacing w:before="0" w:beforeAutospacing="0" w:after="0" w:afterAutospacing="0" w:line="360" w:lineRule="auto"/>
              <w:jc w:val="both"/>
              <w:textAlignment w:val="baseline"/>
              <w:rPr>
                <w:spacing w:val="8"/>
              </w:rPr>
            </w:pPr>
            <w:r w:rsidRPr="00B360B1">
              <w:rPr>
                <w:spacing w:val="8"/>
              </w:rPr>
              <w:t xml:space="preserve">Ішкі коммерциялық деректер базалары, CRM жүйелері (Тұтынушылармен қарым-қатынасты басқару), ERP платформалары, бухгалтерлік </w:t>
            </w:r>
            <w:r w:rsidRPr="00B360B1">
              <w:rPr>
                <w:spacing w:val="8"/>
              </w:rPr>
              <w:lastRenderedPageBreak/>
              <w:t>бағдарламалық қамтамасыз ету және логистикалық технологиялар.</w:t>
            </w:r>
          </w:p>
          <w:p w:rsidR="00B360B1" w:rsidRPr="00B360B1" w:rsidRDefault="00B360B1" w:rsidP="00B360B1">
            <w:pPr>
              <w:pStyle w:val="w7sjnrxzl6krnffuzhqe"/>
              <w:shd w:val="clear" w:color="auto" w:fill="FFFFFF"/>
              <w:spacing w:before="0" w:beforeAutospacing="0" w:after="0" w:afterAutospacing="0" w:line="360" w:lineRule="auto"/>
              <w:jc w:val="both"/>
              <w:textAlignment w:val="baseline"/>
              <w:rPr>
                <w:spacing w:val="8"/>
              </w:rPr>
            </w:pPr>
            <w:r w:rsidRPr="00B360B1">
              <w:rPr>
                <w:spacing w:val="8"/>
              </w:rPr>
              <w:t>Мысалы: тұтынушы сұранысы, қорлардың мөлшері, қаржылық көрсеткіштер.</w:t>
            </w:r>
          </w:p>
          <w:p w:rsidR="00B360B1" w:rsidRPr="00B360B1" w:rsidRDefault="00B360B1" w:rsidP="00B360B1">
            <w:pPr>
              <w:pStyle w:val="w7sjnrxzl6krnffuzhqe"/>
              <w:shd w:val="clear" w:color="auto" w:fill="FFFFFF"/>
              <w:spacing w:before="0" w:beforeAutospacing="0" w:after="0" w:afterAutospacing="0" w:line="360" w:lineRule="auto"/>
              <w:jc w:val="both"/>
              <w:textAlignment w:val="baseline"/>
              <w:rPr>
                <w:spacing w:val="8"/>
              </w:rPr>
            </w:pPr>
            <w:r w:rsidRPr="00B360B1">
              <w:rPr>
                <w:rStyle w:val="a4"/>
                <w:b w:val="0"/>
                <w:spacing w:val="8"/>
                <w:bdr w:val="none" w:sz="0" w:space="0" w:color="auto" w:frame="1"/>
              </w:rPr>
              <w:t>Қолданылатын құралдар:</w:t>
            </w:r>
            <w:r w:rsidRPr="00B360B1">
              <w:rPr>
                <w:spacing w:val="8"/>
              </w:rPr>
              <w:t> SQL, Power BI, Tableau.</w:t>
            </w:r>
          </w:p>
          <w:p w:rsidR="006D0732" w:rsidRPr="00B360B1" w:rsidRDefault="00B360B1" w:rsidP="00B360B1">
            <w:pPr>
              <w:pStyle w:val="w7sjnrxzl6krnffuzhqe"/>
              <w:shd w:val="clear" w:color="auto" w:fill="FFFFFF"/>
              <w:spacing w:before="0" w:beforeAutospacing="0" w:after="0" w:afterAutospacing="0" w:line="360" w:lineRule="auto"/>
              <w:jc w:val="both"/>
              <w:textAlignment w:val="baseline"/>
              <w:rPr>
                <w:rFonts w:ascii="Arial" w:hAnsi="Arial" w:cs="Arial"/>
                <w:spacing w:val="8"/>
                <w:sz w:val="23"/>
                <w:szCs w:val="23"/>
              </w:rPr>
            </w:pPr>
            <w:r w:rsidRPr="00B360B1">
              <w:rPr>
                <w:rStyle w:val="a4"/>
                <w:b w:val="0"/>
                <w:spacing w:val="8"/>
                <w:bdr w:val="none" w:sz="0" w:space="0" w:color="auto" w:frame="1"/>
              </w:rPr>
              <w:t>Артықшылығы:</w:t>
            </w:r>
            <w:r w:rsidRPr="00B360B1">
              <w:rPr>
                <w:spacing w:val="8"/>
              </w:rPr>
              <w:t> өте жоғары дәлдік және іскерлік контекст.</w:t>
            </w:r>
          </w:p>
        </w:tc>
      </w:tr>
    </w:tbl>
    <w:p w:rsidR="00F9285D" w:rsidRDefault="00F9285D" w:rsidP="00EF2F9F">
      <w:pPr>
        <w:pStyle w:val="w7sjnrxzl6krnffuzhqe"/>
        <w:shd w:val="clear" w:color="auto" w:fill="FFFFFF"/>
        <w:spacing w:before="0" w:beforeAutospacing="0" w:after="0" w:afterAutospacing="0" w:line="360" w:lineRule="auto"/>
        <w:ind w:left="-567" w:firstLine="567"/>
        <w:jc w:val="both"/>
        <w:textAlignment w:val="baseline"/>
        <w:rPr>
          <w:spacing w:val="8"/>
        </w:rPr>
      </w:pPr>
    </w:p>
    <w:p w:rsidR="007919BB" w:rsidRPr="00F9285D" w:rsidRDefault="00B360B1" w:rsidP="00F9285D">
      <w:pPr>
        <w:pStyle w:val="w7sjnrxzl6krnffuzhqe"/>
        <w:shd w:val="clear" w:color="auto" w:fill="FFFFFF"/>
        <w:spacing w:before="0" w:beforeAutospacing="0" w:after="0" w:afterAutospacing="0" w:line="360" w:lineRule="auto"/>
        <w:ind w:left="-284" w:hanging="283"/>
        <w:jc w:val="both"/>
        <w:textAlignment w:val="baseline"/>
        <w:rPr>
          <w:b/>
          <w:spacing w:val="8"/>
        </w:rPr>
      </w:pPr>
      <w:r w:rsidRPr="00B360B1">
        <w:rPr>
          <w:b/>
          <w:spacing w:val="8"/>
          <w:lang w:val="kk-KZ"/>
        </w:rPr>
        <w:t>Ф</w:t>
      </w:r>
      <w:r w:rsidR="00F9285D">
        <w:rPr>
          <w:b/>
          <w:spacing w:val="8"/>
        </w:rPr>
        <w:t>айлдарды оқу</w:t>
      </w:r>
    </w:p>
    <w:p w:rsidR="00F9285D" w:rsidRPr="00F9285D" w:rsidRDefault="00F9285D" w:rsidP="00F9285D">
      <w:pPr>
        <w:pStyle w:val="w7sjnrxzl6krnffuzhqe"/>
        <w:shd w:val="clear" w:color="auto" w:fill="FFFFFF"/>
        <w:spacing w:before="0" w:beforeAutospacing="0" w:after="0" w:afterAutospacing="0" w:line="360" w:lineRule="auto"/>
        <w:ind w:left="-567" w:firstLine="567"/>
        <w:jc w:val="both"/>
        <w:textAlignment w:val="baseline"/>
        <w:rPr>
          <w:spacing w:val="8"/>
        </w:rPr>
      </w:pPr>
      <w:r w:rsidRPr="00F9285D">
        <w:rPr>
          <w:spacing w:val="8"/>
        </w:rPr>
        <w:t>Файл – ақпаратты (мәтін, сан, сурет, дыбыс не кесте) ұзақ мерзімді сақтауға арналған контейнер. Файлдар компьютердің қатты дискісіне не бұлтқа сақталады.</w:t>
      </w:r>
    </w:p>
    <w:p w:rsidR="00F9285D" w:rsidRPr="00F9285D" w:rsidRDefault="00F9285D" w:rsidP="00F9285D">
      <w:pPr>
        <w:pStyle w:val="w7sjnrxzl6krnffuzhqe"/>
        <w:shd w:val="clear" w:color="auto" w:fill="FFFFFF"/>
        <w:spacing w:before="0" w:beforeAutospacing="0" w:after="0" w:afterAutospacing="0" w:line="360" w:lineRule="auto"/>
        <w:ind w:left="-567" w:firstLine="567"/>
        <w:jc w:val="both"/>
        <w:textAlignment w:val="baseline"/>
        <w:rPr>
          <w:spacing w:val="8"/>
        </w:rPr>
      </w:pPr>
      <w:r w:rsidRPr="00F9285D">
        <w:rPr>
          <w:spacing w:val="8"/>
        </w:rPr>
        <w:t>Деректер ғылымындағы күнделікті тапсырмалардың бірі ретінде: файлдар жиі пайдаланылады, себебі көптеген деректер жиынтықтары осы форматтарда (CSV, Excel, JSON, XML және т.б.) келеді. Бұл файлдар талдамалық есептер, үлгілер, визуализация және машиналық оқыту үшін бастапқы дереккөз болып табылады.</w:t>
      </w:r>
    </w:p>
    <w:p w:rsidR="00F9285D" w:rsidRPr="00F9285D" w:rsidRDefault="00F9285D" w:rsidP="00F9285D">
      <w:pPr>
        <w:pStyle w:val="w7sjnrxzl6krnffuzhqe"/>
        <w:shd w:val="clear" w:color="auto" w:fill="FFFFFF"/>
        <w:spacing w:before="0" w:beforeAutospacing="0" w:after="0" w:afterAutospacing="0" w:line="360" w:lineRule="auto"/>
        <w:ind w:left="-567" w:firstLine="567"/>
        <w:jc w:val="both"/>
        <w:textAlignment w:val="baseline"/>
        <w:rPr>
          <w:spacing w:val="8"/>
        </w:rPr>
      </w:pPr>
      <w:r w:rsidRPr="00F9285D">
        <w:rPr>
          <w:spacing w:val="8"/>
        </w:rPr>
        <w:t>Файл форматтарының түрлері келесі санаттарға бөлінеді:</w:t>
      </w:r>
    </w:p>
    <w:tbl>
      <w:tblPr>
        <w:tblW w:w="0" w:type="auto"/>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800"/>
        <w:gridCol w:w="1529"/>
        <w:gridCol w:w="2238"/>
        <w:gridCol w:w="2772"/>
      </w:tblGrid>
      <w:tr w:rsidR="00F9285D" w:rsidRPr="00F9285D" w:rsidTr="00F9285D">
        <w:trPr>
          <w:tblHeader/>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bCs/>
                <w:spacing w:val="8"/>
                <w:sz w:val="24"/>
                <w:szCs w:val="24"/>
                <w:lang w:eastAsia="ru-RU"/>
              </w:rPr>
            </w:pPr>
            <w:r w:rsidRPr="00F9285D">
              <w:rPr>
                <w:rFonts w:ascii="Times New Roman" w:eastAsia="Times New Roman" w:hAnsi="Times New Roman" w:cs="Times New Roman"/>
                <w:bCs/>
                <w:spacing w:val="8"/>
                <w:sz w:val="24"/>
                <w:szCs w:val="24"/>
                <w:lang w:eastAsia="ru-RU"/>
              </w:rPr>
              <w:t>Файл түрі</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bCs/>
                <w:spacing w:val="8"/>
                <w:sz w:val="24"/>
                <w:szCs w:val="24"/>
                <w:lang w:eastAsia="ru-RU"/>
              </w:rPr>
            </w:pPr>
            <w:r w:rsidRPr="00F9285D">
              <w:rPr>
                <w:rFonts w:ascii="Times New Roman" w:eastAsia="Times New Roman" w:hAnsi="Times New Roman" w:cs="Times New Roman"/>
                <w:bCs/>
                <w:spacing w:val="8"/>
                <w:sz w:val="24"/>
                <w:szCs w:val="24"/>
                <w:lang w:eastAsia="ru-RU"/>
              </w:rPr>
              <w:t>Үйлесімі</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bCs/>
                <w:spacing w:val="8"/>
                <w:sz w:val="24"/>
                <w:szCs w:val="24"/>
                <w:lang w:eastAsia="ru-RU"/>
              </w:rPr>
            </w:pPr>
            <w:r w:rsidRPr="00F9285D">
              <w:rPr>
                <w:rFonts w:ascii="Times New Roman" w:eastAsia="Times New Roman" w:hAnsi="Times New Roman" w:cs="Times New Roman"/>
                <w:bCs/>
                <w:spacing w:val="8"/>
                <w:sz w:val="24"/>
                <w:szCs w:val="24"/>
                <w:lang w:eastAsia="ru-RU"/>
              </w:rPr>
              <w:t>Құрылым</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bCs/>
                <w:spacing w:val="8"/>
                <w:sz w:val="24"/>
                <w:szCs w:val="24"/>
                <w:lang w:eastAsia="ru-RU"/>
              </w:rPr>
            </w:pPr>
            <w:r w:rsidRPr="00F9285D">
              <w:rPr>
                <w:rFonts w:ascii="Times New Roman" w:eastAsia="Times New Roman" w:hAnsi="Times New Roman" w:cs="Times New Roman"/>
                <w:bCs/>
                <w:spacing w:val="8"/>
                <w:sz w:val="24"/>
                <w:szCs w:val="24"/>
                <w:lang w:eastAsia="ru-RU"/>
              </w:rPr>
              <w:t>Қолдану аймағы</w:t>
            </w:r>
          </w:p>
        </w:tc>
      </w:tr>
      <w:tr w:rsidR="00F9285D" w:rsidRPr="00F9285D" w:rsidTr="00F9285D">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bCs/>
                <w:spacing w:val="8"/>
                <w:sz w:val="24"/>
                <w:szCs w:val="24"/>
                <w:bdr w:val="none" w:sz="0" w:space="0" w:color="auto" w:frame="1"/>
                <w:lang w:eastAsia="ru-RU"/>
              </w:rPr>
              <w:t>CSV (Ғылым үтірмен ажыратылған мәндер)</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bdr w:val="none" w:sz="0" w:space="0" w:color="auto" w:frame="1"/>
                <w:lang w:eastAsia="ru-RU"/>
              </w:rPr>
              <w:t>.csv</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Кестелік (қатар-баған)</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Жай деректер, статистикалық есептер</w:t>
            </w:r>
          </w:p>
        </w:tc>
      </w:tr>
      <w:tr w:rsidR="00F9285D" w:rsidRPr="00F9285D" w:rsidTr="00F9285D">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bCs/>
                <w:spacing w:val="8"/>
                <w:sz w:val="24"/>
                <w:szCs w:val="24"/>
                <w:bdr w:val="none" w:sz="0" w:space="0" w:color="auto" w:frame="1"/>
                <w:lang w:eastAsia="ru-RU"/>
              </w:rPr>
              <w:t>Excel (XLS/XLSX)</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bdr w:val="none" w:sz="0" w:space="0" w:color="auto" w:frame="1"/>
                <w:lang w:eastAsia="ru-RU"/>
              </w:rPr>
              <w:t>.xls</w:t>
            </w:r>
            <w:r w:rsidRPr="00F9285D">
              <w:rPr>
                <w:rFonts w:ascii="Times New Roman" w:eastAsia="Times New Roman" w:hAnsi="Times New Roman" w:cs="Times New Roman"/>
                <w:spacing w:val="8"/>
                <w:sz w:val="24"/>
                <w:szCs w:val="24"/>
                <w:lang w:eastAsia="ru-RU"/>
              </w:rPr>
              <w:t>, </w:t>
            </w:r>
            <w:r w:rsidRPr="00F9285D">
              <w:rPr>
                <w:rFonts w:ascii="Times New Roman" w:eastAsia="Times New Roman" w:hAnsi="Times New Roman" w:cs="Times New Roman"/>
                <w:spacing w:val="8"/>
                <w:sz w:val="24"/>
                <w:szCs w:val="24"/>
                <w:bdr w:val="none" w:sz="0" w:space="0" w:color="auto" w:frame="1"/>
                <w:lang w:eastAsia="ru-RU"/>
              </w:rPr>
              <w:t>.xlsx</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Ұяшықтар және беттер</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Бизнес есептілік, бухгалтерлік деректер</w:t>
            </w:r>
          </w:p>
        </w:tc>
      </w:tr>
      <w:tr w:rsidR="00F9285D" w:rsidRPr="00F9285D" w:rsidTr="00F9285D">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bCs/>
                <w:spacing w:val="8"/>
                <w:sz w:val="24"/>
                <w:szCs w:val="24"/>
                <w:bdr w:val="none" w:sz="0" w:space="0" w:color="auto" w:frame="1"/>
                <w:lang w:eastAsia="ru-RU"/>
              </w:rPr>
              <w:t>JSON (JavaScript Object Notation)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proofErr w:type="gramStart"/>
            <w:r w:rsidRPr="00F9285D">
              <w:rPr>
                <w:rFonts w:ascii="Times New Roman" w:eastAsia="Times New Roman" w:hAnsi="Times New Roman" w:cs="Times New Roman"/>
                <w:spacing w:val="8"/>
                <w:sz w:val="24"/>
                <w:szCs w:val="24"/>
                <w:bdr w:val="none" w:sz="0" w:space="0" w:color="auto" w:frame="1"/>
                <w:lang w:eastAsia="ru-RU"/>
              </w:rPr>
              <w:t>.json</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Негізгі мән жұптары</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API, веб-қызметтер үшін пішім</w:t>
            </w:r>
          </w:p>
        </w:tc>
      </w:tr>
      <w:tr w:rsidR="00F9285D" w:rsidRPr="00F9285D" w:rsidTr="00F9285D">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bCs/>
                <w:spacing w:val="8"/>
                <w:sz w:val="24"/>
                <w:szCs w:val="24"/>
                <w:bdr w:val="none" w:sz="0" w:space="0" w:color="auto" w:frame="1"/>
                <w:lang w:eastAsia="ru-RU"/>
              </w:rPr>
              <w:t>XML (eXtensible Markup Language)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bdr w:val="none" w:sz="0" w:space="0" w:color="auto" w:frame="1"/>
                <w:lang w:eastAsia="ru-RU"/>
              </w:rPr>
              <w:t>.xml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Тегтермен көрсетілген иерархия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Веб-сайттар, үкіметтік жүйелер</w:t>
            </w:r>
          </w:p>
        </w:tc>
      </w:tr>
      <w:tr w:rsidR="00F9285D" w:rsidRPr="00F9285D" w:rsidTr="00F9285D">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bCs/>
                <w:spacing w:val="8"/>
                <w:sz w:val="24"/>
                <w:szCs w:val="24"/>
                <w:bdr w:val="none" w:sz="0" w:space="0" w:color="auto" w:frame="1"/>
                <w:lang w:eastAsia="ru-RU"/>
              </w:rPr>
              <w:t>TXT (Мәтіндік файл)</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bdr w:val="none" w:sz="0" w:space="0" w:color="auto" w:frame="1"/>
                <w:lang w:eastAsia="ru-RU"/>
              </w:rPr>
              <w:t>.txt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Мәтіндік деректер</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Журналдар, таза мәтін файлдары</w:t>
            </w:r>
          </w:p>
        </w:tc>
      </w:tr>
      <w:tr w:rsidR="00F9285D" w:rsidRPr="00F9285D" w:rsidTr="00F9285D">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bCs/>
                <w:spacing w:val="8"/>
                <w:sz w:val="24"/>
                <w:szCs w:val="24"/>
                <w:bdr w:val="none" w:sz="0" w:space="0" w:color="auto" w:frame="1"/>
                <w:lang w:eastAsia="ru-RU"/>
              </w:rPr>
              <w:t>Parquet / ORC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proofErr w:type="gramStart"/>
            <w:r w:rsidRPr="00F9285D">
              <w:rPr>
                <w:rFonts w:ascii="Times New Roman" w:eastAsia="Times New Roman" w:hAnsi="Times New Roman" w:cs="Times New Roman"/>
                <w:spacing w:val="8"/>
                <w:sz w:val="24"/>
                <w:szCs w:val="24"/>
                <w:bdr w:val="none" w:sz="0" w:space="0" w:color="auto" w:frame="1"/>
                <w:lang w:eastAsia="ru-RU"/>
              </w:rPr>
              <w:t>.parquet</w:t>
            </w:r>
            <w:proofErr w:type="gramEnd"/>
            <w:r w:rsidRPr="00F9285D">
              <w:rPr>
                <w:rFonts w:ascii="Times New Roman" w:eastAsia="Times New Roman" w:hAnsi="Times New Roman" w:cs="Times New Roman"/>
                <w:spacing w:val="8"/>
                <w:sz w:val="24"/>
                <w:szCs w:val="24"/>
                <w:lang w:eastAsia="ru-RU"/>
              </w:rPr>
              <w:t>, </w:t>
            </w:r>
            <w:r w:rsidRPr="00F9285D">
              <w:rPr>
                <w:rFonts w:ascii="Times New Roman" w:eastAsia="Times New Roman" w:hAnsi="Times New Roman" w:cs="Times New Roman"/>
                <w:spacing w:val="8"/>
                <w:sz w:val="24"/>
                <w:szCs w:val="24"/>
                <w:bdr w:val="none" w:sz="0" w:space="0" w:color="auto" w:frame="1"/>
                <w:lang w:eastAsia="ru-RU"/>
              </w:rPr>
              <w:t>.orc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Бағандық пішім</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rsidR="00F9285D" w:rsidRPr="00F9285D" w:rsidRDefault="00F9285D" w:rsidP="00F9285D">
            <w:pPr>
              <w:spacing w:after="0" w:line="360" w:lineRule="auto"/>
              <w:jc w:val="both"/>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Үлкен деректер, Hadoop, Spark жүйелері</w:t>
            </w:r>
          </w:p>
        </w:tc>
      </w:tr>
    </w:tbl>
    <w:p w:rsidR="00E52EED" w:rsidRDefault="00E52EED" w:rsidP="00F9285D">
      <w:pPr>
        <w:spacing w:after="0" w:line="360" w:lineRule="auto"/>
        <w:ind w:left="-567" w:firstLine="567"/>
        <w:jc w:val="both"/>
        <w:rPr>
          <w:rFonts w:ascii="Times New Roman" w:hAnsi="Times New Roman" w:cs="Times New Roman"/>
          <w:sz w:val="24"/>
          <w:szCs w:val="24"/>
        </w:rPr>
      </w:pPr>
    </w:p>
    <w:p w:rsidR="00F9285D" w:rsidRPr="00F9285D" w:rsidRDefault="00F9285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CSV файлдарымен жұмыс істеу:</w:t>
      </w:r>
    </w:p>
    <w:p w:rsidR="00F9285D" w:rsidRDefault="00F9285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lastRenderedPageBreak/>
        <w:t>Үтірмен ажыратылған мәндер (CSV) файл форматы - кестелер мен мәліметтер базалары үшін ең көп қолданылатын импорт және экспорт форматы болып табылады. Файлда қатарлар мен бағандар бар, мәндер үтір немесе нүктелі үтірмен бөлінген.</w:t>
      </w:r>
    </w:p>
    <w:p w:rsidR="003A127D" w:rsidRDefault="003A127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Pr>
          <w:rFonts w:ascii="Times New Roman" w:eastAsia="Times New Roman" w:hAnsi="Times New Roman" w:cs="Times New Roman"/>
          <w:spacing w:val="8"/>
          <w:sz w:val="24"/>
          <w:szCs w:val="24"/>
          <w:lang w:val="kk-KZ" w:eastAsia="ru-RU"/>
        </w:rPr>
        <w:t>Мысалы</w:t>
      </w:r>
      <w:r>
        <w:rPr>
          <w:rFonts w:ascii="Times New Roman" w:eastAsia="Times New Roman" w:hAnsi="Times New Roman" w:cs="Times New Roman"/>
          <w:spacing w:val="8"/>
          <w:sz w:val="24"/>
          <w:szCs w:val="24"/>
          <w:lang w:val="en-US" w:eastAsia="ru-RU"/>
        </w:rPr>
        <w:t>:</w:t>
      </w:r>
    </w:p>
    <w:p w:rsid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color w:val="171717" w:themeColor="background2" w:themeShade="1A"/>
          <w:spacing w:val="8"/>
          <w:sz w:val="24"/>
          <w:szCs w:val="24"/>
          <w:lang w:val="en-US" w:eastAsia="ru-RU"/>
        </w:rPr>
      </w:pPr>
      <w:r w:rsidRPr="003A127D">
        <w:rPr>
          <w:rFonts w:ascii="Times New Roman" w:eastAsia="Times New Roman" w:hAnsi="Times New Roman" w:cs="Times New Roman"/>
          <w:color w:val="171717" w:themeColor="background2" w:themeShade="1A"/>
          <w:spacing w:val="8"/>
          <w:sz w:val="24"/>
          <w:szCs w:val="24"/>
          <w:lang w:val="en-US" w:eastAsia="ru-RU"/>
        </w:rPr>
        <w:t>students.csv</w:t>
      </w:r>
      <w:r>
        <w:rPr>
          <w:rFonts w:ascii="Times New Roman" w:eastAsia="Times New Roman" w:hAnsi="Times New Roman" w:cs="Times New Roman"/>
          <w:color w:val="171717" w:themeColor="background2" w:themeShade="1A"/>
          <w:spacing w:val="8"/>
          <w:sz w:val="24"/>
          <w:szCs w:val="24"/>
          <w:lang w:val="en-US" w:eastAsia="ru-RU"/>
        </w:rPr>
        <w:t>:</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proofErr w:type="gramStart"/>
      <w:r w:rsidRPr="003A127D">
        <w:rPr>
          <w:rFonts w:ascii="Times New Roman" w:eastAsia="Times New Roman" w:hAnsi="Times New Roman" w:cs="Times New Roman"/>
          <w:spacing w:val="8"/>
          <w:sz w:val="24"/>
          <w:szCs w:val="24"/>
          <w:lang w:val="en-US" w:eastAsia="ru-RU"/>
        </w:rPr>
        <w:t>name,</w:t>
      </w:r>
      <w:proofErr w:type="gramEnd"/>
      <w:r w:rsidRPr="003A127D">
        <w:rPr>
          <w:rFonts w:ascii="Times New Roman" w:eastAsia="Times New Roman" w:hAnsi="Times New Roman" w:cs="Times New Roman"/>
          <w:spacing w:val="8"/>
          <w:sz w:val="24"/>
          <w:szCs w:val="24"/>
          <w:lang w:val="en-US" w:eastAsia="ru-RU"/>
        </w:rPr>
        <w:t>age,grade</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Pr>
          <w:rFonts w:ascii="Times New Roman" w:eastAsia="Times New Roman" w:hAnsi="Times New Roman" w:cs="Times New Roman"/>
          <w:spacing w:val="8"/>
          <w:sz w:val="24"/>
          <w:szCs w:val="24"/>
          <w:lang w:val="en-US" w:eastAsia="ru-RU"/>
        </w:rPr>
        <w:t>Nurasyl</w:t>
      </w:r>
      <w:proofErr w:type="gramStart"/>
      <w:r w:rsidRPr="003A127D">
        <w:rPr>
          <w:rFonts w:ascii="Times New Roman" w:eastAsia="Times New Roman" w:hAnsi="Times New Roman" w:cs="Times New Roman"/>
          <w:spacing w:val="8"/>
          <w:sz w:val="24"/>
          <w:szCs w:val="24"/>
          <w:lang w:val="en-US" w:eastAsia="ru-RU"/>
        </w:rPr>
        <w:t>,19,85</w:t>
      </w:r>
      <w:proofErr w:type="gramEnd"/>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Pr>
          <w:rFonts w:ascii="Times New Roman" w:eastAsia="Times New Roman" w:hAnsi="Times New Roman" w:cs="Times New Roman"/>
          <w:spacing w:val="8"/>
          <w:sz w:val="24"/>
          <w:szCs w:val="24"/>
          <w:lang w:val="en-US" w:eastAsia="ru-RU"/>
        </w:rPr>
        <w:t>Aiaulym</w:t>
      </w:r>
      <w:proofErr w:type="gramStart"/>
      <w:r>
        <w:rPr>
          <w:rFonts w:ascii="Times New Roman" w:eastAsia="Times New Roman" w:hAnsi="Times New Roman" w:cs="Times New Roman"/>
          <w:spacing w:val="8"/>
          <w:sz w:val="24"/>
          <w:szCs w:val="24"/>
          <w:lang w:val="en-US" w:eastAsia="ru-RU"/>
        </w:rPr>
        <w:t>,20,7</w:t>
      </w:r>
      <w:r w:rsidRPr="003A127D">
        <w:rPr>
          <w:rFonts w:ascii="Times New Roman" w:eastAsia="Times New Roman" w:hAnsi="Times New Roman" w:cs="Times New Roman"/>
          <w:spacing w:val="8"/>
          <w:sz w:val="24"/>
          <w:szCs w:val="24"/>
          <w:lang w:val="en-US" w:eastAsia="ru-RU"/>
        </w:rPr>
        <w:t>0</w:t>
      </w:r>
      <w:proofErr w:type="gramEnd"/>
    </w:p>
    <w:p w:rsid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3A127D">
        <w:rPr>
          <w:rFonts w:ascii="Times New Roman" w:eastAsia="Times New Roman" w:hAnsi="Times New Roman" w:cs="Times New Roman"/>
          <w:spacing w:val="8"/>
          <w:sz w:val="24"/>
          <w:szCs w:val="24"/>
          <w:lang w:val="en-US" w:eastAsia="ru-RU"/>
        </w:rPr>
        <w:t>Di</w:t>
      </w:r>
      <w:r>
        <w:rPr>
          <w:rFonts w:ascii="Times New Roman" w:eastAsia="Times New Roman" w:hAnsi="Times New Roman" w:cs="Times New Roman"/>
          <w:spacing w:val="8"/>
          <w:sz w:val="24"/>
          <w:szCs w:val="24"/>
          <w:lang w:val="en-US" w:eastAsia="ru-RU"/>
        </w:rPr>
        <w:t>ana</w:t>
      </w:r>
      <w:proofErr w:type="gramStart"/>
      <w:r>
        <w:rPr>
          <w:rFonts w:ascii="Times New Roman" w:eastAsia="Times New Roman" w:hAnsi="Times New Roman" w:cs="Times New Roman"/>
          <w:spacing w:val="8"/>
          <w:sz w:val="24"/>
          <w:szCs w:val="24"/>
          <w:lang w:val="en-US" w:eastAsia="ru-RU"/>
        </w:rPr>
        <w:t>,18,95</w:t>
      </w:r>
      <w:proofErr w:type="gramEnd"/>
    </w:p>
    <w:p w:rsid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p>
    <w:p w:rsidR="003A127D" w:rsidRDefault="003A127D" w:rsidP="003A127D">
      <w:pPr>
        <w:shd w:val="clear" w:color="auto" w:fill="FFFFFF"/>
        <w:spacing w:after="0" w:line="360" w:lineRule="auto"/>
        <w:ind w:left="-567" w:firstLine="567"/>
        <w:jc w:val="both"/>
        <w:textAlignment w:val="baseline"/>
        <w:rPr>
          <w:rFonts w:ascii="Times New Roman" w:hAnsi="Times New Roman" w:cs="Times New Roman"/>
          <w:sz w:val="24"/>
          <w:szCs w:val="24"/>
          <w:lang w:val="en-US"/>
        </w:rPr>
      </w:pPr>
      <w:r w:rsidRPr="003A127D">
        <w:rPr>
          <w:rFonts w:ascii="Times New Roman" w:hAnsi="Times New Roman" w:cs="Times New Roman"/>
          <w:sz w:val="24"/>
          <w:szCs w:val="24"/>
          <w:lang w:val="en-US"/>
        </w:rPr>
        <w:t>Python-</w:t>
      </w:r>
      <w:r w:rsidRPr="003A127D">
        <w:rPr>
          <w:rFonts w:ascii="Times New Roman" w:hAnsi="Times New Roman" w:cs="Times New Roman"/>
          <w:sz w:val="24"/>
          <w:szCs w:val="24"/>
        </w:rPr>
        <w:t>та</w:t>
      </w:r>
      <w:r w:rsidRPr="003A127D">
        <w:rPr>
          <w:rFonts w:ascii="Times New Roman" w:hAnsi="Times New Roman" w:cs="Times New Roman"/>
          <w:sz w:val="24"/>
          <w:szCs w:val="24"/>
          <w:lang w:val="en-US"/>
        </w:rPr>
        <w:t xml:space="preserve"> </w:t>
      </w:r>
      <w:proofErr w:type="gramStart"/>
      <w:r w:rsidRPr="003A127D">
        <w:rPr>
          <w:rStyle w:val="HTML"/>
          <w:rFonts w:ascii="Times New Roman" w:eastAsiaTheme="minorHAnsi" w:hAnsi="Times New Roman" w:cs="Times New Roman"/>
          <w:sz w:val="24"/>
          <w:szCs w:val="24"/>
          <w:lang w:val="en-US"/>
        </w:rPr>
        <w:t>pandas</w:t>
      </w:r>
      <w:proofErr w:type="gramEnd"/>
      <w:r w:rsidRPr="003A127D">
        <w:rPr>
          <w:rFonts w:ascii="Times New Roman" w:hAnsi="Times New Roman" w:cs="Times New Roman"/>
          <w:sz w:val="24"/>
          <w:szCs w:val="24"/>
          <w:lang w:val="en-US"/>
        </w:rPr>
        <w:t xml:space="preserve"> </w:t>
      </w:r>
      <w:r w:rsidRPr="003A127D">
        <w:rPr>
          <w:rFonts w:ascii="Times New Roman" w:hAnsi="Times New Roman" w:cs="Times New Roman"/>
          <w:sz w:val="24"/>
          <w:szCs w:val="24"/>
        </w:rPr>
        <w:t>арқылы</w:t>
      </w:r>
      <w:r w:rsidRPr="003A127D">
        <w:rPr>
          <w:rFonts w:ascii="Times New Roman" w:hAnsi="Times New Roman" w:cs="Times New Roman"/>
          <w:sz w:val="24"/>
          <w:szCs w:val="24"/>
          <w:lang w:val="en-US"/>
        </w:rPr>
        <w:t xml:space="preserve"> CSV </w:t>
      </w:r>
      <w:r w:rsidRPr="003A127D">
        <w:rPr>
          <w:rFonts w:ascii="Times New Roman" w:hAnsi="Times New Roman" w:cs="Times New Roman"/>
          <w:sz w:val="24"/>
          <w:szCs w:val="24"/>
        </w:rPr>
        <w:t>оқу</w:t>
      </w:r>
      <w:r w:rsidRPr="003A127D">
        <w:rPr>
          <w:rFonts w:ascii="Times New Roman" w:hAnsi="Times New Roman" w:cs="Times New Roman"/>
          <w:sz w:val="24"/>
          <w:szCs w:val="24"/>
          <w:lang w:val="en-US"/>
        </w:rPr>
        <w:t>:</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color w:val="3B3838" w:themeColor="background2" w:themeShade="40"/>
          <w:spacing w:val="8"/>
          <w:sz w:val="24"/>
          <w:szCs w:val="24"/>
          <w:lang w:val="en-US" w:eastAsia="ru-RU"/>
        </w:rPr>
      </w:pPr>
      <w:proofErr w:type="gramStart"/>
      <w:r w:rsidRPr="003A127D">
        <w:rPr>
          <w:rFonts w:ascii="Times New Roman" w:eastAsia="Times New Roman" w:hAnsi="Times New Roman" w:cs="Times New Roman"/>
          <w:color w:val="3B3838" w:themeColor="background2" w:themeShade="40"/>
          <w:spacing w:val="8"/>
          <w:sz w:val="24"/>
          <w:szCs w:val="24"/>
          <w:lang w:val="en-US" w:eastAsia="ru-RU"/>
        </w:rPr>
        <w:t>import</w:t>
      </w:r>
      <w:proofErr w:type="gramEnd"/>
      <w:r w:rsidRPr="003A127D">
        <w:rPr>
          <w:rFonts w:ascii="Times New Roman" w:eastAsia="Times New Roman" w:hAnsi="Times New Roman" w:cs="Times New Roman"/>
          <w:color w:val="3B3838" w:themeColor="background2" w:themeShade="40"/>
          <w:spacing w:val="8"/>
          <w:sz w:val="24"/>
          <w:szCs w:val="24"/>
          <w:lang w:val="en-US" w:eastAsia="ru-RU"/>
        </w:rPr>
        <w:t xml:space="preserve"> pandas as pd</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color w:val="3B3838" w:themeColor="background2" w:themeShade="40"/>
          <w:spacing w:val="8"/>
          <w:sz w:val="24"/>
          <w:szCs w:val="24"/>
          <w:lang w:val="en-US" w:eastAsia="ru-RU"/>
        </w:rPr>
      </w:pP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color w:val="3B3838" w:themeColor="background2" w:themeShade="40"/>
          <w:spacing w:val="8"/>
          <w:sz w:val="24"/>
          <w:szCs w:val="24"/>
          <w:lang w:val="en-US" w:eastAsia="ru-RU"/>
        </w:rPr>
      </w:pPr>
      <w:proofErr w:type="gramStart"/>
      <w:r w:rsidRPr="003A127D">
        <w:rPr>
          <w:rFonts w:ascii="Times New Roman" w:eastAsia="Times New Roman" w:hAnsi="Times New Roman" w:cs="Times New Roman"/>
          <w:color w:val="3B3838" w:themeColor="background2" w:themeShade="40"/>
          <w:spacing w:val="8"/>
          <w:sz w:val="24"/>
          <w:szCs w:val="24"/>
          <w:lang w:val="en-US" w:eastAsia="ru-RU"/>
        </w:rPr>
        <w:t>df</w:t>
      </w:r>
      <w:proofErr w:type="gramEnd"/>
      <w:r w:rsidRPr="003A127D">
        <w:rPr>
          <w:rFonts w:ascii="Times New Roman" w:eastAsia="Times New Roman" w:hAnsi="Times New Roman" w:cs="Times New Roman"/>
          <w:color w:val="3B3838" w:themeColor="background2" w:themeShade="40"/>
          <w:spacing w:val="8"/>
          <w:sz w:val="24"/>
          <w:szCs w:val="24"/>
          <w:lang w:val="en-US" w:eastAsia="ru-RU"/>
        </w:rPr>
        <w:t xml:space="preserve"> = pd.read_csv("students.csv")</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color w:val="3B3838" w:themeColor="background2" w:themeShade="40"/>
          <w:spacing w:val="8"/>
          <w:sz w:val="24"/>
          <w:szCs w:val="24"/>
          <w:lang w:val="en-US" w:eastAsia="ru-RU"/>
        </w:rPr>
      </w:pPr>
      <w:proofErr w:type="gramStart"/>
      <w:r w:rsidRPr="003A127D">
        <w:rPr>
          <w:rFonts w:ascii="Times New Roman" w:eastAsia="Times New Roman" w:hAnsi="Times New Roman" w:cs="Times New Roman"/>
          <w:color w:val="3B3838" w:themeColor="background2" w:themeShade="40"/>
          <w:spacing w:val="8"/>
          <w:sz w:val="24"/>
          <w:szCs w:val="24"/>
          <w:lang w:val="en-US" w:eastAsia="ru-RU"/>
        </w:rPr>
        <w:t>print(</w:t>
      </w:r>
      <w:proofErr w:type="gramEnd"/>
      <w:r w:rsidRPr="003A127D">
        <w:rPr>
          <w:rFonts w:ascii="Times New Roman" w:eastAsia="Times New Roman" w:hAnsi="Times New Roman" w:cs="Times New Roman"/>
          <w:color w:val="3B3838" w:themeColor="background2" w:themeShade="40"/>
          <w:spacing w:val="8"/>
          <w:sz w:val="24"/>
          <w:szCs w:val="24"/>
          <w:lang w:val="en-US" w:eastAsia="ru-RU"/>
        </w:rPr>
        <w:t>df.head())</w:t>
      </w:r>
    </w:p>
    <w:p w:rsidR="003A127D" w:rsidRPr="00F9285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p>
    <w:p w:rsidR="00F9285D" w:rsidRPr="00F9285D" w:rsidRDefault="00F9285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Артықшылықтар:</w:t>
      </w:r>
    </w:p>
    <w:p w:rsidR="00F9285D" w:rsidRPr="00F9285D" w:rsidRDefault="00F9285D" w:rsidP="00F9285D">
      <w:pPr>
        <w:numPr>
          <w:ilvl w:val="0"/>
          <w:numId w:val="1"/>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Барлық жүйелермен үйлесімді;</w:t>
      </w:r>
    </w:p>
    <w:p w:rsidR="00F9285D" w:rsidRPr="00F9285D" w:rsidRDefault="00F9285D" w:rsidP="00F9285D">
      <w:pPr>
        <w:numPr>
          <w:ilvl w:val="0"/>
          <w:numId w:val="1"/>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Жеңіл және оқуға оңай;</w:t>
      </w:r>
    </w:p>
    <w:p w:rsidR="00F9285D" w:rsidRDefault="00F9285D" w:rsidP="00F9285D">
      <w:pPr>
        <w:numPr>
          <w:ilvl w:val="0"/>
          <w:numId w:val="1"/>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9285D">
        <w:rPr>
          <w:rFonts w:ascii="Times New Roman" w:eastAsia="Times New Roman" w:hAnsi="Times New Roman" w:cs="Times New Roman"/>
          <w:spacing w:val="8"/>
          <w:sz w:val="24"/>
          <w:szCs w:val="24"/>
          <w:lang w:eastAsia="ru-RU"/>
        </w:rPr>
        <w:t>Жайлы кестелік құрылым.</w:t>
      </w:r>
    </w:p>
    <w:p w:rsidR="00F9285D" w:rsidRDefault="00F9285D" w:rsidP="00F9285D">
      <w:pPr>
        <w:shd w:val="clear" w:color="auto" w:fill="FFFFFF"/>
        <w:spacing w:after="0" w:line="360" w:lineRule="auto"/>
        <w:jc w:val="both"/>
        <w:textAlignment w:val="baseline"/>
        <w:rPr>
          <w:rFonts w:ascii="Times New Roman" w:eastAsia="Times New Roman" w:hAnsi="Times New Roman" w:cs="Times New Roman"/>
          <w:spacing w:val="8"/>
          <w:sz w:val="24"/>
          <w:szCs w:val="24"/>
          <w:lang w:eastAsia="ru-RU"/>
        </w:rPr>
      </w:pPr>
    </w:p>
    <w:p w:rsidR="00F9285D" w:rsidRPr="00F9285D" w:rsidRDefault="00F9285D" w:rsidP="00F9285D">
      <w:pPr>
        <w:shd w:val="clear" w:color="auto" w:fill="FFFFFF"/>
        <w:spacing w:after="0" w:line="360" w:lineRule="auto"/>
        <w:jc w:val="both"/>
        <w:textAlignment w:val="baseline"/>
        <w:rPr>
          <w:rFonts w:ascii="Times New Roman" w:eastAsia="Times New Roman" w:hAnsi="Times New Roman" w:cs="Times New Roman"/>
          <w:spacing w:val="8"/>
          <w:sz w:val="24"/>
          <w:szCs w:val="24"/>
          <w:lang w:eastAsia="ru-RU"/>
        </w:rPr>
      </w:pPr>
    </w:p>
    <w:p w:rsidR="00F9285D" w:rsidRPr="00F9285D" w:rsidRDefault="00F9285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F9285D">
        <w:rPr>
          <w:rFonts w:ascii="Times New Roman" w:eastAsia="Times New Roman" w:hAnsi="Times New Roman" w:cs="Times New Roman"/>
          <w:spacing w:val="8"/>
          <w:sz w:val="24"/>
          <w:szCs w:val="24"/>
          <w:lang w:eastAsia="ru-RU"/>
        </w:rPr>
        <w:t>Excel файлдарын оқу</w:t>
      </w:r>
      <w:r>
        <w:rPr>
          <w:rFonts w:ascii="Times New Roman" w:eastAsia="Times New Roman" w:hAnsi="Times New Roman" w:cs="Times New Roman"/>
          <w:spacing w:val="8"/>
          <w:sz w:val="24"/>
          <w:szCs w:val="24"/>
          <w:lang w:val="en-US" w:eastAsia="ru-RU"/>
        </w:rPr>
        <w:t>:</w:t>
      </w:r>
    </w:p>
    <w:p w:rsidR="00F9285D" w:rsidRPr="008D51EA" w:rsidRDefault="00F9285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8D51EA">
        <w:rPr>
          <w:rFonts w:ascii="Times New Roman" w:eastAsia="Times New Roman" w:hAnsi="Times New Roman" w:cs="Times New Roman"/>
          <w:spacing w:val="8"/>
          <w:sz w:val="24"/>
          <w:szCs w:val="24"/>
          <w:lang w:val="en-US" w:eastAsia="ru-RU"/>
        </w:rPr>
        <w:t xml:space="preserve">Microsoft Excel - </w:t>
      </w:r>
      <w:r w:rsidRPr="00F9285D">
        <w:rPr>
          <w:rFonts w:ascii="Times New Roman" w:eastAsia="Times New Roman" w:hAnsi="Times New Roman" w:cs="Times New Roman"/>
          <w:spacing w:val="8"/>
          <w:sz w:val="24"/>
          <w:szCs w:val="24"/>
          <w:lang w:eastAsia="ru-RU"/>
        </w:rPr>
        <w:t>электрондық</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кесте</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құралы</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онда</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қарапайым</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және</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күрделі</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есептеулерді</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калькуляторға</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қарағанда</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оңай</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жасауға</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болады</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Бір</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файлда</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бір</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немесе</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бірнеше</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бет</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болуы</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мүмкін</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ал</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ұяшық</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формула</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не</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мәнді</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сақтай</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алады</w:t>
      </w:r>
      <w:r w:rsidRPr="008D51EA">
        <w:rPr>
          <w:rFonts w:ascii="Times New Roman" w:eastAsia="Times New Roman" w:hAnsi="Times New Roman" w:cs="Times New Roman"/>
          <w:spacing w:val="8"/>
          <w:sz w:val="24"/>
          <w:szCs w:val="24"/>
          <w:lang w:val="en-US" w:eastAsia="ru-RU"/>
        </w:rPr>
        <w:t xml:space="preserve">. </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Pr>
          <w:rFonts w:ascii="Times New Roman" w:eastAsia="Times New Roman" w:hAnsi="Times New Roman" w:cs="Times New Roman"/>
          <w:spacing w:val="8"/>
          <w:sz w:val="24"/>
          <w:szCs w:val="24"/>
          <w:lang w:val="kk-KZ" w:eastAsia="ru-RU"/>
        </w:rPr>
        <w:t>Мысалы</w:t>
      </w:r>
      <w:r>
        <w:rPr>
          <w:rFonts w:ascii="Times New Roman" w:eastAsia="Times New Roman" w:hAnsi="Times New Roman" w:cs="Times New Roman"/>
          <w:spacing w:val="8"/>
          <w:sz w:val="24"/>
          <w:szCs w:val="24"/>
          <w:lang w:val="en-US" w:eastAsia="ru-RU"/>
        </w:rPr>
        <w:t>:</w:t>
      </w:r>
    </w:p>
    <w:p w:rsidR="003A127D" w:rsidRPr="003A127D" w:rsidRDefault="003A127D" w:rsidP="003A127D">
      <w:pPr>
        <w:shd w:val="clear" w:color="auto" w:fill="FFFFFF"/>
        <w:spacing w:after="0" w:line="360" w:lineRule="auto"/>
        <w:ind w:left="-567" w:firstLine="567"/>
        <w:jc w:val="both"/>
        <w:textAlignment w:val="baseline"/>
        <w:rPr>
          <w:rFonts w:ascii="Times New Roman" w:hAnsi="Times New Roman" w:cs="Times New Roman"/>
          <w:sz w:val="24"/>
          <w:szCs w:val="24"/>
          <w:lang w:val="en-US"/>
        </w:rPr>
      </w:pPr>
      <w:r w:rsidRPr="003A127D">
        <w:rPr>
          <w:rFonts w:ascii="Times New Roman" w:hAnsi="Times New Roman" w:cs="Times New Roman"/>
          <w:sz w:val="24"/>
          <w:szCs w:val="24"/>
          <w:lang w:val="en-US"/>
        </w:rPr>
        <w:t>Python-</w:t>
      </w:r>
      <w:r w:rsidRPr="003A127D">
        <w:rPr>
          <w:rFonts w:ascii="Times New Roman" w:hAnsi="Times New Roman" w:cs="Times New Roman"/>
          <w:sz w:val="24"/>
          <w:szCs w:val="24"/>
        </w:rPr>
        <w:t>та</w:t>
      </w:r>
      <w:r w:rsidRPr="003A127D">
        <w:rPr>
          <w:rFonts w:ascii="Times New Roman" w:hAnsi="Times New Roman" w:cs="Times New Roman"/>
          <w:sz w:val="24"/>
          <w:szCs w:val="24"/>
          <w:lang w:val="en-US"/>
        </w:rPr>
        <w:t xml:space="preserve"> </w:t>
      </w:r>
      <w:proofErr w:type="gramStart"/>
      <w:r w:rsidRPr="003A127D">
        <w:rPr>
          <w:rStyle w:val="HTML"/>
          <w:rFonts w:ascii="Times New Roman" w:eastAsiaTheme="minorHAnsi" w:hAnsi="Times New Roman" w:cs="Times New Roman"/>
          <w:sz w:val="24"/>
          <w:szCs w:val="24"/>
          <w:lang w:val="en-US"/>
        </w:rPr>
        <w:t>pandas</w:t>
      </w:r>
      <w:proofErr w:type="gramEnd"/>
      <w:r w:rsidRPr="003A127D">
        <w:rPr>
          <w:rFonts w:ascii="Times New Roman" w:hAnsi="Times New Roman" w:cs="Times New Roman"/>
          <w:sz w:val="24"/>
          <w:szCs w:val="24"/>
          <w:lang w:val="en-US"/>
        </w:rPr>
        <w:t xml:space="preserve"> </w:t>
      </w:r>
      <w:r w:rsidRPr="003A127D">
        <w:rPr>
          <w:rFonts w:ascii="Times New Roman" w:hAnsi="Times New Roman" w:cs="Times New Roman"/>
          <w:sz w:val="24"/>
          <w:szCs w:val="24"/>
        </w:rPr>
        <w:t>арқылы</w:t>
      </w:r>
      <w:r w:rsidRPr="003A127D">
        <w:rPr>
          <w:rFonts w:ascii="Times New Roman" w:hAnsi="Times New Roman" w:cs="Times New Roman"/>
          <w:sz w:val="24"/>
          <w:szCs w:val="24"/>
          <w:lang w:val="en-US"/>
        </w:rPr>
        <w:t xml:space="preserve"> </w:t>
      </w:r>
      <w:r>
        <w:rPr>
          <w:rFonts w:ascii="Times New Roman" w:hAnsi="Times New Roman" w:cs="Times New Roman"/>
          <w:sz w:val="24"/>
          <w:szCs w:val="24"/>
          <w:lang w:val="en-US"/>
        </w:rPr>
        <w:t>Excel</w:t>
      </w:r>
      <w:r w:rsidRPr="003A127D">
        <w:rPr>
          <w:rFonts w:ascii="Times New Roman" w:hAnsi="Times New Roman" w:cs="Times New Roman"/>
          <w:sz w:val="24"/>
          <w:szCs w:val="24"/>
          <w:lang w:val="en-US"/>
        </w:rPr>
        <w:t xml:space="preserve"> </w:t>
      </w:r>
      <w:r w:rsidRPr="003A127D">
        <w:rPr>
          <w:rFonts w:ascii="Times New Roman" w:hAnsi="Times New Roman" w:cs="Times New Roman"/>
          <w:sz w:val="24"/>
          <w:szCs w:val="24"/>
        </w:rPr>
        <w:t>оқу</w:t>
      </w:r>
      <w:r w:rsidRPr="003A127D">
        <w:rPr>
          <w:rFonts w:ascii="Times New Roman" w:hAnsi="Times New Roman" w:cs="Times New Roman"/>
          <w:sz w:val="24"/>
          <w:szCs w:val="24"/>
          <w:lang w:val="en-US"/>
        </w:rPr>
        <w:t>:</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color w:val="3B3838" w:themeColor="background2" w:themeShade="40"/>
          <w:spacing w:val="8"/>
          <w:sz w:val="24"/>
          <w:szCs w:val="24"/>
          <w:lang w:val="en-US" w:eastAsia="ru-RU"/>
        </w:rPr>
      </w:pPr>
      <w:proofErr w:type="gramStart"/>
      <w:r w:rsidRPr="003A127D">
        <w:rPr>
          <w:rFonts w:ascii="Times New Roman" w:eastAsia="Times New Roman" w:hAnsi="Times New Roman" w:cs="Times New Roman"/>
          <w:color w:val="3B3838" w:themeColor="background2" w:themeShade="40"/>
          <w:spacing w:val="8"/>
          <w:sz w:val="24"/>
          <w:szCs w:val="24"/>
          <w:lang w:val="en-US" w:eastAsia="ru-RU"/>
        </w:rPr>
        <w:t>import</w:t>
      </w:r>
      <w:proofErr w:type="gramEnd"/>
      <w:r w:rsidRPr="003A127D">
        <w:rPr>
          <w:rFonts w:ascii="Times New Roman" w:eastAsia="Times New Roman" w:hAnsi="Times New Roman" w:cs="Times New Roman"/>
          <w:color w:val="3B3838" w:themeColor="background2" w:themeShade="40"/>
          <w:spacing w:val="8"/>
          <w:sz w:val="24"/>
          <w:szCs w:val="24"/>
          <w:lang w:val="en-US" w:eastAsia="ru-RU"/>
        </w:rPr>
        <w:t xml:space="preserve"> pandas as pd</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color w:val="3B3838" w:themeColor="background2" w:themeShade="40"/>
          <w:spacing w:val="8"/>
          <w:sz w:val="24"/>
          <w:szCs w:val="24"/>
          <w:lang w:val="en-US" w:eastAsia="ru-RU"/>
        </w:rPr>
      </w:pP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color w:val="3B3838" w:themeColor="background2" w:themeShade="40"/>
          <w:spacing w:val="8"/>
          <w:sz w:val="24"/>
          <w:szCs w:val="24"/>
          <w:lang w:val="en-US" w:eastAsia="ru-RU"/>
        </w:rPr>
      </w:pPr>
      <w:proofErr w:type="gramStart"/>
      <w:r w:rsidRPr="003A127D">
        <w:rPr>
          <w:rFonts w:ascii="Times New Roman" w:eastAsia="Times New Roman" w:hAnsi="Times New Roman" w:cs="Times New Roman"/>
          <w:color w:val="3B3838" w:themeColor="background2" w:themeShade="40"/>
          <w:spacing w:val="8"/>
          <w:sz w:val="24"/>
          <w:szCs w:val="24"/>
          <w:lang w:val="en-US" w:eastAsia="ru-RU"/>
        </w:rPr>
        <w:t>grades</w:t>
      </w:r>
      <w:proofErr w:type="gramEnd"/>
      <w:r w:rsidRPr="003A127D">
        <w:rPr>
          <w:rFonts w:ascii="Times New Roman" w:eastAsia="Times New Roman" w:hAnsi="Times New Roman" w:cs="Times New Roman"/>
          <w:color w:val="3B3838" w:themeColor="background2" w:themeShade="40"/>
          <w:spacing w:val="8"/>
          <w:sz w:val="24"/>
          <w:szCs w:val="24"/>
          <w:lang w:val="en-US" w:eastAsia="ru-RU"/>
        </w:rPr>
        <w:t xml:space="preserve"> = pd.read_excel("grades.xlsx", sheet_name="Sheet1")</w:t>
      </w:r>
    </w:p>
    <w:p w:rsidR="003A127D" w:rsidRPr="008D51EA"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color w:val="3B3838" w:themeColor="background2" w:themeShade="40"/>
          <w:spacing w:val="8"/>
          <w:sz w:val="24"/>
          <w:szCs w:val="24"/>
          <w:lang w:val="en-US" w:eastAsia="ru-RU"/>
        </w:rPr>
      </w:pPr>
      <w:proofErr w:type="gramStart"/>
      <w:r w:rsidRPr="008D51EA">
        <w:rPr>
          <w:rFonts w:ascii="Times New Roman" w:eastAsia="Times New Roman" w:hAnsi="Times New Roman" w:cs="Times New Roman"/>
          <w:color w:val="3B3838" w:themeColor="background2" w:themeShade="40"/>
          <w:spacing w:val="8"/>
          <w:sz w:val="24"/>
          <w:szCs w:val="24"/>
          <w:lang w:val="en-US" w:eastAsia="ru-RU"/>
        </w:rPr>
        <w:t>print(</w:t>
      </w:r>
      <w:proofErr w:type="gramEnd"/>
      <w:r w:rsidRPr="008D51EA">
        <w:rPr>
          <w:rFonts w:ascii="Times New Roman" w:eastAsia="Times New Roman" w:hAnsi="Times New Roman" w:cs="Times New Roman"/>
          <w:color w:val="3B3838" w:themeColor="background2" w:themeShade="40"/>
          <w:spacing w:val="8"/>
          <w:sz w:val="24"/>
          <w:szCs w:val="24"/>
          <w:lang w:val="en-US" w:eastAsia="ru-RU"/>
        </w:rPr>
        <w:t>grades.head())</w:t>
      </w:r>
    </w:p>
    <w:p w:rsidR="003A127D" w:rsidRPr="008D51EA" w:rsidRDefault="003A127D" w:rsidP="003A127D">
      <w:pPr>
        <w:shd w:val="clear" w:color="auto" w:fill="FFFFFF"/>
        <w:spacing w:after="0" w:line="360" w:lineRule="auto"/>
        <w:jc w:val="both"/>
        <w:textAlignment w:val="baseline"/>
        <w:rPr>
          <w:rFonts w:ascii="Times New Roman" w:eastAsia="Times New Roman" w:hAnsi="Times New Roman" w:cs="Times New Roman"/>
          <w:spacing w:val="8"/>
          <w:sz w:val="24"/>
          <w:szCs w:val="24"/>
          <w:lang w:val="en-US" w:eastAsia="ru-RU"/>
        </w:rPr>
      </w:pPr>
    </w:p>
    <w:p w:rsidR="00F9285D" w:rsidRPr="008D51EA" w:rsidRDefault="00F9285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F9285D">
        <w:rPr>
          <w:rFonts w:ascii="Times New Roman" w:eastAsia="Times New Roman" w:hAnsi="Times New Roman" w:cs="Times New Roman"/>
          <w:spacing w:val="8"/>
          <w:sz w:val="24"/>
          <w:szCs w:val="24"/>
          <w:lang w:eastAsia="ru-RU"/>
        </w:rPr>
        <w:t>Артықшылығы</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формулалар</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мен</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пішімдер</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өзгеріссіз</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сақталады</w:t>
      </w:r>
      <w:r w:rsidRPr="008D51EA">
        <w:rPr>
          <w:rFonts w:ascii="Times New Roman" w:eastAsia="Times New Roman" w:hAnsi="Times New Roman" w:cs="Times New Roman"/>
          <w:spacing w:val="8"/>
          <w:sz w:val="24"/>
          <w:szCs w:val="24"/>
          <w:lang w:val="en-US" w:eastAsia="ru-RU"/>
        </w:rPr>
        <w:t xml:space="preserve">. </w:t>
      </w:r>
    </w:p>
    <w:p w:rsidR="00F9285D" w:rsidRPr="008D51EA" w:rsidRDefault="00F9285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F9285D">
        <w:rPr>
          <w:rFonts w:ascii="Times New Roman" w:eastAsia="Times New Roman" w:hAnsi="Times New Roman" w:cs="Times New Roman"/>
          <w:spacing w:val="8"/>
          <w:sz w:val="24"/>
          <w:szCs w:val="24"/>
          <w:lang w:eastAsia="ru-RU"/>
        </w:rPr>
        <w:t>Кемшілігі</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үлкен</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деректермен</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жұмыс</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істеу</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баяу</w:t>
      </w:r>
      <w:r w:rsidRPr="008D51EA">
        <w:rPr>
          <w:rFonts w:ascii="Times New Roman" w:eastAsia="Times New Roman" w:hAnsi="Times New Roman" w:cs="Times New Roman"/>
          <w:spacing w:val="8"/>
          <w:sz w:val="24"/>
          <w:szCs w:val="24"/>
          <w:lang w:val="en-US" w:eastAsia="ru-RU"/>
        </w:rPr>
        <w:t>.</w:t>
      </w:r>
    </w:p>
    <w:p w:rsidR="003A127D" w:rsidRPr="008D51EA" w:rsidRDefault="003A127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p>
    <w:p w:rsidR="003A127D" w:rsidRPr="008D51EA" w:rsidRDefault="003A127D" w:rsidP="003A127D">
      <w:pPr>
        <w:shd w:val="clear" w:color="auto" w:fill="FFFFFF"/>
        <w:spacing w:after="0" w:line="360" w:lineRule="auto"/>
        <w:jc w:val="both"/>
        <w:textAlignment w:val="baseline"/>
        <w:rPr>
          <w:rFonts w:ascii="Times New Roman" w:eastAsia="Times New Roman" w:hAnsi="Times New Roman" w:cs="Times New Roman"/>
          <w:spacing w:val="8"/>
          <w:sz w:val="24"/>
          <w:szCs w:val="24"/>
          <w:lang w:val="en-US" w:eastAsia="ru-RU"/>
        </w:rPr>
      </w:pPr>
    </w:p>
    <w:p w:rsidR="00F9285D" w:rsidRPr="00F9285D" w:rsidRDefault="00F9285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8D51EA">
        <w:rPr>
          <w:rFonts w:ascii="Times New Roman" w:eastAsia="Times New Roman" w:hAnsi="Times New Roman" w:cs="Times New Roman"/>
          <w:spacing w:val="8"/>
          <w:sz w:val="24"/>
          <w:szCs w:val="24"/>
          <w:lang w:val="en-US" w:eastAsia="ru-RU"/>
        </w:rPr>
        <w:t xml:space="preserve">JSON </w:t>
      </w:r>
      <w:r w:rsidRPr="00F9285D">
        <w:rPr>
          <w:rFonts w:ascii="Times New Roman" w:eastAsia="Times New Roman" w:hAnsi="Times New Roman" w:cs="Times New Roman"/>
          <w:spacing w:val="8"/>
          <w:sz w:val="24"/>
          <w:szCs w:val="24"/>
          <w:lang w:eastAsia="ru-RU"/>
        </w:rPr>
        <w:t>файлдары</w:t>
      </w:r>
      <w:r>
        <w:rPr>
          <w:rFonts w:ascii="Times New Roman" w:eastAsia="Times New Roman" w:hAnsi="Times New Roman" w:cs="Times New Roman"/>
          <w:spacing w:val="8"/>
          <w:sz w:val="24"/>
          <w:szCs w:val="24"/>
          <w:lang w:val="en-US" w:eastAsia="ru-RU"/>
        </w:rPr>
        <w:t>:</w:t>
      </w:r>
    </w:p>
    <w:p w:rsidR="00F9285D" w:rsidRPr="008D51EA" w:rsidRDefault="00F9285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F9285D">
        <w:rPr>
          <w:rFonts w:ascii="Times New Roman" w:eastAsia="Times New Roman" w:hAnsi="Times New Roman" w:cs="Times New Roman"/>
          <w:spacing w:val="8"/>
          <w:sz w:val="24"/>
          <w:szCs w:val="24"/>
          <w:lang w:eastAsia="ru-RU"/>
        </w:rPr>
        <w:t>Веб</w:t>
      </w:r>
      <w:r w:rsidRPr="008D51EA">
        <w:rPr>
          <w:rFonts w:ascii="Times New Roman" w:eastAsia="Times New Roman" w:hAnsi="Times New Roman" w:cs="Times New Roman"/>
          <w:spacing w:val="8"/>
          <w:sz w:val="24"/>
          <w:szCs w:val="24"/>
          <w:lang w:val="en-US" w:eastAsia="ru-RU"/>
        </w:rPr>
        <w:t>-</w:t>
      </w:r>
      <w:r w:rsidRPr="00F9285D">
        <w:rPr>
          <w:rFonts w:ascii="Times New Roman" w:eastAsia="Times New Roman" w:hAnsi="Times New Roman" w:cs="Times New Roman"/>
          <w:spacing w:val="8"/>
          <w:sz w:val="24"/>
          <w:szCs w:val="24"/>
          <w:lang w:eastAsia="ru-RU"/>
        </w:rPr>
        <w:t>қосымшалар</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мен</w:t>
      </w:r>
      <w:r w:rsidRPr="008D51EA">
        <w:rPr>
          <w:rFonts w:ascii="Times New Roman" w:eastAsia="Times New Roman" w:hAnsi="Times New Roman" w:cs="Times New Roman"/>
          <w:spacing w:val="8"/>
          <w:sz w:val="24"/>
          <w:szCs w:val="24"/>
          <w:lang w:val="en-US" w:eastAsia="ru-RU"/>
        </w:rPr>
        <w:t xml:space="preserve"> API </w:t>
      </w:r>
      <w:r w:rsidRPr="00F9285D">
        <w:rPr>
          <w:rFonts w:ascii="Times New Roman" w:eastAsia="Times New Roman" w:hAnsi="Times New Roman" w:cs="Times New Roman"/>
          <w:spacing w:val="8"/>
          <w:sz w:val="24"/>
          <w:szCs w:val="24"/>
          <w:lang w:eastAsia="ru-RU"/>
        </w:rPr>
        <w:t>арқылы</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алынған</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деректердің</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ең</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көп</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тараған</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пішімі</w:t>
      </w:r>
      <w:r w:rsidRPr="008D51EA">
        <w:rPr>
          <w:rFonts w:ascii="Times New Roman" w:eastAsia="Times New Roman" w:hAnsi="Times New Roman" w:cs="Times New Roman"/>
          <w:spacing w:val="8"/>
          <w:sz w:val="24"/>
          <w:szCs w:val="24"/>
          <w:lang w:val="en-US" w:eastAsia="ru-RU"/>
        </w:rPr>
        <w:t xml:space="preserve"> JSON (JavaScript Object Notation) </w:t>
      </w:r>
      <w:r w:rsidRPr="00F9285D">
        <w:rPr>
          <w:rFonts w:ascii="Times New Roman" w:eastAsia="Times New Roman" w:hAnsi="Times New Roman" w:cs="Times New Roman"/>
          <w:spacing w:val="8"/>
          <w:sz w:val="24"/>
          <w:szCs w:val="24"/>
          <w:lang w:eastAsia="ru-RU"/>
        </w:rPr>
        <w:t>болып</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табылады</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Ол</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негізгі</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мән</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жұптары</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ретінде</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ағаш</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түрінде</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сақталады</w:t>
      </w:r>
      <w:r w:rsidRPr="008D51EA">
        <w:rPr>
          <w:rFonts w:ascii="Times New Roman" w:eastAsia="Times New Roman" w:hAnsi="Times New Roman" w:cs="Times New Roman"/>
          <w:spacing w:val="8"/>
          <w:sz w:val="24"/>
          <w:szCs w:val="24"/>
          <w:lang w:val="en-US" w:eastAsia="ru-RU"/>
        </w:rPr>
        <w:t xml:space="preserve">. JSON </w:t>
      </w:r>
      <w:r w:rsidRPr="00F9285D">
        <w:rPr>
          <w:rFonts w:ascii="Times New Roman" w:eastAsia="Times New Roman" w:hAnsi="Times New Roman" w:cs="Times New Roman"/>
          <w:spacing w:val="8"/>
          <w:sz w:val="24"/>
          <w:szCs w:val="24"/>
          <w:lang w:eastAsia="ru-RU"/>
        </w:rPr>
        <w:t>артықшылықтары</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ол</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адамдарға</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да</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машиналарға</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да</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оқуға</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оңай</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веб</w:t>
      </w:r>
      <w:r w:rsidRPr="008D51EA">
        <w:rPr>
          <w:rFonts w:ascii="Times New Roman" w:eastAsia="Times New Roman" w:hAnsi="Times New Roman" w:cs="Times New Roman"/>
          <w:spacing w:val="8"/>
          <w:sz w:val="24"/>
          <w:szCs w:val="24"/>
          <w:lang w:val="en-US" w:eastAsia="ru-RU"/>
        </w:rPr>
        <w:t>-</w:t>
      </w:r>
      <w:r w:rsidRPr="00F9285D">
        <w:rPr>
          <w:rFonts w:ascii="Times New Roman" w:eastAsia="Times New Roman" w:hAnsi="Times New Roman" w:cs="Times New Roman"/>
          <w:spacing w:val="8"/>
          <w:sz w:val="24"/>
          <w:szCs w:val="24"/>
          <w:lang w:eastAsia="ru-RU"/>
        </w:rPr>
        <w:t>қызметтердің</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жалпы</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пішімі</w:t>
      </w:r>
      <w:r w:rsidRPr="008D51EA">
        <w:rPr>
          <w:rFonts w:ascii="Times New Roman" w:eastAsia="Times New Roman" w:hAnsi="Times New Roman" w:cs="Times New Roman"/>
          <w:spacing w:val="8"/>
          <w:sz w:val="24"/>
          <w:szCs w:val="24"/>
          <w:lang w:val="en-US" w:eastAsia="ru-RU"/>
        </w:rPr>
        <w:t>.</w:t>
      </w:r>
    </w:p>
    <w:p w:rsid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Pr>
          <w:rFonts w:ascii="Times New Roman" w:eastAsia="Times New Roman" w:hAnsi="Times New Roman" w:cs="Times New Roman"/>
          <w:spacing w:val="8"/>
          <w:sz w:val="24"/>
          <w:szCs w:val="24"/>
          <w:lang w:val="kk-KZ" w:eastAsia="ru-RU"/>
        </w:rPr>
        <w:t>Мысалы</w:t>
      </w:r>
      <w:r>
        <w:rPr>
          <w:rFonts w:ascii="Times New Roman" w:eastAsia="Times New Roman" w:hAnsi="Times New Roman" w:cs="Times New Roman"/>
          <w:spacing w:val="8"/>
          <w:sz w:val="24"/>
          <w:szCs w:val="24"/>
          <w:lang w:val="en-US" w:eastAsia="ru-RU"/>
        </w:rPr>
        <w:t>:</w:t>
      </w:r>
    </w:p>
    <w:p w:rsidR="003A127D" w:rsidRPr="003A127D" w:rsidRDefault="003A127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p>
    <w:p w:rsid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3A127D">
        <w:rPr>
          <w:rFonts w:ascii="Times New Roman" w:eastAsia="Times New Roman" w:hAnsi="Times New Roman" w:cs="Times New Roman"/>
          <w:color w:val="171717" w:themeColor="background2" w:themeShade="1A"/>
          <w:spacing w:val="8"/>
          <w:sz w:val="24"/>
          <w:szCs w:val="24"/>
          <w:lang w:val="en-US" w:eastAsia="ru-RU"/>
        </w:rPr>
        <w:t>students.json</w:t>
      </w:r>
      <w:r>
        <w:rPr>
          <w:rFonts w:ascii="Times New Roman" w:eastAsia="Times New Roman" w:hAnsi="Times New Roman" w:cs="Times New Roman"/>
          <w:spacing w:val="8"/>
          <w:sz w:val="24"/>
          <w:szCs w:val="24"/>
          <w:lang w:val="en-US" w:eastAsia="ru-RU"/>
        </w:rPr>
        <w:t xml:space="preserve">: </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3A127D">
        <w:rPr>
          <w:rFonts w:ascii="Times New Roman" w:eastAsia="Times New Roman" w:hAnsi="Times New Roman" w:cs="Times New Roman"/>
          <w:spacing w:val="8"/>
          <w:sz w:val="24"/>
          <w:szCs w:val="24"/>
          <w:lang w:val="en-US" w:eastAsia="ru-RU"/>
        </w:rPr>
        <w:t>[</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Pr>
          <w:rFonts w:ascii="Times New Roman" w:eastAsia="Times New Roman" w:hAnsi="Times New Roman" w:cs="Times New Roman"/>
          <w:spacing w:val="8"/>
          <w:sz w:val="24"/>
          <w:szCs w:val="24"/>
          <w:lang w:val="en-US" w:eastAsia="ru-RU"/>
        </w:rPr>
        <w:t xml:space="preserve">  {"name": "Nurdaulet", "age": 20, "</w:t>
      </w:r>
      <w:proofErr w:type="gramStart"/>
      <w:r>
        <w:rPr>
          <w:rFonts w:ascii="Times New Roman" w:eastAsia="Times New Roman" w:hAnsi="Times New Roman" w:cs="Times New Roman"/>
          <w:spacing w:val="8"/>
          <w:sz w:val="24"/>
          <w:szCs w:val="24"/>
          <w:lang w:val="en-US" w:eastAsia="ru-RU"/>
        </w:rPr>
        <w:t>grade":</w:t>
      </w:r>
      <w:proofErr w:type="gramEnd"/>
      <w:r>
        <w:rPr>
          <w:rFonts w:ascii="Times New Roman" w:eastAsia="Times New Roman" w:hAnsi="Times New Roman" w:cs="Times New Roman"/>
          <w:spacing w:val="8"/>
          <w:sz w:val="24"/>
          <w:szCs w:val="24"/>
          <w:lang w:val="en-US" w:eastAsia="ru-RU"/>
        </w:rPr>
        <w:t xml:space="preserve"> 8</w:t>
      </w:r>
      <w:r w:rsidRPr="003A127D">
        <w:rPr>
          <w:rFonts w:ascii="Times New Roman" w:eastAsia="Times New Roman" w:hAnsi="Times New Roman" w:cs="Times New Roman"/>
          <w:spacing w:val="8"/>
          <w:sz w:val="24"/>
          <w:szCs w:val="24"/>
          <w:lang w:val="en-US" w:eastAsia="ru-RU"/>
        </w:rPr>
        <w:t>5},</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Pr>
          <w:rFonts w:ascii="Times New Roman" w:eastAsia="Times New Roman" w:hAnsi="Times New Roman" w:cs="Times New Roman"/>
          <w:spacing w:val="8"/>
          <w:sz w:val="24"/>
          <w:szCs w:val="24"/>
          <w:lang w:val="en-US" w:eastAsia="ru-RU"/>
        </w:rPr>
        <w:t xml:space="preserve">  {"name": "Aqtoty", "age": 20, "</w:t>
      </w:r>
      <w:proofErr w:type="gramStart"/>
      <w:r>
        <w:rPr>
          <w:rFonts w:ascii="Times New Roman" w:eastAsia="Times New Roman" w:hAnsi="Times New Roman" w:cs="Times New Roman"/>
          <w:spacing w:val="8"/>
          <w:sz w:val="24"/>
          <w:szCs w:val="24"/>
          <w:lang w:val="en-US" w:eastAsia="ru-RU"/>
        </w:rPr>
        <w:t>grade":</w:t>
      </w:r>
      <w:proofErr w:type="gramEnd"/>
      <w:r>
        <w:rPr>
          <w:rFonts w:ascii="Times New Roman" w:eastAsia="Times New Roman" w:hAnsi="Times New Roman" w:cs="Times New Roman"/>
          <w:spacing w:val="8"/>
          <w:sz w:val="24"/>
          <w:szCs w:val="24"/>
          <w:lang w:val="en-US" w:eastAsia="ru-RU"/>
        </w:rPr>
        <w:t xml:space="preserve"> 80</w:t>
      </w:r>
      <w:r w:rsidRPr="003A127D">
        <w:rPr>
          <w:rFonts w:ascii="Times New Roman" w:eastAsia="Times New Roman" w:hAnsi="Times New Roman" w:cs="Times New Roman"/>
          <w:spacing w:val="8"/>
          <w:sz w:val="24"/>
          <w:szCs w:val="24"/>
          <w:lang w:val="en-US" w:eastAsia="ru-RU"/>
        </w:rPr>
        <w:t>}</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3A127D">
        <w:rPr>
          <w:rFonts w:ascii="Times New Roman" w:eastAsia="Times New Roman" w:hAnsi="Times New Roman" w:cs="Times New Roman"/>
          <w:spacing w:val="8"/>
          <w:sz w:val="24"/>
          <w:szCs w:val="24"/>
          <w:lang w:val="en-US" w:eastAsia="ru-RU"/>
        </w:rPr>
        <w:t>]</w:t>
      </w:r>
    </w:p>
    <w:p w:rsidR="003A127D" w:rsidRDefault="003A127D" w:rsidP="003A127D">
      <w:pPr>
        <w:shd w:val="clear" w:color="auto" w:fill="FFFFFF"/>
        <w:spacing w:after="0" w:line="360" w:lineRule="auto"/>
        <w:ind w:left="-567" w:firstLine="567"/>
        <w:jc w:val="both"/>
        <w:textAlignment w:val="baseline"/>
        <w:rPr>
          <w:rFonts w:ascii="Times New Roman" w:hAnsi="Times New Roman" w:cs="Times New Roman"/>
          <w:sz w:val="24"/>
          <w:szCs w:val="24"/>
        </w:rPr>
      </w:pPr>
      <w:r w:rsidRPr="003A127D">
        <w:rPr>
          <w:rFonts w:ascii="Times New Roman" w:hAnsi="Times New Roman" w:cs="Times New Roman"/>
          <w:sz w:val="24"/>
          <w:szCs w:val="24"/>
        </w:rPr>
        <w:t>Python-та оқу:</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color w:val="3B3838" w:themeColor="background2" w:themeShade="40"/>
          <w:spacing w:val="8"/>
          <w:sz w:val="24"/>
          <w:szCs w:val="24"/>
          <w:lang w:val="en-US" w:eastAsia="ru-RU"/>
        </w:rPr>
      </w:pPr>
      <w:proofErr w:type="gramStart"/>
      <w:r w:rsidRPr="003A127D">
        <w:rPr>
          <w:rFonts w:ascii="Times New Roman" w:eastAsia="Times New Roman" w:hAnsi="Times New Roman" w:cs="Times New Roman"/>
          <w:color w:val="3B3838" w:themeColor="background2" w:themeShade="40"/>
          <w:spacing w:val="8"/>
          <w:sz w:val="24"/>
          <w:szCs w:val="24"/>
          <w:lang w:val="en-US" w:eastAsia="ru-RU"/>
        </w:rPr>
        <w:t>import</w:t>
      </w:r>
      <w:proofErr w:type="gramEnd"/>
      <w:r w:rsidRPr="003A127D">
        <w:rPr>
          <w:rFonts w:ascii="Times New Roman" w:eastAsia="Times New Roman" w:hAnsi="Times New Roman" w:cs="Times New Roman"/>
          <w:color w:val="3B3838" w:themeColor="background2" w:themeShade="40"/>
          <w:spacing w:val="8"/>
          <w:sz w:val="24"/>
          <w:szCs w:val="24"/>
          <w:lang w:val="en-US" w:eastAsia="ru-RU"/>
        </w:rPr>
        <w:t xml:space="preserve"> pandas as pd</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color w:val="3B3838" w:themeColor="background2" w:themeShade="40"/>
          <w:spacing w:val="8"/>
          <w:sz w:val="24"/>
          <w:szCs w:val="24"/>
          <w:lang w:val="en-US" w:eastAsia="ru-RU"/>
        </w:rPr>
      </w:pP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color w:val="3B3838" w:themeColor="background2" w:themeShade="40"/>
          <w:spacing w:val="8"/>
          <w:sz w:val="24"/>
          <w:szCs w:val="24"/>
          <w:lang w:val="en-US" w:eastAsia="ru-RU"/>
        </w:rPr>
      </w:pPr>
      <w:proofErr w:type="gramStart"/>
      <w:r w:rsidRPr="003A127D">
        <w:rPr>
          <w:rFonts w:ascii="Times New Roman" w:eastAsia="Times New Roman" w:hAnsi="Times New Roman" w:cs="Times New Roman"/>
          <w:color w:val="3B3838" w:themeColor="background2" w:themeShade="40"/>
          <w:spacing w:val="8"/>
          <w:sz w:val="24"/>
          <w:szCs w:val="24"/>
          <w:lang w:val="en-US" w:eastAsia="ru-RU"/>
        </w:rPr>
        <w:t>data</w:t>
      </w:r>
      <w:proofErr w:type="gramEnd"/>
      <w:r w:rsidRPr="003A127D">
        <w:rPr>
          <w:rFonts w:ascii="Times New Roman" w:eastAsia="Times New Roman" w:hAnsi="Times New Roman" w:cs="Times New Roman"/>
          <w:color w:val="3B3838" w:themeColor="background2" w:themeShade="40"/>
          <w:spacing w:val="8"/>
          <w:sz w:val="24"/>
          <w:szCs w:val="24"/>
          <w:lang w:val="en-US" w:eastAsia="ru-RU"/>
        </w:rPr>
        <w:t xml:space="preserve"> = pd.read_json("students.json")</w:t>
      </w:r>
    </w:p>
    <w:p w:rsidR="003A127D" w:rsidRPr="008D51EA"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color w:val="3B3838" w:themeColor="background2" w:themeShade="40"/>
          <w:spacing w:val="8"/>
          <w:sz w:val="24"/>
          <w:szCs w:val="24"/>
          <w:lang w:val="en-US" w:eastAsia="ru-RU"/>
        </w:rPr>
      </w:pPr>
      <w:proofErr w:type="gramStart"/>
      <w:r w:rsidRPr="008D51EA">
        <w:rPr>
          <w:rFonts w:ascii="Times New Roman" w:eastAsia="Times New Roman" w:hAnsi="Times New Roman" w:cs="Times New Roman"/>
          <w:color w:val="3B3838" w:themeColor="background2" w:themeShade="40"/>
          <w:spacing w:val="8"/>
          <w:sz w:val="24"/>
          <w:szCs w:val="24"/>
          <w:lang w:val="en-US" w:eastAsia="ru-RU"/>
        </w:rPr>
        <w:t>print(</w:t>
      </w:r>
      <w:proofErr w:type="gramEnd"/>
      <w:r w:rsidRPr="008D51EA">
        <w:rPr>
          <w:rFonts w:ascii="Times New Roman" w:eastAsia="Times New Roman" w:hAnsi="Times New Roman" w:cs="Times New Roman"/>
          <w:color w:val="3B3838" w:themeColor="background2" w:themeShade="40"/>
          <w:spacing w:val="8"/>
          <w:sz w:val="24"/>
          <w:szCs w:val="24"/>
          <w:lang w:val="en-US" w:eastAsia="ru-RU"/>
        </w:rPr>
        <w:t>data.head())</w:t>
      </w:r>
    </w:p>
    <w:p w:rsidR="003A127D" w:rsidRPr="008D51EA" w:rsidRDefault="003A127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p>
    <w:p w:rsidR="003A127D" w:rsidRPr="00F9285D" w:rsidRDefault="003A127D" w:rsidP="003A127D">
      <w:pPr>
        <w:shd w:val="clear" w:color="auto" w:fill="FFFFFF"/>
        <w:spacing w:after="0" w:line="360" w:lineRule="auto"/>
        <w:jc w:val="both"/>
        <w:textAlignment w:val="baseline"/>
        <w:rPr>
          <w:rFonts w:ascii="Times New Roman" w:eastAsia="Times New Roman" w:hAnsi="Times New Roman" w:cs="Times New Roman"/>
          <w:spacing w:val="8"/>
          <w:sz w:val="24"/>
          <w:szCs w:val="24"/>
          <w:lang w:val="en-US" w:eastAsia="ru-RU"/>
        </w:rPr>
      </w:pPr>
    </w:p>
    <w:p w:rsidR="00F9285D" w:rsidRPr="008D51EA" w:rsidRDefault="00F9285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8D51EA">
        <w:rPr>
          <w:rFonts w:ascii="Times New Roman" w:eastAsia="Times New Roman" w:hAnsi="Times New Roman" w:cs="Times New Roman"/>
          <w:spacing w:val="8"/>
          <w:sz w:val="24"/>
          <w:szCs w:val="24"/>
          <w:lang w:val="en-US" w:eastAsia="ru-RU"/>
        </w:rPr>
        <w:t xml:space="preserve">XML </w:t>
      </w:r>
      <w:r w:rsidRPr="00F9285D">
        <w:rPr>
          <w:rFonts w:ascii="Times New Roman" w:eastAsia="Times New Roman" w:hAnsi="Times New Roman" w:cs="Times New Roman"/>
          <w:spacing w:val="8"/>
          <w:sz w:val="24"/>
          <w:szCs w:val="24"/>
          <w:lang w:eastAsia="ru-RU"/>
        </w:rPr>
        <w:t>файлдарын</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оқу</w:t>
      </w:r>
    </w:p>
    <w:p w:rsidR="00F9285D" w:rsidRPr="008D51EA" w:rsidRDefault="00F9285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8D51EA">
        <w:rPr>
          <w:rFonts w:ascii="Times New Roman" w:eastAsia="Times New Roman" w:hAnsi="Times New Roman" w:cs="Times New Roman"/>
          <w:spacing w:val="8"/>
          <w:sz w:val="24"/>
          <w:szCs w:val="24"/>
          <w:lang w:val="en-US" w:eastAsia="ru-RU"/>
        </w:rPr>
        <w:t xml:space="preserve">XML (eXtensible Markup Language) – </w:t>
      </w:r>
      <w:r w:rsidRPr="00F9285D">
        <w:rPr>
          <w:rFonts w:ascii="Times New Roman" w:eastAsia="Times New Roman" w:hAnsi="Times New Roman" w:cs="Times New Roman"/>
          <w:spacing w:val="8"/>
          <w:sz w:val="24"/>
          <w:szCs w:val="24"/>
          <w:lang w:eastAsia="ru-RU"/>
        </w:rPr>
        <w:t>деректер</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алмасу</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тілі</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Ол</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тегтермен</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және</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иерархиялық</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қатынастарды</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көрсетумен</w:t>
      </w:r>
      <w:r w:rsidRPr="008D51EA">
        <w:rPr>
          <w:rFonts w:ascii="Times New Roman" w:eastAsia="Times New Roman" w:hAnsi="Times New Roman" w:cs="Times New Roman"/>
          <w:spacing w:val="8"/>
          <w:sz w:val="24"/>
          <w:szCs w:val="24"/>
          <w:lang w:val="en-US" w:eastAsia="ru-RU"/>
        </w:rPr>
        <w:t xml:space="preserve"> </w:t>
      </w:r>
      <w:r w:rsidRPr="00F9285D">
        <w:rPr>
          <w:rFonts w:ascii="Times New Roman" w:eastAsia="Times New Roman" w:hAnsi="Times New Roman" w:cs="Times New Roman"/>
          <w:spacing w:val="8"/>
          <w:sz w:val="24"/>
          <w:szCs w:val="24"/>
          <w:lang w:eastAsia="ru-RU"/>
        </w:rPr>
        <w:t>ерекшеленеді</w:t>
      </w:r>
      <w:r w:rsidRPr="008D51EA">
        <w:rPr>
          <w:rFonts w:ascii="Times New Roman" w:eastAsia="Times New Roman" w:hAnsi="Times New Roman" w:cs="Times New Roman"/>
          <w:spacing w:val="8"/>
          <w:sz w:val="24"/>
          <w:szCs w:val="24"/>
          <w:lang w:val="en-US" w:eastAsia="ru-RU"/>
        </w:rPr>
        <w:t>.</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Pr>
          <w:rFonts w:ascii="Times New Roman" w:eastAsia="Times New Roman" w:hAnsi="Times New Roman" w:cs="Times New Roman"/>
          <w:spacing w:val="8"/>
          <w:sz w:val="24"/>
          <w:szCs w:val="24"/>
          <w:lang w:val="kk-KZ" w:eastAsia="ru-RU"/>
        </w:rPr>
        <w:t>Мысалы</w:t>
      </w:r>
      <w:r>
        <w:rPr>
          <w:rFonts w:ascii="Times New Roman" w:eastAsia="Times New Roman" w:hAnsi="Times New Roman" w:cs="Times New Roman"/>
          <w:spacing w:val="8"/>
          <w:sz w:val="24"/>
          <w:szCs w:val="24"/>
          <w:lang w:val="en-US" w:eastAsia="ru-RU"/>
        </w:rPr>
        <w:t>:</w:t>
      </w:r>
    </w:p>
    <w:p w:rsidR="003A127D" w:rsidRDefault="003A127D" w:rsidP="00F9285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3A127D">
        <w:rPr>
          <w:rFonts w:ascii="Times New Roman" w:eastAsia="Times New Roman" w:hAnsi="Times New Roman" w:cs="Times New Roman"/>
          <w:spacing w:val="8"/>
          <w:sz w:val="24"/>
          <w:szCs w:val="24"/>
          <w:lang w:eastAsia="ru-RU"/>
        </w:rPr>
        <w:t>students.xml</w:t>
      </w:r>
      <w:r>
        <w:rPr>
          <w:rFonts w:ascii="Times New Roman" w:eastAsia="Times New Roman" w:hAnsi="Times New Roman" w:cs="Times New Roman"/>
          <w:spacing w:val="8"/>
          <w:sz w:val="24"/>
          <w:szCs w:val="24"/>
          <w:lang w:val="en-US" w:eastAsia="ru-RU"/>
        </w:rPr>
        <w:t>:</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3A127D">
        <w:rPr>
          <w:rFonts w:ascii="Times New Roman" w:eastAsia="Times New Roman" w:hAnsi="Times New Roman" w:cs="Times New Roman"/>
          <w:spacing w:val="8"/>
          <w:sz w:val="24"/>
          <w:szCs w:val="24"/>
          <w:lang w:val="en-US" w:eastAsia="ru-RU"/>
        </w:rPr>
        <w:t>&lt;</w:t>
      </w:r>
      <w:proofErr w:type="gramStart"/>
      <w:r w:rsidRPr="003A127D">
        <w:rPr>
          <w:rFonts w:ascii="Times New Roman" w:eastAsia="Times New Roman" w:hAnsi="Times New Roman" w:cs="Times New Roman"/>
          <w:spacing w:val="8"/>
          <w:sz w:val="24"/>
          <w:szCs w:val="24"/>
          <w:lang w:val="en-US" w:eastAsia="ru-RU"/>
        </w:rPr>
        <w:t>students</w:t>
      </w:r>
      <w:proofErr w:type="gramEnd"/>
      <w:r w:rsidRPr="003A127D">
        <w:rPr>
          <w:rFonts w:ascii="Times New Roman" w:eastAsia="Times New Roman" w:hAnsi="Times New Roman" w:cs="Times New Roman"/>
          <w:spacing w:val="8"/>
          <w:sz w:val="24"/>
          <w:szCs w:val="24"/>
          <w:lang w:val="en-US" w:eastAsia="ru-RU"/>
        </w:rPr>
        <w:t>&gt;</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3A127D">
        <w:rPr>
          <w:rFonts w:ascii="Times New Roman" w:eastAsia="Times New Roman" w:hAnsi="Times New Roman" w:cs="Times New Roman"/>
          <w:spacing w:val="8"/>
          <w:sz w:val="24"/>
          <w:szCs w:val="24"/>
          <w:lang w:val="en-US" w:eastAsia="ru-RU"/>
        </w:rPr>
        <w:t xml:space="preserve">  &lt;</w:t>
      </w:r>
      <w:proofErr w:type="gramStart"/>
      <w:r w:rsidRPr="003A127D">
        <w:rPr>
          <w:rFonts w:ascii="Times New Roman" w:eastAsia="Times New Roman" w:hAnsi="Times New Roman" w:cs="Times New Roman"/>
          <w:spacing w:val="8"/>
          <w:sz w:val="24"/>
          <w:szCs w:val="24"/>
          <w:lang w:val="en-US" w:eastAsia="ru-RU"/>
        </w:rPr>
        <w:t>student</w:t>
      </w:r>
      <w:proofErr w:type="gramEnd"/>
      <w:r w:rsidRPr="003A127D">
        <w:rPr>
          <w:rFonts w:ascii="Times New Roman" w:eastAsia="Times New Roman" w:hAnsi="Times New Roman" w:cs="Times New Roman"/>
          <w:spacing w:val="8"/>
          <w:sz w:val="24"/>
          <w:szCs w:val="24"/>
          <w:lang w:val="en-US" w:eastAsia="ru-RU"/>
        </w:rPr>
        <w:t>&gt;</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3A127D">
        <w:rPr>
          <w:rFonts w:ascii="Times New Roman" w:eastAsia="Times New Roman" w:hAnsi="Times New Roman" w:cs="Times New Roman"/>
          <w:spacing w:val="8"/>
          <w:sz w:val="24"/>
          <w:szCs w:val="24"/>
          <w:lang w:val="en-US" w:eastAsia="ru-RU"/>
        </w:rPr>
        <w:t xml:space="preserve">    &lt;</w:t>
      </w:r>
      <w:proofErr w:type="gramStart"/>
      <w:r w:rsidRPr="003A127D">
        <w:rPr>
          <w:rFonts w:ascii="Times New Roman" w:eastAsia="Times New Roman" w:hAnsi="Times New Roman" w:cs="Times New Roman"/>
          <w:spacing w:val="8"/>
          <w:sz w:val="24"/>
          <w:szCs w:val="24"/>
          <w:lang w:val="en-US" w:eastAsia="ru-RU"/>
        </w:rPr>
        <w:t>name&gt;</w:t>
      </w:r>
      <w:proofErr w:type="gramEnd"/>
      <w:r w:rsidRPr="003A127D">
        <w:rPr>
          <w:rFonts w:ascii="Times New Roman" w:eastAsia="Times New Roman" w:hAnsi="Times New Roman" w:cs="Times New Roman"/>
          <w:spacing w:val="8"/>
          <w:sz w:val="24"/>
          <w:szCs w:val="24"/>
          <w:lang w:val="en-US" w:eastAsia="ru-RU"/>
        </w:rPr>
        <w:t>Ali</w:t>
      </w:r>
      <w:r>
        <w:rPr>
          <w:rFonts w:ascii="Times New Roman" w:eastAsia="Times New Roman" w:hAnsi="Times New Roman" w:cs="Times New Roman"/>
          <w:spacing w:val="8"/>
          <w:sz w:val="24"/>
          <w:szCs w:val="24"/>
          <w:lang w:val="en-US" w:eastAsia="ru-RU"/>
        </w:rPr>
        <w:t>khan</w:t>
      </w:r>
      <w:r w:rsidRPr="003A127D">
        <w:rPr>
          <w:rFonts w:ascii="Times New Roman" w:eastAsia="Times New Roman" w:hAnsi="Times New Roman" w:cs="Times New Roman"/>
          <w:spacing w:val="8"/>
          <w:sz w:val="24"/>
          <w:szCs w:val="24"/>
          <w:lang w:val="en-US" w:eastAsia="ru-RU"/>
        </w:rPr>
        <w:t>&lt;/name&gt;</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3A127D">
        <w:rPr>
          <w:rFonts w:ascii="Times New Roman" w:eastAsia="Times New Roman" w:hAnsi="Times New Roman" w:cs="Times New Roman"/>
          <w:spacing w:val="8"/>
          <w:sz w:val="24"/>
          <w:szCs w:val="24"/>
          <w:lang w:val="en-US" w:eastAsia="ru-RU"/>
        </w:rPr>
        <w:t xml:space="preserve">    &lt;</w:t>
      </w:r>
      <w:proofErr w:type="gramStart"/>
      <w:r w:rsidRPr="003A127D">
        <w:rPr>
          <w:rFonts w:ascii="Times New Roman" w:eastAsia="Times New Roman" w:hAnsi="Times New Roman" w:cs="Times New Roman"/>
          <w:spacing w:val="8"/>
          <w:sz w:val="24"/>
          <w:szCs w:val="24"/>
          <w:lang w:val="en-US" w:eastAsia="ru-RU"/>
        </w:rPr>
        <w:t>age&gt;</w:t>
      </w:r>
      <w:proofErr w:type="gramEnd"/>
      <w:r w:rsidRPr="003A127D">
        <w:rPr>
          <w:rFonts w:ascii="Times New Roman" w:eastAsia="Times New Roman" w:hAnsi="Times New Roman" w:cs="Times New Roman"/>
          <w:spacing w:val="8"/>
          <w:sz w:val="24"/>
          <w:szCs w:val="24"/>
          <w:lang w:val="en-US" w:eastAsia="ru-RU"/>
        </w:rPr>
        <w:t>19&lt;/age&gt;</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Pr>
          <w:rFonts w:ascii="Times New Roman" w:eastAsia="Times New Roman" w:hAnsi="Times New Roman" w:cs="Times New Roman"/>
          <w:spacing w:val="8"/>
          <w:sz w:val="24"/>
          <w:szCs w:val="24"/>
          <w:lang w:val="en-US" w:eastAsia="ru-RU"/>
        </w:rPr>
        <w:t xml:space="preserve">    &lt;</w:t>
      </w:r>
      <w:proofErr w:type="gramStart"/>
      <w:r>
        <w:rPr>
          <w:rFonts w:ascii="Times New Roman" w:eastAsia="Times New Roman" w:hAnsi="Times New Roman" w:cs="Times New Roman"/>
          <w:spacing w:val="8"/>
          <w:sz w:val="24"/>
          <w:szCs w:val="24"/>
          <w:lang w:val="en-US" w:eastAsia="ru-RU"/>
        </w:rPr>
        <w:t>grade&gt;</w:t>
      </w:r>
      <w:proofErr w:type="gramEnd"/>
      <w:r>
        <w:rPr>
          <w:rFonts w:ascii="Times New Roman" w:eastAsia="Times New Roman" w:hAnsi="Times New Roman" w:cs="Times New Roman"/>
          <w:spacing w:val="8"/>
          <w:sz w:val="24"/>
          <w:szCs w:val="24"/>
          <w:lang w:val="en-US" w:eastAsia="ru-RU"/>
        </w:rPr>
        <w:t>80</w:t>
      </w:r>
      <w:r w:rsidRPr="003A127D">
        <w:rPr>
          <w:rFonts w:ascii="Times New Roman" w:eastAsia="Times New Roman" w:hAnsi="Times New Roman" w:cs="Times New Roman"/>
          <w:spacing w:val="8"/>
          <w:sz w:val="24"/>
          <w:szCs w:val="24"/>
          <w:lang w:val="en-US" w:eastAsia="ru-RU"/>
        </w:rPr>
        <w:t>&lt;/grade&gt;</w:t>
      </w:r>
    </w:p>
    <w:p w:rsidR="003A127D" w:rsidRPr="003A127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3A127D">
        <w:rPr>
          <w:rFonts w:ascii="Times New Roman" w:eastAsia="Times New Roman" w:hAnsi="Times New Roman" w:cs="Times New Roman"/>
          <w:spacing w:val="8"/>
          <w:sz w:val="24"/>
          <w:szCs w:val="24"/>
          <w:lang w:val="en-US" w:eastAsia="ru-RU"/>
        </w:rPr>
        <w:t xml:space="preserve">  &lt;/student&gt;</w:t>
      </w:r>
    </w:p>
    <w:p w:rsidR="003A127D" w:rsidRPr="00F9285D" w:rsidRDefault="003A127D" w:rsidP="003A127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3A127D">
        <w:rPr>
          <w:rFonts w:ascii="Times New Roman" w:eastAsia="Times New Roman" w:hAnsi="Times New Roman" w:cs="Times New Roman"/>
          <w:spacing w:val="8"/>
          <w:sz w:val="24"/>
          <w:szCs w:val="24"/>
          <w:lang w:val="en-US" w:eastAsia="ru-RU"/>
        </w:rPr>
        <w:t>&lt;/students&gt;</w:t>
      </w:r>
    </w:p>
    <w:p w:rsidR="00F9285D" w:rsidRDefault="00F9285D" w:rsidP="00F9285D">
      <w:pPr>
        <w:spacing w:after="0" w:line="360" w:lineRule="auto"/>
        <w:ind w:left="-567" w:firstLine="567"/>
        <w:jc w:val="both"/>
        <w:rPr>
          <w:rFonts w:ascii="Times New Roman" w:hAnsi="Times New Roman" w:cs="Times New Roman"/>
          <w:sz w:val="24"/>
          <w:szCs w:val="24"/>
        </w:rPr>
      </w:pPr>
    </w:p>
    <w:p w:rsidR="003A127D" w:rsidRDefault="003A127D" w:rsidP="00F9285D">
      <w:pPr>
        <w:spacing w:after="0" w:line="360" w:lineRule="auto"/>
        <w:ind w:left="-567" w:firstLine="567"/>
        <w:jc w:val="both"/>
        <w:rPr>
          <w:rFonts w:ascii="Times New Roman" w:hAnsi="Times New Roman" w:cs="Times New Roman"/>
          <w:sz w:val="24"/>
          <w:szCs w:val="24"/>
        </w:rPr>
      </w:pPr>
      <w:r w:rsidRPr="003A127D">
        <w:rPr>
          <w:rFonts w:ascii="Times New Roman" w:hAnsi="Times New Roman" w:cs="Times New Roman"/>
          <w:sz w:val="24"/>
          <w:szCs w:val="24"/>
        </w:rPr>
        <w:t>Python-та оқу:</w:t>
      </w:r>
    </w:p>
    <w:p w:rsidR="003A127D" w:rsidRPr="003A127D" w:rsidRDefault="003A127D" w:rsidP="003A127D">
      <w:pPr>
        <w:spacing w:after="0" w:line="360" w:lineRule="auto"/>
        <w:ind w:left="-567" w:firstLine="567"/>
        <w:jc w:val="both"/>
        <w:rPr>
          <w:rFonts w:ascii="Times New Roman" w:hAnsi="Times New Roman" w:cs="Times New Roman"/>
          <w:color w:val="3B3838" w:themeColor="background2" w:themeShade="40"/>
          <w:sz w:val="24"/>
          <w:szCs w:val="24"/>
          <w:lang w:val="en-US"/>
        </w:rPr>
      </w:pPr>
      <w:proofErr w:type="gramStart"/>
      <w:r w:rsidRPr="003A127D">
        <w:rPr>
          <w:rFonts w:ascii="Times New Roman" w:hAnsi="Times New Roman" w:cs="Times New Roman"/>
          <w:color w:val="3B3838" w:themeColor="background2" w:themeShade="40"/>
          <w:sz w:val="24"/>
          <w:szCs w:val="24"/>
          <w:lang w:val="en-US"/>
        </w:rPr>
        <w:lastRenderedPageBreak/>
        <w:t>from</w:t>
      </w:r>
      <w:proofErr w:type="gramEnd"/>
      <w:r w:rsidRPr="003A127D">
        <w:rPr>
          <w:rFonts w:ascii="Times New Roman" w:hAnsi="Times New Roman" w:cs="Times New Roman"/>
          <w:color w:val="3B3838" w:themeColor="background2" w:themeShade="40"/>
          <w:sz w:val="24"/>
          <w:szCs w:val="24"/>
          <w:lang w:val="en-US"/>
        </w:rPr>
        <w:t xml:space="preserve"> bs4 import BeautifulSoup</w:t>
      </w:r>
    </w:p>
    <w:p w:rsidR="003A127D" w:rsidRPr="003A127D" w:rsidRDefault="003A127D" w:rsidP="003A127D">
      <w:pPr>
        <w:spacing w:after="0" w:line="360" w:lineRule="auto"/>
        <w:ind w:left="-567" w:firstLine="567"/>
        <w:jc w:val="both"/>
        <w:rPr>
          <w:rFonts w:ascii="Times New Roman" w:hAnsi="Times New Roman" w:cs="Times New Roman"/>
          <w:color w:val="3B3838" w:themeColor="background2" w:themeShade="40"/>
          <w:sz w:val="24"/>
          <w:szCs w:val="24"/>
          <w:lang w:val="en-US"/>
        </w:rPr>
      </w:pPr>
    </w:p>
    <w:p w:rsidR="003A127D" w:rsidRPr="003A127D" w:rsidRDefault="003A127D" w:rsidP="003A127D">
      <w:pPr>
        <w:spacing w:after="0" w:line="360" w:lineRule="auto"/>
        <w:ind w:left="-567" w:firstLine="567"/>
        <w:jc w:val="both"/>
        <w:rPr>
          <w:rFonts w:ascii="Times New Roman" w:hAnsi="Times New Roman" w:cs="Times New Roman"/>
          <w:color w:val="3B3838" w:themeColor="background2" w:themeShade="40"/>
          <w:sz w:val="24"/>
          <w:szCs w:val="24"/>
          <w:lang w:val="en-US"/>
        </w:rPr>
      </w:pPr>
      <w:proofErr w:type="gramStart"/>
      <w:r w:rsidRPr="003A127D">
        <w:rPr>
          <w:rFonts w:ascii="Times New Roman" w:hAnsi="Times New Roman" w:cs="Times New Roman"/>
          <w:color w:val="3B3838" w:themeColor="background2" w:themeShade="40"/>
          <w:sz w:val="24"/>
          <w:szCs w:val="24"/>
          <w:lang w:val="en-US"/>
        </w:rPr>
        <w:t>with</w:t>
      </w:r>
      <w:proofErr w:type="gramEnd"/>
      <w:r w:rsidRPr="003A127D">
        <w:rPr>
          <w:rFonts w:ascii="Times New Roman" w:hAnsi="Times New Roman" w:cs="Times New Roman"/>
          <w:color w:val="3B3838" w:themeColor="background2" w:themeShade="40"/>
          <w:sz w:val="24"/>
          <w:szCs w:val="24"/>
          <w:lang w:val="en-US"/>
        </w:rPr>
        <w:t xml:space="preserve"> open("students.xml") as f:</w:t>
      </w:r>
    </w:p>
    <w:p w:rsidR="003A127D" w:rsidRPr="003A127D" w:rsidRDefault="003A127D" w:rsidP="003A127D">
      <w:pPr>
        <w:spacing w:after="0" w:line="360" w:lineRule="auto"/>
        <w:ind w:left="-567" w:firstLine="567"/>
        <w:jc w:val="both"/>
        <w:rPr>
          <w:rFonts w:ascii="Times New Roman" w:hAnsi="Times New Roman" w:cs="Times New Roman"/>
          <w:color w:val="3B3838" w:themeColor="background2" w:themeShade="40"/>
          <w:sz w:val="24"/>
          <w:szCs w:val="24"/>
          <w:lang w:val="en-US"/>
        </w:rPr>
      </w:pPr>
      <w:r w:rsidRPr="003A127D">
        <w:rPr>
          <w:rFonts w:ascii="Times New Roman" w:hAnsi="Times New Roman" w:cs="Times New Roman"/>
          <w:color w:val="3B3838" w:themeColor="background2" w:themeShade="40"/>
          <w:sz w:val="24"/>
          <w:szCs w:val="24"/>
          <w:lang w:val="en-US"/>
        </w:rPr>
        <w:t xml:space="preserve">    </w:t>
      </w:r>
      <w:proofErr w:type="gramStart"/>
      <w:r w:rsidRPr="003A127D">
        <w:rPr>
          <w:rFonts w:ascii="Times New Roman" w:hAnsi="Times New Roman" w:cs="Times New Roman"/>
          <w:color w:val="3B3838" w:themeColor="background2" w:themeShade="40"/>
          <w:sz w:val="24"/>
          <w:szCs w:val="24"/>
          <w:lang w:val="en-US"/>
        </w:rPr>
        <w:t>soup</w:t>
      </w:r>
      <w:proofErr w:type="gramEnd"/>
      <w:r w:rsidRPr="003A127D">
        <w:rPr>
          <w:rFonts w:ascii="Times New Roman" w:hAnsi="Times New Roman" w:cs="Times New Roman"/>
          <w:color w:val="3B3838" w:themeColor="background2" w:themeShade="40"/>
          <w:sz w:val="24"/>
          <w:szCs w:val="24"/>
          <w:lang w:val="en-US"/>
        </w:rPr>
        <w:t xml:space="preserve"> = BeautifulSoup(f, "xml")</w:t>
      </w:r>
    </w:p>
    <w:p w:rsidR="003A127D" w:rsidRPr="003A127D" w:rsidRDefault="003A127D" w:rsidP="003A127D">
      <w:pPr>
        <w:spacing w:after="0" w:line="360" w:lineRule="auto"/>
        <w:ind w:left="-567" w:firstLine="567"/>
        <w:jc w:val="both"/>
        <w:rPr>
          <w:rFonts w:ascii="Times New Roman" w:hAnsi="Times New Roman" w:cs="Times New Roman"/>
          <w:color w:val="3B3838" w:themeColor="background2" w:themeShade="40"/>
          <w:sz w:val="24"/>
          <w:szCs w:val="24"/>
          <w:lang w:val="en-US"/>
        </w:rPr>
      </w:pPr>
    </w:p>
    <w:p w:rsidR="003A127D" w:rsidRPr="003A127D" w:rsidRDefault="003A127D" w:rsidP="003A127D">
      <w:pPr>
        <w:spacing w:after="0" w:line="360" w:lineRule="auto"/>
        <w:ind w:left="-567" w:firstLine="567"/>
        <w:jc w:val="both"/>
        <w:rPr>
          <w:rFonts w:ascii="Times New Roman" w:hAnsi="Times New Roman" w:cs="Times New Roman"/>
          <w:color w:val="3B3838" w:themeColor="background2" w:themeShade="40"/>
          <w:sz w:val="24"/>
          <w:szCs w:val="24"/>
          <w:lang w:val="en-US"/>
        </w:rPr>
      </w:pPr>
      <w:proofErr w:type="gramStart"/>
      <w:r w:rsidRPr="003A127D">
        <w:rPr>
          <w:rFonts w:ascii="Times New Roman" w:hAnsi="Times New Roman" w:cs="Times New Roman"/>
          <w:color w:val="3B3838" w:themeColor="background2" w:themeShade="40"/>
          <w:sz w:val="24"/>
          <w:szCs w:val="24"/>
          <w:lang w:val="en-US"/>
        </w:rPr>
        <w:t>names</w:t>
      </w:r>
      <w:proofErr w:type="gramEnd"/>
      <w:r w:rsidRPr="003A127D">
        <w:rPr>
          <w:rFonts w:ascii="Times New Roman" w:hAnsi="Times New Roman" w:cs="Times New Roman"/>
          <w:color w:val="3B3838" w:themeColor="background2" w:themeShade="40"/>
          <w:sz w:val="24"/>
          <w:szCs w:val="24"/>
          <w:lang w:val="en-US"/>
        </w:rPr>
        <w:t xml:space="preserve"> = [n.text for n in soup.find_all("name")]</w:t>
      </w:r>
    </w:p>
    <w:p w:rsidR="003A127D" w:rsidRPr="008D51EA" w:rsidRDefault="003A127D" w:rsidP="003A127D">
      <w:pPr>
        <w:spacing w:after="0" w:line="360" w:lineRule="auto"/>
        <w:ind w:left="-567" w:firstLine="567"/>
        <w:jc w:val="both"/>
        <w:rPr>
          <w:rFonts w:ascii="Times New Roman" w:hAnsi="Times New Roman" w:cs="Times New Roman"/>
          <w:color w:val="3B3838" w:themeColor="background2" w:themeShade="40"/>
          <w:sz w:val="24"/>
          <w:szCs w:val="24"/>
          <w:lang w:val="en-US"/>
        </w:rPr>
      </w:pPr>
      <w:proofErr w:type="gramStart"/>
      <w:r w:rsidRPr="008D51EA">
        <w:rPr>
          <w:rFonts w:ascii="Times New Roman" w:hAnsi="Times New Roman" w:cs="Times New Roman"/>
          <w:color w:val="3B3838" w:themeColor="background2" w:themeShade="40"/>
          <w:sz w:val="24"/>
          <w:szCs w:val="24"/>
          <w:lang w:val="en-US"/>
        </w:rPr>
        <w:t>print(</w:t>
      </w:r>
      <w:proofErr w:type="gramEnd"/>
      <w:r w:rsidRPr="008D51EA">
        <w:rPr>
          <w:rFonts w:ascii="Times New Roman" w:hAnsi="Times New Roman" w:cs="Times New Roman"/>
          <w:color w:val="3B3838" w:themeColor="background2" w:themeShade="40"/>
          <w:sz w:val="24"/>
          <w:szCs w:val="24"/>
          <w:lang w:val="en-US"/>
        </w:rPr>
        <w:t>names)</w:t>
      </w:r>
    </w:p>
    <w:p w:rsidR="003A127D" w:rsidRPr="008D51EA" w:rsidRDefault="003A127D" w:rsidP="003A127D">
      <w:pPr>
        <w:spacing w:after="0" w:line="360" w:lineRule="auto"/>
        <w:ind w:left="-567" w:firstLine="567"/>
        <w:jc w:val="both"/>
        <w:rPr>
          <w:rFonts w:ascii="Times New Roman" w:hAnsi="Times New Roman" w:cs="Times New Roman"/>
          <w:color w:val="3B3838" w:themeColor="background2" w:themeShade="40"/>
          <w:sz w:val="24"/>
          <w:szCs w:val="24"/>
          <w:lang w:val="en-US"/>
        </w:rPr>
      </w:pPr>
    </w:p>
    <w:p w:rsidR="003A127D" w:rsidRPr="008D51EA" w:rsidRDefault="003A127D" w:rsidP="003A127D">
      <w:pPr>
        <w:spacing w:after="0" w:line="360" w:lineRule="auto"/>
        <w:ind w:left="-567" w:firstLine="567"/>
        <w:jc w:val="both"/>
        <w:rPr>
          <w:rFonts w:ascii="Times New Roman" w:hAnsi="Times New Roman" w:cs="Times New Roman"/>
          <w:color w:val="3B3838" w:themeColor="background2" w:themeShade="40"/>
          <w:sz w:val="24"/>
          <w:szCs w:val="24"/>
          <w:lang w:val="en-US"/>
        </w:rPr>
      </w:pPr>
    </w:p>
    <w:p w:rsidR="003A127D" w:rsidRPr="008D51EA" w:rsidRDefault="003A127D" w:rsidP="003A127D">
      <w:pPr>
        <w:pStyle w:val="w7sjnrxzl6krnffuzhqe"/>
        <w:shd w:val="clear" w:color="auto" w:fill="FFFFFF"/>
        <w:spacing w:before="0" w:beforeAutospacing="0" w:after="0" w:afterAutospacing="0" w:line="360" w:lineRule="auto"/>
        <w:ind w:left="-567"/>
        <w:jc w:val="both"/>
        <w:textAlignment w:val="baseline"/>
        <w:rPr>
          <w:b/>
          <w:spacing w:val="8"/>
          <w:lang w:val="en-US"/>
        </w:rPr>
      </w:pPr>
      <w:r w:rsidRPr="003A127D">
        <w:rPr>
          <w:b/>
          <w:spacing w:val="8"/>
        </w:rPr>
        <w:t>Деректермен</w:t>
      </w:r>
      <w:r w:rsidRPr="008D51EA">
        <w:rPr>
          <w:b/>
          <w:spacing w:val="8"/>
          <w:lang w:val="en-US"/>
        </w:rPr>
        <w:t xml:space="preserve"> </w:t>
      </w:r>
      <w:r w:rsidRPr="003A127D">
        <w:rPr>
          <w:b/>
          <w:spacing w:val="8"/>
        </w:rPr>
        <w:t>жұмыс</w:t>
      </w:r>
      <w:r w:rsidRPr="008D51EA">
        <w:rPr>
          <w:b/>
          <w:spacing w:val="8"/>
          <w:lang w:val="en-US"/>
        </w:rPr>
        <w:t xml:space="preserve"> </w:t>
      </w:r>
    </w:p>
    <w:p w:rsidR="0086519C" w:rsidRPr="008D51EA" w:rsidRDefault="0086519C" w:rsidP="0086519C">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86519C">
        <w:rPr>
          <w:rFonts w:ascii="Times New Roman" w:eastAsia="Times New Roman" w:hAnsi="Times New Roman" w:cs="Times New Roman"/>
          <w:spacing w:val="8"/>
          <w:sz w:val="24"/>
          <w:szCs w:val="24"/>
          <w:lang w:eastAsia="ru-RU"/>
        </w:rPr>
        <w:t>Деректерді</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val="kk-KZ" w:eastAsia="ru-RU"/>
        </w:rPr>
        <w:t>жұмыс</w:t>
      </w:r>
      <w:r w:rsidRPr="008D51EA">
        <w:rPr>
          <w:rFonts w:ascii="Times New Roman" w:eastAsia="Times New Roman" w:hAnsi="Times New Roman" w:cs="Times New Roman"/>
          <w:spacing w:val="8"/>
          <w:sz w:val="24"/>
          <w:szCs w:val="24"/>
          <w:lang w:val="en-US" w:eastAsia="ru-RU"/>
        </w:rPr>
        <w:t xml:space="preserve"> / </w:t>
      </w:r>
      <w:r w:rsidRPr="0086519C">
        <w:rPr>
          <w:rFonts w:ascii="Times New Roman" w:eastAsia="Times New Roman" w:hAnsi="Times New Roman" w:cs="Times New Roman"/>
          <w:spacing w:val="8"/>
          <w:sz w:val="24"/>
          <w:szCs w:val="24"/>
          <w:lang w:eastAsia="ru-RU"/>
        </w:rPr>
        <w:t>Деректерді</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өңдеу</w:t>
      </w:r>
      <w:r w:rsidRPr="008D51EA">
        <w:rPr>
          <w:rFonts w:ascii="Times New Roman" w:eastAsia="Times New Roman" w:hAnsi="Times New Roman" w:cs="Times New Roman"/>
          <w:spacing w:val="8"/>
          <w:sz w:val="24"/>
          <w:szCs w:val="24"/>
          <w:lang w:val="en-US" w:eastAsia="ru-RU"/>
        </w:rPr>
        <w:t xml:space="preserve"> — </w:t>
      </w:r>
      <w:r w:rsidRPr="0086519C">
        <w:rPr>
          <w:rFonts w:ascii="Times New Roman" w:eastAsia="Times New Roman" w:hAnsi="Times New Roman" w:cs="Times New Roman"/>
          <w:spacing w:val="8"/>
          <w:sz w:val="24"/>
          <w:szCs w:val="24"/>
          <w:lang w:eastAsia="ru-RU"/>
        </w:rPr>
        <w:t>бұл</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деректерді</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алу</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кезеңінен</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кейінгі</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маңызды</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қадам</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болып</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табылады</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ол</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деректерді</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тазарту</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түрлендіру</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масштабтау</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кодтау</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және</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айнымалылардың</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санын</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азайту</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операцияларын</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қамтиды</w:t>
      </w:r>
      <w:r w:rsidRPr="008D51EA">
        <w:rPr>
          <w:rFonts w:ascii="Times New Roman" w:eastAsia="Times New Roman" w:hAnsi="Times New Roman" w:cs="Times New Roman"/>
          <w:spacing w:val="8"/>
          <w:sz w:val="24"/>
          <w:szCs w:val="24"/>
          <w:lang w:val="en-US" w:eastAsia="ru-RU"/>
        </w:rPr>
        <w:t>.</w:t>
      </w:r>
    </w:p>
    <w:p w:rsidR="0086519C" w:rsidRPr="008D51EA" w:rsidRDefault="0086519C" w:rsidP="0086519C">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86519C">
        <w:rPr>
          <w:rFonts w:ascii="Times New Roman" w:eastAsia="Times New Roman" w:hAnsi="Times New Roman" w:cs="Times New Roman"/>
          <w:spacing w:val="8"/>
          <w:sz w:val="24"/>
          <w:szCs w:val="24"/>
          <w:lang w:eastAsia="ru-RU"/>
        </w:rPr>
        <w:t>Бұл</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қадамның</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мақсаты</w:t>
      </w:r>
      <w:r w:rsidRPr="008D51EA">
        <w:rPr>
          <w:rFonts w:ascii="Times New Roman" w:eastAsia="Times New Roman" w:hAnsi="Times New Roman" w:cs="Times New Roman"/>
          <w:spacing w:val="8"/>
          <w:sz w:val="24"/>
          <w:szCs w:val="24"/>
          <w:lang w:val="en-US" w:eastAsia="ru-RU"/>
        </w:rPr>
        <w:t xml:space="preserve"> - </w:t>
      </w:r>
      <w:r w:rsidRPr="0086519C">
        <w:rPr>
          <w:rFonts w:ascii="Times New Roman" w:eastAsia="Times New Roman" w:hAnsi="Times New Roman" w:cs="Times New Roman"/>
          <w:spacing w:val="8"/>
          <w:sz w:val="24"/>
          <w:szCs w:val="24"/>
          <w:lang w:eastAsia="ru-RU"/>
        </w:rPr>
        <w:t>деректерді</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талдау</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және</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дәл</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тұрақты</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форматта</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модельдеу</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үшін</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түрлендіру</w:t>
      </w:r>
      <w:r w:rsidRPr="008D51EA">
        <w:rPr>
          <w:rFonts w:ascii="Times New Roman" w:eastAsia="Times New Roman" w:hAnsi="Times New Roman" w:cs="Times New Roman"/>
          <w:spacing w:val="8"/>
          <w:sz w:val="24"/>
          <w:szCs w:val="24"/>
          <w:lang w:val="en-US" w:eastAsia="ru-RU"/>
        </w:rPr>
        <w:t>.</w:t>
      </w:r>
    </w:p>
    <w:p w:rsidR="0086519C" w:rsidRPr="008D51EA" w:rsidRDefault="0086519C" w:rsidP="0086519C">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86519C">
        <w:rPr>
          <w:rFonts w:ascii="Times New Roman" w:eastAsia="Times New Roman" w:hAnsi="Times New Roman" w:cs="Times New Roman"/>
          <w:spacing w:val="8"/>
          <w:sz w:val="24"/>
          <w:szCs w:val="24"/>
          <w:lang w:eastAsia="ru-RU"/>
        </w:rPr>
        <w:t>Деректер</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ғылымында</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деректерді</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басқару</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шикізат</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деректерінен</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білім</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алу</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жұмыс</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процесінің</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маңызды</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құрамдас</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бөлігі</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болып</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табылады</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Демек</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алынған</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деректер</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шикі</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және</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оны</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тікелей</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талдау</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мүмкін</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емес</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сондықтан</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оны</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өңдеу</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арқылы</w:t>
      </w:r>
      <w:r w:rsidRPr="008D51EA">
        <w:rPr>
          <w:rFonts w:ascii="Times New Roman" w:eastAsia="Times New Roman" w:hAnsi="Times New Roman" w:cs="Times New Roman"/>
          <w:spacing w:val="8"/>
          <w:sz w:val="24"/>
          <w:szCs w:val="24"/>
          <w:lang w:val="en-US" w:eastAsia="ru-RU"/>
        </w:rPr>
        <w:t>:</w:t>
      </w:r>
    </w:p>
    <w:p w:rsidR="0086519C" w:rsidRPr="008D51EA" w:rsidRDefault="0086519C" w:rsidP="0086519C">
      <w:pPr>
        <w:numPr>
          <w:ilvl w:val="0"/>
          <w:numId w:val="2"/>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86519C">
        <w:rPr>
          <w:rFonts w:ascii="Times New Roman" w:eastAsia="Times New Roman" w:hAnsi="Times New Roman" w:cs="Times New Roman"/>
          <w:spacing w:val="8"/>
          <w:sz w:val="24"/>
          <w:szCs w:val="24"/>
          <w:lang w:eastAsia="ru-RU"/>
        </w:rPr>
        <w:t>қателіктер</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мен</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қарама</w:t>
      </w:r>
      <w:r w:rsidRPr="008D51EA">
        <w:rPr>
          <w:rFonts w:ascii="Times New Roman" w:eastAsia="Times New Roman" w:hAnsi="Times New Roman" w:cs="Times New Roman"/>
          <w:spacing w:val="8"/>
          <w:sz w:val="24"/>
          <w:szCs w:val="24"/>
          <w:lang w:val="en-US" w:eastAsia="ru-RU"/>
        </w:rPr>
        <w:t>-</w:t>
      </w:r>
      <w:r w:rsidRPr="0086519C">
        <w:rPr>
          <w:rFonts w:ascii="Times New Roman" w:eastAsia="Times New Roman" w:hAnsi="Times New Roman" w:cs="Times New Roman"/>
          <w:spacing w:val="8"/>
          <w:sz w:val="24"/>
          <w:szCs w:val="24"/>
          <w:lang w:eastAsia="ru-RU"/>
        </w:rPr>
        <w:t>қайшылықтар</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жойылады</w:t>
      </w:r>
      <w:r w:rsidRPr="008D51EA">
        <w:rPr>
          <w:rFonts w:ascii="Times New Roman" w:eastAsia="Times New Roman" w:hAnsi="Times New Roman" w:cs="Times New Roman"/>
          <w:spacing w:val="8"/>
          <w:sz w:val="24"/>
          <w:szCs w:val="24"/>
          <w:lang w:val="en-US" w:eastAsia="ru-RU"/>
        </w:rPr>
        <w:t>;</w:t>
      </w:r>
    </w:p>
    <w:p w:rsidR="0086519C" w:rsidRPr="008D51EA" w:rsidRDefault="0086519C" w:rsidP="0086519C">
      <w:pPr>
        <w:numPr>
          <w:ilvl w:val="0"/>
          <w:numId w:val="2"/>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86519C">
        <w:rPr>
          <w:rFonts w:ascii="Times New Roman" w:eastAsia="Times New Roman" w:hAnsi="Times New Roman" w:cs="Times New Roman"/>
          <w:spacing w:val="8"/>
          <w:sz w:val="24"/>
          <w:szCs w:val="24"/>
          <w:lang w:eastAsia="ru-RU"/>
        </w:rPr>
        <w:t>жоғалған</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жазбалар</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немесе</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қайталанулар</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реттеледі</w:t>
      </w:r>
      <w:r w:rsidRPr="008D51EA">
        <w:rPr>
          <w:rFonts w:ascii="Times New Roman" w:eastAsia="Times New Roman" w:hAnsi="Times New Roman" w:cs="Times New Roman"/>
          <w:spacing w:val="8"/>
          <w:sz w:val="24"/>
          <w:szCs w:val="24"/>
          <w:lang w:val="en-US" w:eastAsia="ru-RU"/>
        </w:rPr>
        <w:t>;</w:t>
      </w:r>
    </w:p>
    <w:p w:rsidR="0086519C" w:rsidRPr="008D51EA" w:rsidRDefault="0086519C" w:rsidP="0086519C">
      <w:pPr>
        <w:numPr>
          <w:ilvl w:val="0"/>
          <w:numId w:val="2"/>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86519C">
        <w:rPr>
          <w:rFonts w:ascii="Times New Roman" w:eastAsia="Times New Roman" w:hAnsi="Times New Roman" w:cs="Times New Roman"/>
          <w:spacing w:val="8"/>
          <w:sz w:val="24"/>
          <w:szCs w:val="24"/>
          <w:lang w:eastAsia="ru-RU"/>
        </w:rPr>
        <w:t>екі</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тиісті</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деректер</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сәйкестігін</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бірдей</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диапазонға</w:t>
      </w:r>
      <w:r w:rsidRPr="008D51EA">
        <w:rPr>
          <w:rFonts w:ascii="Times New Roman" w:eastAsia="Times New Roman" w:hAnsi="Times New Roman" w:cs="Times New Roman"/>
          <w:spacing w:val="8"/>
          <w:sz w:val="24"/>
          <w:szCs w:val="24"/>
          <w:lang w:val="en-US" w:eastAsia="ru-RU"/>
        </w:rPr>
        <w:t xml:space="preserve"> </w:t>
      </w:r>
      <w:r w:rsidRPr="0086519C">
        <w:rPr>
          <w:rFonts w:ascii="Times New Roman" w:eastAsia="Times New Roman" w:hAnsi="Times New Roman" w:cs="Times New Roman"/>
          <w:spacing w:val="8"/>
          <w:sz w:val="24"/>
          <w:szCs w:val="24"/>
          <w:lang w:eastAsia="ru-RU"/>
        </w:rPr>
        <w:t>сәйкестендіреді</w:t>
      </w:r>
      <w:r w:rsidRPr="008D51EA">
        <w:rPr>
          <w:rFonts w:ascii="Times New Roman" w:eastAsia="Times New Roman" w:hAnsi="Times New Roman" w:cs="Times New Roman"/>
          <w:spacing w:val="8"/>
          <w:sz w:val="24"/>
          <w:szCs w:val="24"/>
          <w:lang w:val="en-US" w:eastAsia="ru-RU"/>
        </w:rPr>
        <w:t>;</w:t>
      </w:r>
    </w:p>
    <w:p w:rsidR="0086519C" w:rsidRPr="0086519C" w:rsidRDefault="0086519C" w:rsidP="0086519C">
      <w:pPr>
        <w:numPr>
          <w:ilvl w:val="0"/>
          <w:numId w:val="2"/>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86519C">
        <w:rPr>
          <w:rFonts w:ascii="Times New Roman" w:eastAsia="Times New Roman" w:hAnsi="Times New Roman" w:cs="Times New Roman"/>
          <w:spacing w:val="8"/>
          <w:sz w:val="24"/>
          <w:szCs w:val="24"/>
          <w:lang w:eastAsia="ru-RU"/>
        </w:rPr>
        <w:t>категориялық және сандық айнымалылар реттеледі;</w:t>
      </w:r>
    </w:p>
    <w:p w:rsidR="0086519C" w:rsidRPr="0086519C" w:rsidRDefault="0086519C" w:rsidP="0086519C">
      <w:pPr>
        <w:numPr>
          <w:ilvl w:val="0"/>
          <w:numId w:val="2"/>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86519C">
        <w:rPr>
          <w:rFonts w:ascii="Times New Roman" w:eastAsia="Times New Roman" w:hAnsi="Times New Roman" w:cs="Times New Roman"/>
          <w:spacing w:val="8"/>
          <w:sz w:val="24"/>
          <w:szCs w:val="24"/>
          <w:lang w:eastAsia="ru-RU"/>
        </w:rPr>
        <w:t>көптеген айнымалылардың өлшемдерін азайту жүзеге асырылады;</w:t>
      </w:r>
    </w:p>
    <w:p w:rsidR="0086519C" w:rsidRPr="0086519C" w:rsidRDefault="0086519C" w:rsidP="0086519C">
      <w:pPr>
        <w:numPr>
          <w:ilvl w:val="0"/>
          <w:numId w:val="2"/>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86519C">
        <w:rPr>
          <w:rFonts w:ascii="Times New Roman" w:eastAsia="Times New Roman" w:hAnsi="Times New Roman" w:cs="Times New Roman"/>
          <w:spacing w:val="8"/>
          <w:sz w:val="24"/>
          <w:szCs w:val="24"/>
          <w:lang w:eastAsia="ru-RU"/>
        </w:rPr>
        <w:t>және оларды талдауға және машина үйренуге дайын форматқа айналдырады.</w:t>
      </w:r>
    </w:p>
    <w:p w:rsidR="00FD58A5" w:rsidRDefault="00FD58A5" w:rsidP="0086519C">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p>
    <w:p w:rsidR="0086519C" w:rsidRPr="0086519C" w:rsidRDefault="0086519C" w:rsidP="0086519C">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86519C">
        <w:rPr>
          <w:rFonts w:ascii="Times New Roman" w:eastAsia="Times New Roman" w:hAnsi="Times New Roman" w:cs="Times New Roman"/>
          <w:spacing w:val="8"/>
          <w:sz w:val="24"/>
          <w:szCs w:val="24"/>
          <w:lang w:eastAsia="ru-RU"/>
        </w:rPr>
        <w:t>Деректерді өңдеудің негізгі мақсаттары:</w:t>
      </w:r>
    </w:p>
    <w:p w:rsidR="0086519C" w:rsidRPr="0086519C" w:rsidRDefault="0086519C" w:rsidP="0086519C">
      <w:pPr>
        <w:numPr>
          <w:ilvl w:val="0"/>
          <w:numId w:val="3"/>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86519C">
        <w:rPr>
          <w:rFonts w:ascii="Times New Roman" w:eastAsia="Times New Roman" w:hAnsi="Times New Roman" w:cs="Times New Roman"/>
          <w:spacing w:val="8"/>
          <w:sz w:val="24"/>
          <w:szCs w:val="24"/>
          <w:lang w:eastAsia="ru-RU"/>
        </w:rPr>
        <w:t>Сапаны арттыру - қателіктер мен қарама-қайшылықтарды түзету арқылы сенімді деректерге қол жеткізу.</w:t>
      </w:r>
    </w:p>
    <w:p w:rsidR="0086519C" w:rsidRPr="0086519C" w:rsidRDefault="0086519C" w:rsidP="0086519C">
      <w:pPr>
        <w:numPr>
          <w:ilvl w:val="0"/>
          <w:numId w:val="3"/>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86519C">
        <w:rPr>
          <w:rFonts w:ascii="Times New Roman" w:eastAsia="Times New Roman" w:hAnsi="Times New Roman" w:cs="Times New Roman"/>
          <w:spacing w:val="8"/>
          <w:sz w:val="24"/>
          <w:szCs w:val="24"/>
          <w:lang w:eastAsia="ru-RU"/>
        </w:rPr>
        <w:t>Түсініктілік - деректерді адам мен машинаға оқуға ыңғайлы ету.</w:t>
      </w:r>
    </w:p>
    <w:p w:rsidR="0086519C" w:rsidRPr="0086519C" w:rsidRDefault="0086519C" w:rsidP="0086519C">
      <w:pPr>
        <w:numPr>
          <w:ilvl w:val="0"/>
          <w:numId w:val="3"/>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86519C">
        <w:rPr>
          <w:rFonts w:ascii="Times New Roman" w:eastAsia="Times New Roman" w:hAnsi="Times New Roman" w:cs="Times New Roman"/>
          <w:spacing w:val="8"/>
          <w:sz w:val="24"/>
          <w:szCs w:val="24"/>
          <w:lang w:eastAsia="ru-RU"/>
        </w:rPr>
        <w:t>Стандарттау - барлық деректер көздерінің біркелкі форматқа келтірілуі.</w:t>
      </w:r>
    </w:p>
    <w:p w:rsidR="0086519C" w:rsidRPr="0086519C" w:rsidRDefault="0086519C" w:rsidP="0086519C">
      <w:pPr>
        <w:numPr>
          <w:ilvl w:val="0"/>
          <w:numId w:val="3"/>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86519C">
        <w:rPr>
          <w:rFonts w:ascii="Times New Roman" w:eastAsia="Times New Roman" w:hAnsi="Times New Roman" w:cs="Times New Roman"/>
          <w:spacing w:val="8"/>
          <w:sz w:val="24"/>
          <w:szCs w:val="24"/>
          <w:lang w:eastAsia="ru-RU"/>
        </w:rPr>
        <w:t>Жылдамдық пен тиімділік - үлкен көлемдегі деректерді оңай өңдеу.</w:t>
      </w:r>
    </w:p>
    <w:p w:rsidR="0086519C" w:rsidRDefault="0086519C" w:rsidP="0086519C">
      <w:pPr>
        <w:numPr>
          <w:ilvl w:val="0"/>
          <w:numId w:val="3"/>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86519C">
        <w:rPr>
          <w:rFonts w:ascii="Times New Roman" w:eastAsia="Times New Roman" w:hAnsi="Times New Roman" w:cs="Times New Roman"/>
          <w:spacing w:val="8"/>
          <w:sz w:val="24"/>
          <w:szCs w:val="24"/>
          <w:lang w:eastAsia="ru-RU"/>
        </w:rPr>
        <w:t>Модельге дайындық - ерекшеліктер мен оқыту алдында бәрін алдын ала ламинаттау.</w:t>
      </w:r>
    </w:p>
    <w:p w:rsidR="00FD58A5" w:rsidRDefault="00FD58A5" w:rsidP="00FD58A5">
      <w:pPr>
        <w:shd w:val="clear" w:color="auto" w:fill="FFFFFF"/>
        <w:spacing w:after="0" w:line="360" w:lineRule="auto"/>
        <w:jc w:val="both"/>
        <w:textAlignment w:val="baseline"/>
        <w:rPr>
          <w:rFonts w:ascii="Times New Roman" w:eastAsia="Times New Roman" w:hAnsi="Times New Roman" w:cs="Times New Roman"/>
          <w:spacing w:val="8"/>
          <w:sz w:val="24"/>
          <w:szCs w:val="24"/>
          <w:lang w:eastAsia="ru-RU"/>
        </w:rPr>
      </w:pPr>
    </w:p>
    <w:p w:rsidR="00FD58A5" w:rsidRPr="00FD58A5" w:rsidRDefault="00FD58A5" w:rsidP="00FD58A5">
      <w:pPr>
        <w:pStyle w:val="w7sjnrxzl6krnffuzhqe"/>
        <w:shd w:val="clear" w:color="auto" w:fill="FFFFFF"/>
        <w:spacing w:before="0" w:beforeAutospacing="0" w:after="0" w:afterAutospacing="0" w:line="360" w:lineRule="auto"/>
        <w:ind w:left="-567"/>
        <w:jc w:val="both"/>
        <w:textAlignment w:val="baseline"/>
        <w:rPr>
          <w:b/>
          <w:spacing w:val="8"/>
        </w:rPr>
      </w:pPr>
      <w:r w:rsidRPr="00FD58A5">
        <w:rPr>
          <w:b/>
          <w:spacing w:val="8"/>
          <w:lang w:val="kk-KZ"/>
        </w:rPr>
        <w:t>Т</w:t>
      </w:r>
      <w:r w:rsidRPr="00FD58A5">
        <w:rPr>
          <w:b/>
          <w:spacing w:val="8"/>
        </w:rPr>
        <w:t xml:space="preserve">азалау, түрлендіру, масштабтау </w:t>
      </w:r>
    </w:p>
    <w:p w:rsidR="00FD58A5" w:rsidRPr="00FD58A5" w:rsidRDefault="00FD58A5" w:rsidP="00CE7021">
      <w:p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lastRenderedPageBreak/>
        <w:t>Деректерді тазарту:</w:t>
      </w:r>
    </w:p>
    <w:p w:rsidR="00FD58A5" w:rsidRPr="00FD58A5" w:rsidRDefault="00FD58A5" w:rsidP="00CE7021">
      <w:p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Деректерді тазарту дегеніміз деректер кестесіндегі қателерді, сәйкессіздіктерді және жетіспейтін мәндерді анықтау және өңдеу дегенді білдіреді.</w:t>
      </w:r>
    </w:p>
    <w:p w:rsidR="00FD58A5" w:rsidRPr="00FD58A5" w:rsidRDefault="00FD58A5" w:rsidP="00CE7021">
      <w:p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Деректер әртүрлі дереккөздерден (файлдар, API, веб-тіркестіру, сенсорлар және т.б.) алынғанда, олардың сапасы көбіне нашар болады. Кездесетін жалпы мәселелерге мыналар жатады:</w:t>
      </w:r>
    </w:p>
    <w:p w:rsidR="00FD58A5" w:rsidRPr="00CE7021" w:rsidRDefault="00CE7021" w:rsidP="00CE7021">
      <w:pPr>
        <w:pStyle w:val="a5"/>
        <w:numPr>
          <w:ilvl w:val="0"/>
          <w:numId w:val="11"/>
        </w:numPr>
        <w:spacing w:after="0" w:line="360" w:lineRule="auto"/>
        <w:ind w:left="-567" w:firstLine="425"/>
        <w:jc w:val="both"/>
        <w:textAlignment w:val="baseline"/>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 xml:space="preserve">Жетпейтін мәндер - </w:t>
      </w:r>
      <w:r>
        <w:rPr>
          <w:rFonts w:ascii="Times New Roman" w:eastAsia="Times New Roman" w:hAnsi="Times New Roman" w:cs="Times New Roman"/>
          <w:spacing w:val="8"/>
          <w:sz w:val="24"/>
          <w:szCs w:val="24"/>
          <w:lang w:val="kk-KZ" w:eastAsia="ru-RU"/>
        </w:rPr>
        <w:t>е</w:t>
      </w:r>
      <w:r w:rsidR="00FD58A5" w:rsidRPr="00CE7021">
        <w:rPr>
          <w:rFonts w:ascii="Times New Roman" w:eastAsia="Times New Roman" w:hAnsi="Times New Roman" w:cs="Times New Roman"/>
          <w:spacing w:val="8"/>
          <w:sz w:val="24"/>
          <w:szCs w:val="24"/>
          <w:lang w:eastAsia="ru-RU"/>
        </w:rPr>
        <w:t>гер нақты ұяшықта енгізілген мәлімет болмаса, сол ұяшық жетпейтін мәнге ие деп аталады (мысалы, NaN, NULL, None).</w:t>
      </w:r>
    </w:p>
    <w:p w:rsidR="00FD58A5" w:rsidRPr="00FD58A5" w:rsidRDefault="00FD58A5" w:rsidP="00CE7021">
      <w:p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Шешімдер: оны орташа мәнмен, медианамен, толтыру режимімен алмастыру немесе жою.</w:t>
      </w:r>
    </w:p>
    <w:p w:rsidR="00FD58A5" w:rsidRPr="00CE7021" w:rsidRDefault="00CE7021" w:rsidP="00CE7021">
      <w:pPr>
        <w:pStyle w:val="a5"/>
        <w:numPr>
          <w:ilvl w:val="0"/>
          <w:numId w:val="11"/>
        </w:numPr>
        <w:spacing w:after="0" w:line="360" w:lineRule="auto"/>
        <w:ind w:left="-567" w:firstLine="491"/>
        <w:jc w:val="both"/>
        <w:textAlignment w:val="baseline"/>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 xml:space="preserve">Қате терілген деректер - </w:t>
      </w:r>
      <w:r>
        <w:rPr>
          <w:rFonts w:ascii="Times New Roman" w:eastAsia="Times New Roman" w:hAnsi="Times New Roman" w:cs="Times New Roman"/>
          <w:spacing w:val="8"/>
          <w:sz w:val="24"/>
          <w:szCs w:val="24"/>
          <w:lang w:val="kk-KZ" w:eastAsia="ru-RU"/>
        </w:rPr>
        <w:t>қ</w:t>
      </w:r>
      <w:r w:rsidR="00FD58A5" w:rsidRPr="00CE7021">
        <w:rPr>
          <w:rFonts w:ascii="Times New Roman" w:eastAsia="Times New Roman" w:hAnsi="Times New Roman" w:cs="Times New Roman"/>
          <w:spacing w:val="8"/>
          <w:sz w:val="24"/>
          <w:szCs w:val="24"/>
          <w:lang w:eastAsia="ru-RU"/>
        </w:rPr>
        <w:t xml:space="preserve">ате түрленген деректер көптеген жолдармен болуы мүмкін, мысалы: сандардың </w:t>
      </w:r>
      <w:r>
        <w:rPr>
          <w:rFonts w:ascii="Times New Roman" w:eastAsia="Times New Roman" w:hAnsi="Times New Roman" w:cs="Times New Roman"/>
          <w:spacing w:val="8"/>
          <w:sz w:val="24"/>
          <w:szCs w:val="24"/>
          <w:lang w:val="kk-KZ" w:eastAsia="ru-RU"/>
        </w:rPr>
        <w:t xml:space="preserve">орнына </w:t>
      </w:r>
      <w:r>
        <w:rPr>
          <w:rFonts w:ascii="Times New Roman" w:eastAsia="Times New Roman" w:hAnsi="Times New Roman" w:cs="Times New Roman"/>
          <w:spacing w:val="8"/>
          <w:sz w:val="24"/>
          <w:szCs w:val="24"/>
          <w:lang w:eastAsia="ru-RU"/>
        </w:rPr>
        <w:t>мәтіндік мәндер</w:t>
      </w:r>
      <w:r w:rsidR="00FD58A5" w:rsidRPr="00CE7021">
        <w:rPr>
          <w:rFonts w:ascii="Times New Roman" w:eastAsia="Times New Roman" w:hAnsi="Times New Roman" w:cs="Times New Roman"/>
          <w:spacing w:val="8"/>
          <w:sz w:val="24"/>
          <w:szCs w:val="24"/>
          <w:lang w:eastAsia="ru-RU"/>
        </w:rPr>
        <w:t>, мәтіннің орнына жазылған сандар, күн мен санның орындары өзгертілген және т.б. Егер түрі дұрыс емес болса, бұл арифметикалық немесе уақыттық талдауға кедергі келтіруі мүмкін.</w:t>
      </w:r>
    </w:p>
    <w:p w:rsidR="00FD58A5" w:rsidRPr="00FD58A5" w:rsidRDefault="00FD58A5" w:rsidP="00CE7021">
      <w:p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Шешім:</w:t>
      </w:r>
    </w:p>
    <w:p w:rsidR="00FD58A5" w:rsidRPr="00FD58A5" w:rsidRDefault="00FD58A5" w:rsidP="00CE7021">
      <w:pPr>
        <w:numPr>
          <w:ilvl w:val="0"/>
          <w:numId w:val="4"/>
        </w:num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df["date"] = pd.to_dateti</w:t>
      </w:r>
      <w:r w:rsidR="00CE7021">
        <w:rPr>
          <w:rFonts w:ascii="Times New Roman" w:eastAsia="Times New Roman" w:hAnsi="Times New Roman" w:cs="Times New Roman"/>
          <w:spacing w:val="8"/>
          <w:sz w:val="24"/>
          <w:szCs w:val="24"/>
          <w:lang w:eastAsia="ru-RU"/>
        </w:rPr>
        <w:t>me(df["date"]) #Оны к</w:t>
      </w:r>
      <w:r w:rsidR="00CE7021">
        <w:rPr>
          <w:rFonts w:ascii="Times New Roman" w:eastAsia="Times New Roman" w:hAnsi="Times New Roman" w:cs="Times New Roman"/>
          <w:spacing w:val="8"/>
          <w:sz w:val="24"/>
          <w:szCs w:val="24"/>
          <w:lang w:val="kk-KZ" w:eastAsia="ru-RU"/>
        </w:rPr>
        <w:t>еректі</w:t>
      </w:r>
      <w:r w:rsidRPr="00FD58A5">
        <w:rPr>
          <w:rFonts w:ascii="Times New Roman" w:eastAsia="Times New Roman" w:hAnsi="Times New Roman" w:cs="Times New Roman"/>
          <w:spacing w:val="8"/>
          <w:sz w:val="24"/>
          <w:szCs w:val="24"/>
          <w:lang w:eastAsia="ru-RU"/>
        </w:rPr>
        <w:t xml:space="preserve"> күн форматына өзгерту.</w:t>
      </w:r>
    </w:p>
    <w:p w:rsidR="00FD58A5" w:rsidRPr="00FD58A5" w:rsidRDefault="00FD58A5" w:rsidP="00CE7021">
      <w:pPr>
        <w:numPr>
          <w:ilvl w:val="0"/>
          <w:numId w:val="4"/>
        </w:num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df["age"] = df["age"</w:t>
      </w:r>
      <w:proofErr w:type="gramStart"/>
      <w:r w:rsidRPr="00FD58A5">
        <w:rPr>
          <w:rFonts w:ascii="Times New Roman" w:eastAsia="Times New Roman" w:hAnsi="Times New Roman" w:cs="Times New Roman"/>
          <w:spacing w:val="8"/>
          <w:sz w:val="24"/>
          <w:szCs w:val="24"/>
          <w:lang w:eastAsia="ru-RU"/>
        </w:rPr>
        <w:t>].astype</w:t>
      </w:r>
      <w:proofErr w:type="gramEnd"/>
      <w:r w:rsidRPr="00FD58A5">
        <w:rPr>
          <w:rFonts w:ascii="Times New Roman" w:eastAsia="Times New Roman" w:hAnsi="Times New Roman" w:cs="Times New Roman"/>
          <w:spacing w:val="8"/>
          <w:sz w:val="24"/>
          <w:szCs w:val="24"/>
          <w:lang w:eastAsia="ru-RU"/>
        </w:rPr>
        <w:t>(int) #Оны бүтін сан түріне өзгерту.</w:t>
      </w:r>
    </w:p>
    <w:p w:rsidR="00FD58A5" w:rsidRPr="00CE7021" w:rsidRDefault="00CE7021" w:rsidP="00CE7021">
      <w:pPr>
        <w:pStyle w:val="a5"/>
        <w:numPr>
          <w:ilvl w:val="0"/>
          <w:numId w:val="11"/>
        </w:num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 xml:space="preserve">Қайталаулар – </w:t>
      </w:r>
      <w:r>
        <w:rPr>
          <w:rFonts w:ascii="Times New Roman" w:eastAsia="Times New Roman" w:hAnsi="Times New Roman" w:cs="Times New Roman"/>
          <w:spacing w:val="8"/>
          <w:sz w:val="24"/>
          <w:szCs w:val="24"/>
          <w:lang w:val="kk-KZ" w:eastAsia="ru-RU"/>
        </w:rPr>
        <w:t>б</w:t>
      </w:r>
      <w:r w:rsidR="00FD58A5" w:rsidRPr="00CE7021">
        <w:rPr>
          <w:rFonts w:ascii="Times New Roman" w:eastAsia="Times New Roman" w:hAnsi="Times New Roman" w:cs="Times New Roman"/>
          <w:spacing w:val="8"/>
          <w:sz w:val="24"/>
          <w:szCs w:val="24"/>
          <w:lang w:eastAsia="ru-RU"/>
        </w:rPr>
        <w:t>ұл деректер жиынтығындағы бірдей бақылаулардың көшірмелері болып табылады. Олар бағалауларды бұрмалап, статистикалық қорытындылардың сенімділігін төмендетеді.</w:t>
      </w:r>
    </w:p>
    <w:p w:rsidR="00FD58A5" w:rsidRPr="00FD58A5" w:rsidRDefault="00FD58A5" w:rsidP="00CE7021">
      <w:p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Шешімдер:</w:t>
      </w:r>
    </w:p>
    <w:p w:rsidR="00FD58A5" w:rsidRPr="00FD58A5" w:rsidRDefault="00FD58A5" w:rsidP="00CE7021">
      <w:pPr>
        <w:numPr>
          <w:ilvl w:val="0"/>
          <w:numId w:val="5"/>
        </w:num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df = df.drop_</w:t>
      </w:r>
      <w:proofErr w:type="gramStart"/>
      <w:r w:rsidRPr="00FD58A5">
        <w:rPr>
          <w:rFonts w:ascii="Times New Roman" w:eastAsia="Times New Roman" w:hAnsi="Times New Roman" w:cs="Times New Roman"/>
          <w:spacing w:val="8"/>
          <w:sz w:val="24"/>
          <w:szCs w:val="24"/>
          <w:lang w:eastAsia="ru-RU"/>
        </w:rPr>
        <w:t>duplicates(</w:t>
      </w:r>
      <w:proofErr w:type="gramEnd"/>
      <w:r w:rsidRPr="00FD58A5">
        <w:rPr>
          <w:rFonts w:ascii="Times New Roman" w:eastAsia="Times New Roman" w:hAnsi="Times New Roman" w:cs="Times New Roman"/>
          <w:spacing w:val="8"/>
          <w:sz w:val="24"/>
          <w:szCs w:val="24"/>
          <w:lang w:eastAsia="ru-RU"/>
        </w:rPr>
        <w:t>)</w:t>
      </w:r>
    </w:p>
    <w:p w:rsidR="00FD58A5" w:rsidRPr="00FD58A5" w:rsidRDefault="00FD58A5" w:rsidP="00CE7021">
      <w:pPr>
        <w:numPr>
          <w:ilvl w:val="0"/>
          <w:numId w:val="5"/>
        </w:numPr>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FD58A5">
        <w:rPr>
          <w:rFonts w:ascii="Times New Roman" w:eastAsia="Times New Roman" w:hAnsi="Times New Roman" w:cs="Times New Roman"/>
          <w:spacing w:val="8"/>
          <w:sz w:val="24"/>
          <w:szCs w:val="24"/>
          <w:lang w:eastAsia="ru-RU"/>
        </w:rPr>
        <w:t>немесе</w:t>
      </w:r>
      <w:r w:rsidRPr="00FD58A5">
        <w:rPr>
          <w:rFonts w:ascii="Times New Roman" w:eastAsia="Times New Roman" w:hAnsi="Times New Roman" w:cs="Times New Roman"/>
          <w:spacing w:val="8"/>
          <w:sz w:val="24"/>
          <w:szCs w:val="24"/>
          <w:lang w:val="en-US" w:eastAsia="ru-RU"/>
        </w:rPr>
        <w:t xml:space="preserve"> </w:t>
      </w:r>
      <w:r w:rsidRPr="00FD58A5">
        <w:rPr>
          <w:rFonts w:ascii="Times New Roman" w:eastAsia="Times New Roman" w:hAnsi="Times New Roman" w:cs="Times New Roman"/>
          <w:spacing w:val="8"/>
          <w:sz w:val="24"/>
          <w:szCs w:val="24"/>
          <w:lang w:eastAsia="ru-RU"/>
        </w:rPr>
        <w:t>белгілі</w:t>
      </w:r>
      <w:r w:rsidRPr="00FD58A5">
        <w:rPr>
          <w:rFonts w:ascii="Times New Roman" w:eastAsia="Times New Roman" w:hAnsi="Times New Roman" w:cs="Times New Roman"/>
          <w:spacing w:val="8"/>
          <w:sz w:val="24"/>
          <w:szCs w:val="24"/>
          <w:lang w:val="en-US" w:eastAsia="ru-RU"/>
        </w:rPr>
        <w:t xml:space="preserve"> </w:t>
      </w:r>
      <w:r w:rsidRPr="00FD58A5">
        <w:rPr>
          <w:rFonts w:ascii="Times New Roman" w:eastAsia="Times New Roman" w:hAnsi="Times New Roman" w:cs="Times New Roman"/>
          <w:spacing w:val="8"/>
          <w:sz w:val="24"/>
          <w:szCs w:val="24"/>
          <w:lang w:eastAsia="ru-RU"/>
        </w:rPr>
        <w:t>бағандарға</w:t>
      </w:r>
      <w:r w:rsidRPr="00FD58A5">
        <w:rPr>
          <w:rFonts w:ascii="Times New Roman" w:eastAsia="Times New Roman" w:hAnsi="Times New Roman" w:cs="Times New Roman"/>
          <w:spacing w:val="8"/>
          <w:sz w:val="24"/>
          <w:szCs w:val="24"/>
          <w:lang w:val="en-US" w:eastAsia="ru-RU"/>
        </w:rPr>
        <w:t>: df = df.drop_duplicates(subset=["student_id"])</w:t>
      </w:r>
    </w:p>
    <w:p w:rsidR="00FD58A5" w:rsidRPr="00CE7021" w:rsidRDefault="00FD58A5" w:rsidP="00CE7021">
      <w:pPr>
        <w:pStyle w:val="a5"/>
        <w:numPr>
          <w:ilvl w:val="0"/>
          <w:numId w:val="11"/>
        </w:num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CE7021">
        <w:rPr>
          <w:rFonts w:ascii="Times New Roman" w:eastAsia="Times New Roman" w:hAnsi="Times New Roman" w:cs="Times New Roman"/>
          <w:spacing w:val="8"/>
          <w:sz w:val="24"/>
          <w:szCs w:val="24"/>
          <w:lang w:eastAsia="ru-RU"/>
        </w:rPr>
        <w:t>Ерекше</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мәндер</w:t>
      </w:r>
      <w:r w:rsidRPr="00CE7021">
        <w:rPr>
          <w:rFonts w:ascii="Times New Roman" w:eastAsia="Times New Roman" w:hAnsi="Times New Roman" w:cs="Times New Roman"/>
          <w:spacing w:val="8"/>
          <w:sz w:val="24"/>
          <w:szCs w:val="24"/>
          <w:lang w:val="en-US" w:eastAsia="ru-RU"/>
        </w:rPr>
        <w:t xml:space="preserve"> -  </w:t>
      </w:r>
      <w:r w:rsidRPr="00CE7021">
        <w:rPr>
          <w:rFonts w:ascii="Times New Roman" w:eastAsia="Times New Roman" w:hAnsi="Times New Roman" w:cs="Times New Roman"/>
          <w:spacing w:val="8"/>
          <w:sz w:val="24"/>
          <w:szCs w:val="24"/>
          <w:lang w:eastAsia="ru-RU"/>
        </w:rPr>
        <w:t>басқа</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мәндерден</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айтарлықтай</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ерекшеленетін</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мән</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Мысалы</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егер</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студенттердің</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жасы</w:t>
      </w:r>
      <w:r w:rsidRPr="00CE7021">
        <w:rPr>
          <w:rFonts w:ascii="Times New Roman" w:eastAsia="Times New Roman" w:hAnsi="Times New Roman" w:cs="Times New Roman"/>
          <w:spacing w:val="8"/>
          <w:sz w:val="24"/>
          <w:szCs w:val="24"/>
          <w:lang w:val="en-US" w:eastAsia="ru-RU"/>
        </w:rPr>
        <w:t xml:space="preserve"> 18-25 </w:t>
      </w:r>
      <w:r w:rsidRPr="00CE7021">
        <w:rPr>
          <w:rFonts w:ascii="Times New Roman" w:eastAsia="Times New Roman" w:hAnsi="Times New Roman" w:cs="Times New Roman"/>
          <w:spacing w:val="8"/>
          <w:sz w:val="24"/>
          <w:szCs w:val="24"/>
          <w:lang w:eastAsia="ru-RU"/>
        </w:rPr>
        <w:t>болса</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және</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бір</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жазбада</w:t>
      </w:r>
      <w:r w:rsidRPr="00CE7021">
        <w:rPr>
          <w:rFonts w:ascii="Times New Roman" w:eastAsia="Times New Roman" w:hAnsi="Times New Roman" w:cs="Times New Roman"/>
          <w:spacing w:val="8"/>
          <w:sz w:val="24"/>
          <w:szCs w:val="24"/>
          <w:lang w:val="en-US" w:eastAsia="ru-RU"/>
        </w:rPr>
        <w:t xml:space="preserve"> «120» </w:t>
      </w:r>
      <w:r w:rsidRPr="00CE7021">
        <w:rPr>
          <w:rFonts w:ascii="Times New Roman" w:eastAsia="Times New Roman" w:hAnsi="Times New Roman" w:cs="Times New Roman"/>
          <w:spacing w:val="8"/>
          <w:sz w:val="24"/>
          <w:szCs w:val="24"/>
          <w:lang w:eastAsia="ru-RU"/>
        </w:rPr>
        <w:t>деп</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айтса</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бұл</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ерекше</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мән</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Ерекше мәндер статистикалық және машинамен оқыту мод</w:t>
      </w:r>
      <w:r w:rsidR="00CE7021">
        <w:rPr>
          <w:rFonts w:ascii="Times New Roman" w:eastAsia="Times New Roman" w:hAnsi="Times New Roman" w:cs="Times New Roman"/>
          <w:spacing w:val="8"/>
          <w:sz w:val="24"/>
          <w:szCs w:val="24"/>
          <w:lang w:eastAsia="ru-RU"/>
        </w:rPr>
        <w:t>ельдерінің дәлдігін азайт</w:t>
      </w:r>
      <w:r w:rsidR="00CE7021">
        <w:rPr>
          <w:rFonts w:ascii="Times New Roman" w:eastAsia="Times New Roman" w:hAnsi="Times New Roman" w:cs="Times New Roman"/>
          <w:spacing w:val="8"/>
          <w:sz w:val="24"/>
          <w:szCs w:val="24"/>
          <w:lang w:val="kk-KZ" w:eastAsia="ru-RU"/>
        </w:rPr>
        <w:t>ады</w:t>
      </w:r>
      <w:r w:rsidRPr="00CE7021">
        <w:rPr>
          <w:rFonts w:ascii="Times New Roman" w:eastAsia="Times New Roman" w:hAnsi="Times New Roman" w:cs="Times New Roman"/>
          <w:spacing w:val="8"/>
          <w:sz w:val="24"/>
          <w:szCs w:val="24"/>
          <w:lang w:eastAsia="ru-RU"/>
        </w:rPr>
        <w:t>.</w:t>
      </w:r>
    </w:p>
    <w:p w:rsidR="00FD58A5" w:rsidRPr="00FD58A5" w:rsidRDefault="00FD58A5" w:rsidP="00CE7021">
      <w:p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Жауаптар:</w:t>
      </w:r>
    </w:p>
    <w:p w:rsidR="00FD58A5" w:rsidRPr="00FD58A5" w:rsidRDefault="00FD58A5" w:rsidP="00CE7021">
      <w:pPr>
        <w:numPr>
          <w:ilvl w:val="0"/>
          <w:numId w:val="6"/>
        </w:num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Z-балл әдісі,</w:t>
      </w:r>
    </w:p>
    <w:p w:rsidR="00FD58A5" w:rsidRPr="00FD58A5" w:rsidRDefault="00FD58A5" w:rsidP="00CE7021">
      <w:pPr>
        <w:numPr>
          <w:ilvl w:val="0"/>
          <w:numId w:val="6"/>
        </w:num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IQR (аралық төрттік жоғарыдан ауытқу) әдісі</w:t>
      </w:r>
    </w:p>
    <w:p w:rsidR="00FD58A5" w:rsidRPr="00FD58A5" w:rsidRDefault="00FD58A5" w:rsidP="00CE7021">
      <w:pPr>
        <w:numPr>
          <w:ilvl w:val="0"/>
          <w:numId w:val="6"/>
        </w:num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визуализация (қораптық диаграмма)</w:t>
      </w:r>
    </w:p>
    <w:p w:rsidR="00CE7021" w:rsidRDefault="00CE7021" w:rsidP="00CE7021">
      <w:pPr>
        <w:pStyle w:val="a5"/>
        <w:numPr>
          <w:ilvl w:val="0"/>
          <w:numId w:val="11"/>
        </w:num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 xml:space="preserve">Санаттық деректерді тазарту - </w:t>
      </w:r>
      <w:r>
        <w:rPr>
          <w:rFonts w:ascii="Times New Roman" w:eastAsia="Times New Roman" w:hAnsi="Times New Roman" w:cs="Times New Roman"/>
          <w:spacing w:val="8"/>
          <w:sz w:val="24"/>
          <w:szCs w:val="24"/>
          <w:lang w:val="kk-KZ" w:eastAsia="ru-RU"/>
        </w:rPr>
        <w:t>к</w:t>
      </w:r>
      <w:r w:rsidR="00FD58A5" w:rsidRPr="00CE7021">
        <w:rPr>
          <w:rFonts w:ascii="Times New Roman" w:eastAsia="Times New Roman" w:hAnsi="Times New Roman" w:cs="Times New Roman"/>
          <w:spacing w:val="8"/>
          <w:sz w:val="24"/>
          <w:szCs w:val="24"/>
          <w:lang w:eastAsia="ru-RU"/>
        </w:rPr>
        <w:t>өп жағдайда санаттық айнымалылар орфографиялық айырмашылықпен жазылады:</w:t>
      </w:r>
    </w:p>
    <w:p w:rsidR="00CE7021" w:rsidRPr="008D51EA" w:rsidRDefault="00FD58A5" w:rsidP="00CE7021">
      <w:pPr>
        <w:pStyle w:val="a5"/>
        <w:spacing w:after="0" w:line="360" w:lineRule="auto"/>
        <w:ind w:left="-567"/>
        <w:jc w:val="both"/>
        <w:textAlignment w:val="baseline"/>
        <w:rPr>
          <w:rFonts w:ascii="Times New Roman" w:eastAsia="Times New Roman" w:hAnsi="Times New Roman" w:cs="Times New Roman"/>
          <w:spacing w:val="8"/>
          <w:sz w:val="24"/>
          <w:szCs w:val="24"/>
          <w:lang w:eastAsia="ru-RU"/>
        </w:rPr>
      </w:pPr>
      <w:r w:rsidRPr="00CE7021">
        <w:rPr>
          <w:rFonts w:ascii="Times New Roman" w:eastAsia="Times New Roman" w:hAnsi="Times New Roman" w:cs="Times New Roman"/>
          <w:spacing w:val="8"/>
          <w:sz w:val="24"/>
          <w:szCs w:val="24"/>
          <w:lang w:eastAsia="ru-RU"/>
        </w:rPr>
        <w:t>Қате</w:t>
      </w:r>
      <w:r w:rsidR="00CE7021" w:rsidRPr="008D51EA">
        <w:rPr>
          <w:rFonts w:ascii="Times New Roman" w:eastAsia="Times New Roman" w:hAnsi="Times New Roman" w:cs="Times New Roman"/>
          <w:spacing w:val="8"/>
          <w:sz w:val="24"/>
          <w:szCs w:val="24"/>
          <w:lang w:eastAsia="ru-RU"/>
        </w:rPr>
        <w:t xml:space="preserve">: </w:t>
      </w:r>
      <w:r w:rsidR="00CE7021" w:rsidRPr="00FD58A5">
        <w:rPr>
          <w:rFonts w:ascii="Times New Roman" w:eastAsia="Times New Roman" w:hAnsi="Times New Roman" w:cs="Times New Roman"/>
          <w:spacing w:val="8"/>
          <w:sz w:val="24"/>
          <w:szCs w:val="24"/>
          <w:lang w:val="en-US" w:eastAsia="ru-RU"/>
        </w:rPr>
        <w:t>male</w:t>
      </w:r>
      <w:r w:rsidR="00CE7021" w:rsidRPr="008D51EA">
        <w:rPr>
          <w:rFonts w:ascii="Times New Roman" w:eastAsia="Times New Roman" w:hAnsi="Times New Roman" w:cs="Times New Roman"/>
          <w:spacing w:val="8"/>
          <w:sz w:val="24"/>
          <w:szCs w:val="24"/>
          <w:lang w:eastAsia="ru-RU"/>
        </w:rPr>
        <w:t xml:space="preserve">, </w:t>
      </w:r>
      <w:r w:rsidR="00CE7021" w:rsidRPr="00FD58A5">
        <w:rPr>
          <w:rFonts w:ascii="Times New Roman" w:eastAsia="Times New Roman" w:hAnsi="Times New Roman" w:cs="Times New Roman"/>
          <w:spacing w:val="8"/>
          <w:sz w:val="24"/>
          <w:szCs w:val="24"/>
          <w:lang w:val="en-US" w:eastAsia="ru-RU"/>
        </w:rPr>
        <w:t>Male</w:t>
      </w:r>
      <w:r w:rsidR="00CE7021" w:rsidRPr="008D51EA">
        <w:rPr>
          <w:rFonts w:ascii="Times New Roman" w:eastAsia="Times New Roman" w:hAnsi="Times New Roman" w:cs="Times New Roman"/>
          <w:spacing w:val="8"/>
          <w:sz w:val="24"/>
          <w:szCs w:val="24"/>
          <w:lang w:eastAsia="ru-RU"/>
        </w:rPr>
        <w:t xml:space="preserve">, </w:t>
      </w:r>
      <w:r w:rsidR="00CE7021" w:rsidRPr="00FD58A5">
        <w:rPr>
          <w:rFonts w:ascii="Times New Roman" w:eastAsia="Times New Roman" w:hAnsi="Times New Roman" w:cs="Times New Roman"/>
          <w:spacing w:val="8"/>
          <w:sz w:val="24"/>
          <w:szCs w:val="24"/>
          <w:lang w:val="en-US" w:eastAsia="ru-RU"/>
        </w:rPr>
        <w:t>M</w:t>
      </w:r>
    </w:p>
    <w:p w:rsidR="00FD58A5" w:rsidRPr="008D51EA" w:rsidRDefault="00FD58A5" w:rsidP="00CE7021">
      <w:pPr>
        <w:spacing w:after="0" w:line="360" w:lineRule="auto"/>
        <w:ind w:left="-567"/>
        <w:jc w:val="both"/>
        <w:textAlignment w:val="baseline"/>
        <w:rPr>
          <w:rFonts w:ascii="Times New Roman" w:eastAsia="Times New Roman" w:hAnsi="Times New Roman" w:cs="Times New Roman"/>
          <w:spacing w:val="8"/>
          <w:sz w:val="24"/>
          <w:szCs w:val="24"/>
          <w:lang w:eastAsia="ru-RU"/>
        </w:rPr>
      </w:pPr>
      <w:proofErr w:type="gramStart"/>
      <w:r w:rsidRPr="00FD58A5">
        <w:rPr>
          <w:rFonts w:ascii="Times New Roman" w:eastAsia="Times New Roman" w:hAnsi="Times New Roman" w:cs="Times New Roman"/>
          <w:spacing w:val="8"/>
          <w:sz w:val="24"/>
          <w:szCs w:val="24"/>
          <w:lang w:eastAsia="ru-RU"/>
        </w:rPr>
        <w:t>Дұрыс</w:t>
      </w:r>
      <w:r w:rsidR="00CE7021" w:rsidRPr="008D51EA">
        <w:rPr>
          <w:rFonts w:ascii="Times New Roman" w:eastAsia="Times New Roman" w:hAnsi="Times New Roman" w:cs="Times New Roman"/>
          <w:spacing w:val="8"/>
          <w:sz w:val="24"/>
          <w:szCs w:val="24"/>
          <w:lang w:eastAsia="ru-RU"/>
        </w:rPr>
        <w:t>:</w:t>
      </w:r>
      <w:r w:rsidR="00CE7021" w:rsidRPr="00FD58A5">
        <w:rPr>
          <w:rFonts w:ascii="Times New Roman" w:eastAsia="Times New Roman" w:hAnsi="Times New Roman" w:cs="Times New Roman"/>
          <w:spacing w:val="8"/>
          <w:sz w:val="24"/>
          <w:szCs w:val="24"/>
          <w:lang w:val="en-US" w:eastAsia="ru-RU"/>
        </w:rPr>
        <w:t>Male</w:t>
      </w:r>
      <w:proofErr w:type="gramEnd"/>
    </w:p>
    <w:p w:rsidR="00FD58A5" w:rsidRPr="008D51EA" w:rsidRDefault="00CE7021" w:rsidP="00CE7021">
      <w:p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val="kk-KZ" w:eastAsia="ru-RU"/>
        </w:rPr>
        <w:lastRenderedPageBreak/>
        <w:t>Мұндай сәйкессіздіктерді</w:t>
      </w:r>
      <w:r w:rsidR="00FD58A5" w:rsidRPr="008D51EA">
        <w:rPr>
          <w:rFonts w:ascii="Times New Roman" w:eastAsia="Times New Roman" w:hAnsi="Times New Roman" w:cs="Times New Roman"/>
          <w:spacing w:val="8"/>
          <w:sz w:val="24"/>
          <w:szCs w:val="24"/>
          <w:lang w:eastAsia="ru-RU"/>
        </w:rPr>
        <w:t xml:space="preserve"> </w:t>
      </w:r>
      <w:r w:rsidR="00FD58A5" w:rsidRPr="00FD58A5">
        <w:rPr>
          <w:rFonts w:ascii="Times New Roman" w:eastAsia="Times New Roman" w:hAnsi="Times New Roman" w:cs="Times New Roman"/>
          <w:spacing w:val="8"/>
          <w:sz w:val="24"/>
          <w:szCs w:val="24"/>
          <w:lang w:val="en-US" w:eastAsia="ru-RU"/>
        </w:rPr>
        <w:t>str</w:t>
      </w:r>
      <w:r w:rsidR="00FD58A5" w:rsidRPr="008D51EA">
        <w:rPr>
          <w:rFonts w:ascii="Times New Roman" w:eastAsia="Times New Roman" w:hAnsi="Times New Roman" w:cs="Times New Roman"/>
          <w:spacing w:val="8"/>
          <w:sz w:val="24"/>
          <w:szCs w:val="24"/>
          <w:lang w:eastAsia="ru-RU"/>
        </w:rPr>
        <w:t>.</w:t>
      </w:r>
      <w:r w:rsidR="00FD58A5" w:rsidRPr="00FD58A5">
        <w:rPr>
          <w:rFonts w:ascii="Times New Roman" w:eastAsia="Times New Roman" w:hAnsi="Times New Roman" w:cs="Times New Roman"/>
          <w:spacing w:val="8"/>
          <w:sz w:val="24"/>
          <w:szCs w:val="24"/>
          <w:lang w:val="en-US" w:eastAsia="ru-RU"/>
        </w:rPr>
        <w:t>lower</w:t>
      </w:r>
      <w:r w:rsidR="00FD58A5" w:rsidRPr="008D51EA">
        <w:rPr>
          <w:rFonts w:ascii="Times New Roman" w:eastAsia="Times New Roman" w:hAnsi="Times New Roman" w:cs="Times New Roman"/>
          <w:spacing w:val="8"/>
          <w:sz w:val="24"/>
          <w:szCs w:val="24"/>
          <w:lang w:eastAsia="ru-RU"/>
        </w:rPr>
        <w:t xml:space="preserve">() </w:t>
      </w:r>
      <w:r w:rsidR="00FD58A5" w:rsidRPr="00FD58A5">
        <w:rPr>
          <w:rFonts w:ascii="Times New Roman" w:eastAsia="Times New Roman" w:hAnsi="Times New Roman" w:cs="Times New Roman"/>
          <w:spacing w:val="8"/>
          <w:sz w:val="24"/>
          <w:szCs w:val="24"/>
          <w:lang w:eastAsia="ru-RU"/>
        </w:rPr>
        <w:t>немесе</w:t>
      </w:r>
      <w:r w:rsidR="00FD58A5" w:rsidRPr="008D51EA">
        <w:rPr>
          <w:rFonts w:ascii="Times New Roman" w:eastAsia="Times New Roman" w:hAnsi="Times New Roman" w:cs="Times New Roman"/>
          <w:spacing w:val="8"/>
          <w:sz w:val="24"/>
          <w:szCs w:val="24"/>
          <w:lang w:eastAsia="ru-RU"/>
        </w:rPr>
        <w:t xml:space="preserve"> </w:t>
      </w:r>
      <w:r w:rsidR="00FD58A5" w:rsidRPr="00FD58A5">
        <w:rPr>
          <w:rFonts w:ascii="Times New Roman" w:eastAsia="Times New Roman" w:hAnsi="Times New Roman" w:cs="Times New Roman"/>
          <w:spacing w:val="8"/>
          <w:sz w:val="24"/>
          <w:szCs w:val="24"/>
          <w:lang w:val="en-US" w:eastAsia="ru-RU"/>
        </w:rPr>
        <w:t>replace</w:t>
      </w:r>
      <w:r w:rsidR="00FD58A5" w:rsidRPr="008D51EA">
        <w:rPr>
          <w:rFonts w:ascii="Times New Roman" w:eastAsia="Times New Roman" w:hAnsi="Times New Roman" w:cs="Times New Roman"/>
          <w:spacing w:val="8"/>
          <w:sz w:val="24"/>
          <w:szCs w:val="24"/>
          <w:lang w:eastAsia="ru-RU"/>
        </w:rPr>
        <w:t xml:space="preserve">() </w:t>
      </w:r>
      <w:r w:rsidR="00FD58A5" w:rsidRPr="00FD58A5">
        <w:rPr>
          <w:rFonts w:ascii="Times New Roman" w:eastAsia="Times New Roman" w:hAnsi="Times New Roman" w:cs="Times New Roman"/>
          <w:spacing w:val="8"/>
          <w:sz w:val="24"/>
          <w:szCs w:val="24"/>
          <w:lang w:eastAsia="ru-RU"/>
        </w:rPr>
        <w:t>әдістерімен</w:t>
      </w:r>
      <w:r w:rsidR="00FD58A5" w:rsidRPr="008D51EA">
        <w:rPr>
          <w:rFonts w:ascii="Times New Roman" w:eastAsia="Times New Roman" w:hAnsi="Times New Roman" w:cs="Times New Roman"/>
          <w:spacing w:val="8"/>
          <w:sz w:val="24"/>
          <w:szCs w:val="24"/>
          <w:lang w:eastAsia="ru-RU"/>
        </w:rPr>
        <w:t xml:space="preserve"> </w:t>
      </w:r>
      <w:r w:rsidR="00FD58A5" w:rsidRPr="00FD58A5">
        <w:rPr>
          <w:rFonts w:ascii="Times New Roman" w:eastAsia="Times New Roman" w:hAnsi="Times New Roman" w:cs="Times New Roman"/>
          <w:spacing w:val="8"/>
          <w:sz w:val="24"/>
          <w:szCs w:val="24"/>
          <w:lang w:eastAsia="ru-RU"/>
        </w:rPr>
        <w:t>бірдей</w:t>
      </w:r>
      <w:r w:rsidR="00FD58A5" w:rsidRPr="008D51EA">
        <w:rPr>
          <w:rFonts w:ascii="Times New Roman" w:eastAsia="Times New Roman" w:hAnsi="Times New Roman" w:cs="Times New Roman"/>
          <w:spacing w:val="8"/>
          <w:sz w:val="24"/>
          <w:szCs w:val="24"/>
          <w:lang w:eastAsia="ru-RU"/>
        </w:rPr>
        <w:t xml:space="preserve"> </w:t>
      </w:r>
      <w:r w:rsidR="00FD58A5" w:rsidRPr="00FD58A5">
        <w:rPr>
          <w:rFonts w:ascii="Times New Roman" w:eastAsia="Times New Roman" w:hAnsi="Times New Roman" w:cs="Times New Roman"/>
          <w:spacing w:val="8"/>
          <w:sz w:val="24"/>
          <w:szCs w:val="24"/>
          <w:lang w:eastAsia="ru-RU"/>
        </w:rPr>
        <w:t>етуге</w:t>
      </w:r>
      <w:r w:rsidR="00FD58A5" w:rsidRPr="008D51EA">
        <w:rPr>
          <w:rFonts w:ascii="Times New Roman" w:eastAsia="Times New Roman" w:hAnsi="Times New Roman" w:cs="Times New Roman"/>
          <w:spacing w:val="8"/>
          <w:sz w:val="24"/>
          <w:szCs w:val="24"/>
          <w:lang w:eastAsia="ru-RU"/>
        </w:rPr>
        <w:t xml:space="preserve"> </w:t>
      </w:r>
      <w:r w:rsidR="00FD58A5" w:rsidRPr="00FD58A5">
        <w:rPr>
          <w:rFonts w:ascii="Times New Roman" w:eastAsia="Times New Roman" w:hAnsi="Times New Roman" w:cs="Times New Roman"/>
          <w:spacing w:val="8"/>
          <w:sz w:val="24"/>
          <w:szCs w:val="24"/>
          <w:lang w:eastAsia="ru-RU"/>
        </w:rPr>
        <w:t>болады</w:t>
      </w:r>
      <w:r w:rsidR="00FD58A5" w:rsidRPr="008D51EA">
        <w:rPr>
          <w:rFonts w:ascii="Times New Roman" w:eastAsia="Times New Roman" w:hAnsi="Times New Roman" w:cs="Times New Roman"/>
          <w:spacing w:val="8"/>
          <w:sz w:val="24"/>
          <w:szCs w:val="24"/>
          <w:lang w:eastAsia="ru-RU"/>
        </w:rPr>
        <w:t>.</w:t>
      </w:r>
    </w:p>
    <w:p w:rsidR="00FD58A5" w:rsidRPr="008D51EA" w:rsidRDefault="00FD58A5" w:rsidP="00CE7021">
      <w:pPr>
        <w:pStyle w:val="a5"/>
        <w:numPr>
          <w:ilvl w:val="0"/>
          <w:numId w:val="11"/>
        </w:num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CE7021">
        <w:rPr>
          <w:rFonts w:ascii="Times New Roman" w:eastAsia="Times New Roman" w:hAnsi="Times New Roman" w:cs="Times New Roman"/>
          <w:spacing w:val="8"/>
          <w:sz w:val="24"/>
          <w:szCs w:val="24"/>
          <w:lang w:eastAsia="ru-RU"/>
        </w:rPr>
        <w:t>Аномалиялар</w:t>
      </w:r>
      <w:r w:rsidRPr="008D51EA">
        <w:rPr>
          <w:rFonts w:ascii="Times New Roman" w:eastAsia="Times New Roman" w:hAnsi="Times New Roman" w:cs="Times New Roman"/>
          <w:spacing w:val="8"/>
          <w:sz w:val="24"/>
          <w:szCs w:val="24"/>
          <w:lang w:eastAsia="ru-RU"/>
        </w:rPr>
        <w:t xml:space="preserve"> </w:t>
      </w:r>
      <w:r w:rsidRPr="00CE7021">
        <w:rPr>
          <w:rFonts w:ascii="Times New Roman" w:eastAsia="Times New Roman" w:hAnsi="Times New Roman" w:cs="Times New Roman"/>
          <w:spacing w:val="8"/>
          <w:sz w:val="24"/>
          <w:szCs w:val="24"/>
          <w:lang w:eastAsia="ru-RU"/>
        </w:rPr>
        <w:t>және</w:t>
      </w:r>
      <w:r w:rsidRPr="008D51EA">
        <w:rPr>
          <w:rFonts w:ascii="Times New Roman" w:eastAsia="Times New Roman" w:hAnsi="Times New Roman" w:cs="Times New Roman"/>
          <w:spacing w:val="8"/>
          <w:sz w:val="24"/>
          <w:szCs w:val="24"/>
          <w:lang w:eastAsia="ru-RU"/>
        </w:rPr>
        <w:t xml:space="preserve"> </w:t>
      </w:r>
      <w:r w:rsidRPr="00CE7021">
        <w:rPr>
          <w:rFonts w:ascii="Times New Roman" w:eastAsia="Times New Roman" w:hAnsi="Times New Roman" w:cs="Times New Roman"/>
          <w:spacing w:val="8"/>
          <w:sz w:val="24"/>
          <w:szCs w:val="24"/>
          <w:lang w:eastAsia="ru-RU"/>
        </w:rPr>
        <w:t>логикалық</w:t>
      </w:r>
      <w:r w:rsidRPr="008D51EA">
        <w:rPr>
          <w:rFonts w:ascii="Times New Roman" w:eastAsia="Times New Roman" w:hAnsi="Times New Roman" w:cs="Times New Roman"/>
          <w:spacing w:val="8"/>
          <w:sz w:val="24"/>
          <w:szCs w:val="24"/>
          <w:lang w:eastAsia="ru-RU"/>
        </w:rPr>
        <w:t xml:space="preserve"> </w:t>
      </w:r>
      <w:r w:rsidRPr="00CE7021">
        <w:rPr>
          <w:rFonts w:ascii="Times New Roman" w:eastAsia="Times New Roman" w:hAnsi="Times New Roman" w:cs="Times New Roman"/>
          <w:spacing w:val="8"/>
          <w:sz w:val="24"/>
          <w:szCs w:val="24"/>
          <w:lang w:eastAsia="ru-RU"/>
        </w:rPr>
        <w:t>сәйкессіздіктер</w:t>
      </w:r>
      <w:r w:rsidRPr="008D51EA">
        <w:rPr>
          <w:rFonts w:ascii="Times New Roman" w:eastAsia="Times New Roman" w:hAnsi="Times New Roman" w:cs="Times New Roman"/>
          <w:spacing w:val="8"/>
          <w:sz w:val="24"/>
          <w:szCs w:val="24"/>
          <w:lang w:eastAsia="ru-RU"/>
        </w:rPr>
        <w:t xml:space="preserve"> - </w:t>
      </w:r>
      <w:r w:rsidR="00CE7021">
        <w:rPr>
          <w:rFonts w:ascii="Times New Roman" w:eastAsia="Times New Roman" w:hAnsi="Times New Roman" w:cs="Times New Roman"/>
          <w:spacing w:val="8"/>
          <w:sz w:val="24"/>
          <w:szCs w:val="24"/>
          <w:lang w:val="kk-KZ" w:eastAsia="ru-RU"/>
        </w:rPr>
        <w:t>к</w:t>
      </w:r>
      <w:r w:rsidR="00CE7021">
        <w:rPr>
          <w:rFonts w:ascii="Times New Roman" w:eastAsia="Times New Roman" w:hAnsi="Times New Roman" w:cs="Times New Roman"/>
          <w:spacing w:val="8"/>
          <w:sz w:val="24"/>
          <w:szCs w:val="24"/>
          <w:lang w:eastAsia="ru-RU"/>
        </w:rPr>
        <w:t>е</w:t>
      </w:r>
      <w:r w:rsidR="00CE7021">
        <w:rPr>
          <w:rFonts w:ascii="Times New Roman" w:eastAsia="Times New Roman" w:hAnsi="Times New Roman" w:cs="Times New Roman"/>
          <w:spacing w:val="8"/>
          <w:sz w:val="24"/>
          <w:szCs w:val="24"/>
          <w:lang w:val="kk-KZ" w:eastAsia="ru-RU"/>
        </w:rPr>
        <w:t>йде</w:t>
      </w:r>
      <w:r w:rsidRPr="008D51EA">
        <w:rPr>
          <w:rFonts w:ascii="Times New Roman" w:eastAsia="Times New Roman" w:hAnsi="Times New Roman" w:cs="Times New Roman"/>
          <w:spacing w:val="8"/>
          <w:sz w:val="24"/>
          <w:szCs w:val="24"/>
          <w:lang w:eastAsia="ru-RU"/>
        </w:rPr>
        <w:t xml:space="preserve"> </w:t>
      </w:r>
      <w:r w:rsidRPr="00CE7021">
        <w:rPr>
          <w:rFonts w:ascii="Times New Roman" w:eastAsia="Times New Roman" w:hAnsi="Times New Roman" w:cs="Times New Roman"/>
          <w:spacing w:val="8"/>
          <w:sz w:val="24"/>
          <w:szCs w:val="24"/>
          <w:lang w:eastAsia="ru-RU"/>
        </w:rPr>
        <w:t>деректер</w:t>
      </w:r>
      <w:r w:rsidRPr="008D51EA">
        <w:rPr>
          <w:rFonts w:ascii="Times New Roman" w:eastAsia="Times New Roman" w:hAnsi="Times New Roman" w:cs="Times New Roman"/>
          <w:spacing w:val="8"/>
          <w:sz w:val="24"/>
          <w:szCs w:val="24"/>
          <w:lang w:eastAsia="ru-RU"/>
        </w:rPr>
        <w:t xml:space="preserve"> </w:t>
      </w:r>
      <w:r w:rsidRPr="00CE7021">
        <w:rPr>
          <w:rFonts w:ascii="Times New Roman" w:eastAsia="Times New Roman" w:hAnsi="Times New Roman" w:cs="Times New Roman"/>
          <w:spacing w:val="8"/>
          <w:sz w:val="24"/>
          <w:szCs w:val="24"/>
          <w:lang w:eastAsia="ru-RU"/>
        </w:rPr>
        <w:t>мәндері</w:t>
      </w:r>
      <w:r w:rsidRPr="008D51EA">
        <w:rPr>
          <w:rFonts w:ascii="Times New Roman" w:eastAsia="Times New Roman" w:hAnsi="Times New Roman" w:cs="Times New Roman"/>
          <w:spacing w:val="8"/>
          <w:sz w:val="24"/>
          <w:szCs w:val="24"/>
          <w:lang w:eastAsia="ru-RU"/>
        </w:rPr>
        <w:t xml:space="preserve"> </w:t>
      </w:r>
      <w:r w:rsidRPr="00CE7021">
        <w:rPr>
          <w:rFonts w:ascii="Times New Roman" w:eastAsia="Times New Roman" w:hAnsi="Times New Roman" w:cs="Times New Roman"/>
          <w:spacing w:val="8"/>
          <w:sz w:val="24"/>
          <w:szCs w:val="24"/>
          <w:lang w:eastAsia="ru-RU"/>
        </w:rPr>
        <w:t>логикалық</w:t>
      </w:r>
      <w:r w:rsidRPr="008D51EA">
        <w:rPr>
          <w:rFonts w:ascii="Times New Roman" w:eastAsia="Times New Roman" w:hAnsi="Times New Roman" w:cs="Times New Roman"/>
          <w:spacing w:val="8"/>
          <w:sz w:val="24"/>
          <w:szCs w:val="24"/>
          <w:lang w:eastAsia="ru-RU"/>
        </w:rPr>
        <w:t xml:space="preserve"> </w:t>
      </w:r>
      <w:r w:rsidRPr="00CE7021">
        <w:rPr>
          <w:rFonts w:ascii="Times New Roman" w:eastAsia="Times New Roman" w:hAnsi="Times New Roman" w:cs="Times New Roman"/>
          <w:spacing w:val="8"/>
          <w:sz w:val="24"/>
          <w:szCs w:val="24"/>
          <w:lang w:eastAsia="ru-RU"/>
        </w:rPr>
        <w:t>түрде</w:t>
      </w:r>
      <w:r w:rsidRPr="008D51EA">
        <w:rPr>
          <w:rFonts w:ascii="Times New Roman" w:eastAsia="Times New Roman" w:hAnsi="Times New Roman" w:cs="Times New Roman"/>
          <w:spacing w:val="8"/>
          <w:sz w:val="24"/>
          <w:szCs w:val="24"/>
          <w:lang w:eastAsia="ru-RU"/>
        </w:rPr>
        <w:t xml:space="preserve"> </w:t>
      </w:r>
      <w:r w:rsidRPr="00CE7021">
        <w:rPr>
          <w:rFonts w:ascii="Times New Roman" w:eastAsia="Times New Roman" w:hAnsi="Times New Roman" w:cs="Times New Roman"/>
          <w:spacing w:val="8"/>
          <w:sz w:val="24"/>
          <w:szCs w:val="24"/>
          <w:lang w:eastAsia="ru-RU"/>
        </w:rPr>
        <w:t>сәйкессіз</w:t>
      </w:r>
      <w:r w:rsidRPr="008D51EA">
        <w:rPr>
          <w:rFonts w:ascii="Times New Roman" w:eastAsia="Times New Roman" w:hAnsi="Times New Roman" w:cs="Times New Roman"/>
          <w:spacing w:val="8"/>
          <w:sz w:val="24"/>
          <w:szCs w:val="24"/>
          <w:lang w:eastAsia="ru-RU"/>
        </w:rPr>
        <w:t xml:space="preserve"> </w:t>
      </w:r>
      <w:r w:rsidRPr="00CE7021">
        <w:rPr>
          <w:rFonts w:ascii="Times New Roman" w:eastAsia="Times New Roman" w:hAnsi="Times New Roman" w:cs="Times New Roman"/>
          <w:spacing w:val="8"/>
          <w:sz w:val="24"/>
          <w:szCs w:val="24"/>
          <w:lang w:eastAsia="ru-RU"/>
        </w:rPr>
        <w:t>болуы</w:t>
      </w:r>
      <w:r w:rsidRPr="008D51EA">
        <w:rPr>
          <w:rFonts w:ascii="Times New Roman" w:eastAsia="Times New Roman" w:hAnsi="Times New Roman" w:cs="Times New Roman"/>
          <w:spacing w:val="8"/>
          <w:sz w:val="24"/>
          <w:szCs w:val="24"/>
          <w:lang w:eastAsia="ru-RU"/>
        </w:rPr>
        <w:t xml:space="preserve"> </w:t>
      </w:r>
      <w:r w:rsidRPr="00CE7021">
        <w:rPr>
          <w:rFonts w:ascii="Times New Roman" w:eastAsia="Times New Roman" w:hAnsi="Times New Roman" w:cs="Times New Roman"/>
          <w:spacing w:val="8"/>
          <w:sz w:val="24"/>
          <w:szCs w:val="24"/>
          <w:lang w:eastAsia="ru-RU"/>
        </w:rPr>
        <w:t>мүмкін</w:t>
      </w:r>
      <w:r w:rsidRPr="008D51EA">
        <w:rPr>
          <w:rFonts w:ascii="Times New Roman" w:eastAsia="Times New Roman" w:hAnsi="Times New Roman" w:cs="Times New Roman"/>
          <w:spacing w:val="8"/>
          <w:sz w:val="24"/>
          <w:szCs w:val="24"/>
          <w:lang w:eastAsia="ru-RU"/>
        </w:rPr>
        <w:t>.</w:t>
      </w:r>
    </w:p>
    <w:p w:rsidR="00FD58A5" w:rsidRPr="00FD58A5" w:rsidRDefault="00FD58A5" w:rsidP="00CE7021">
      <w:p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Мысалы:</w:t>
      </w:r>
    </w:p>
    <w:p w:rsidR="00FD58A5" w:rsidRPr="00FD58A5" w:rsidRDefault="00FD58A5" w:rsidP="00CE7021">
      <w:pPr>
        <w:numPr>
          <w:ilvl w:val="0"/>
          <w:numId w:val="7"/>
        </w:num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age = -5</w:t>
      </w:r>
    </w:p>
    <w:p w:rsidR="00FD58A5" w:rsidRPr="00FD58A5" w:rsidRDefault="00FD58A5" w:rsidP="00CE7021">
      <w:pPr>
        <w:numPr>
          <w:ilvl w:val="0"/>
          <w:numId w:val="7"/>
        </w:num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salary = "NaN USD"</w:t>
      </w:r>
    </w:p>
    <w:p w:rsidR="00FD58A5" w:rsidRPr="00FD58A5" w:rsidRDefault="00FD58A5" w:rsidP="00CE7021">
      <w:pPr>
        <w:numPr>
          <w:ilvl w:val="0"/>
          <w:numId w:val="7"/>
        </w:num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height = 300 см</w:t>
      </w:r>
    </w:p>
    <w:p w:rsidR="00FD58A5" w:rsidRPr="00FD58A5" w:rsidRDefault="00FD58A5" w:rsidP="00CE7021">
      <w:pPr>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D58A5">
        <w:rPr>
          <w:rFonts w:ascii="Times New Roman" w:eastAsia="Times New Roman" w:hAnsi="Times New Roman" w:cs="Times New Roman"/>
          <w:spacing w:val="8"/>
          <w:sz w:val="24"/>
          <w:szCs w:val="24"/>
          <w:lang w:eastAsia="ru-RU"/>
        </w:rPr>
        <w:t>Мұндай жағдайларда деректерді тазалау және сүзу қажет:</w:t>
      </w:r>
    </w:p>
    <w:p w:rsidR="00FD58A5" w:rsidRPr="00FD58A5" w:rsidRDefault="00FD58A5" w:rsidP="00CE7021">
      <w:pPr>
        <w:numPr>
          <w:ilvl w:val="0"/>
          <w:numId w:val="8"/>
        </w:numPr>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FD58A5">
        <w:rPr>
          <w:rFonts w:ascii="Times New Roman" w:eastAsia="Times New Roman" w:hAnsi="Times New Roman" w:cs="Times New Roman"/>
          <w:spacing w:val="8"/>
          <w:sz w:val="24"/>
          <w:szCs w:val="24"/>
          <w:lang w:val="en-US" w:eastAsia="ru-RU"/>
        </w:rPr>
        <w:t>df = (df[df["age"] &gt; 0] [df["age"] &lt; 120])</w:t>
      </w:r>
    </w:p>
    <w:p w:rsidR="00FD58A5" w:rsidRPr="00CE7021" w:rsidRDefault="00FD58A5" w:rsidP="00CE7021">
      <w:pPr>
        <w:pStyle w:val="a5"/>
        <w:numPr>
          <w:ilvl w:val="0"/>
          <w:numId w:val="11"/>
        </w:numPr>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CE7021">
        <w:rPr>
          <w:rFonts w:ascii="Times New Roman" w:eastAsia="Times New Roman" w:hAnsi="Times New Roman" w:cs="Times New Roman"/>
          <w:spacing w:val="8"/>
          <w:sz w:val="24"/>
          <w:szCs w:val="24"/>
          <w:lang w:eastAsia="ru-RU"/>
        </w:rPr>
        <w:t>Деректерді</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стандарттау</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және</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нормалау</w:t>
      </w:r>
      <w:r w:rsidRPr="00CE7021">
        <w:rPr>
          <w:rFonts w:ascii="Times New Roman" w:eastAsia="Times New Roman" w:hAnsi="Times New Roman" w:cs="Times New Roman"/>
          <w:spacing w:val="8"/>
          <w:sz w:val="24"/>
          <w:szCs w:val="24"/>
          <w:lang w:val="en-US" w:eastAsia="ru-RU"/>
        </w:rPr>
        <w:t xml:space="preserve"> - </w:t>
      </w:r>
      <w:r w:rsidR="00CE7021">
        <w:rPr>
          <w:rFonts w:ascii="Times New Roman" w:eastAsia="Times New Roman" w:hAnsi="Times New Roman" w:cs="Times New Roman"/>
          <w:spacing w:val="8"/>
          <w:sz w:val="24"/>
          <w:szCs w:val="24"/>
          <w:lang w:val="kk-KZ" w:eastAsia="ru-RU"/>
        </w:rPr>
        <w:t>д</w:t>
      </w:r>
      <w:r w:rsidRPr="00CE7021">
        <w:rPr>
          <w:rFonts w:ascii="Times New Roman" w:eastAsia="Times New Roman" w:hAnsi="Times New Roman" w:cs="Times New Roman"/>
          <w:spacing w:val="8"/>
          <w:sz w:val="24"/>
          <w:szCs w:val="24"/>
          <w:lang w:eastAsia="ru-RU"/>
        </w:rPr>
        <w:t>еректер</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әртүрлі</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бірліктерде</w:t>
      </w:r>
      <w:r w:rsidRPr="00CE7021">
        <w:rPr>
          <w:rFonts w:ascii="Times New Roman" w:eastAsia="Times New Roman" w:hAnsi="Times New Roman" w:cs="Times New Roman"/>
          <w:spacing w:val="8"/>
          <w:sz w:val="24"/>
          <w:szCs w:val="24"/>
          <w:lang w:val="en-US" w:eastAsia="ru-RU"/>
        </w:rPr>
        <w:t>/</w:t>
      </w:r>
      <w:r w:rsidRPr="00CE7021">
        <w:rPr>
          <w:rFonts w:ascii="Times New Roman" w:eastAsia="Times New Roman" w:hAnsi="Times New Roman" w:cs="Times New Roman"/>
          <w:spacing w:val="8"/>
          <w:sz w:val="24"/>
          <w:szCs w:val="24"/>
          <w:lang w:eastAsia="ru-RU"/>
        </w:rPr>
        <w:t>масштабтарда</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болуы</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мүмкін</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Мысалы</w:t>
      </w:r>
      <w:r w:rsidRPr="00CE7021">
        <w:rPr>
          <w:rFonts w:ascii="Times New Roman" w:eastAsia="Times New Roman" w:hAnsi="Times New Roman" w:cs="Times New Roman"/>
          <w:spacing w:val="8"/>
          <w:sz w:val="24"/>
          <w:szCs w:val="24"/>
          <w:lang w:val="en-US" w:eastAsia="ru-RU"/>
        </w:rPr>
        <w:t xml:space="preserve">, "salary" </w:t>
      </w:r>
      <w:r w:rsidRPr="00CE7021">
        <w:rPr>
          <w:rFonts w:ascii="Times New Roman" w:eastAsia="Times New Roman" w:hAnsi="Times New Roman" w:cs="Times New Roman"/>
          <w:spacing w:val="8"/>
          <w:sz w:val="24"/>
          <w:szCs w:val="24"/>
          <w:lang w:eastAsia="ru-RU"/>
        </w:rPr>
        <w:t>доллармен</w:t>
      </w:r>
      <w:r w:rsidRPr="00CE7021">
        <w:rPr>
          <w:rFonts w:ascii="Times New Roman" w:eastAsia="Times New Roman" w:hAnsi="Times New Roman" w:cs="Times New Roman"/>
          <w:spacing w:val="8"/>
          <w:sz w:val="24"/>
          <w:szCs w:val="24"/>
          <w:lang w:val="en-US" w:eastAsia="ru-RU"/>
        </w:rPr>
        <w:t>, "</w:t>
      </w:r>
      <w:r w:rsidRPr="00CE7021">
        <w:rPr>
          <w:rFonts w:ascii="Times New Roman" w:eastAsia="Times New Roman" w:hAnsi="Times New Roman" w:cs="Times New Roman"/>
          <w:spacing w:val="8"/>
          <w:sz w:val="24"/>
          <w:szCs w:val="24"/>
          <w:lang w:eastAsia="ru-RU"/>
        </w:rPr>
        <w:t>баға</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теңгемен</w:t>
      </w:r>
      <w:r w:rsidRPr="00CE7021">
        <w:rPr>
          <w:rFonts w:ascii="Times New Roman" w:eastAsia="Times New Roman" w:hAnsi="Times New Roman" w:cs="Times New Roman"/>
          <w:spacing w:val="8"/>
          <w:sz w:val="24"/>
          <w:szCs w:val="24"/>
          <w:lang w:val="en-US" w:eastAsia="ru-RU"/>
        </w:rPr>
        <w:t>, "</w:t>
      </w:r>
      <w:r w:rsidRPr="00CE7021">
        <w:rPr>
          <w:rFonts w:ascii="Times New Roman" w:eastAsia="Times New Roman" w:hAnsi="Times New Roman" w:cs="Times New Roman"/>
          <w:spacing w:val="8"/>
          <w:sz w:val="24"/>
          <w:szCs w:val="24"/>
          <w:lang w:eastAsia="ru-RU"/>
        </w:rPr>
        <w:t>жас</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жылдармен</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Бұл</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модельдеуге</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белгілі</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бір</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қолайсыздық</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туғызады</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сондықтан</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деректердің</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бір</w:t>
      </w:r>
      <w:r w:rsidRPr="00CE7021">
        <w:rPr>
          <w:rFonts w:ascii="Times New Roman" w:eastAsia="Times New Roman" w:hAnsi="Times New Roman" w:cs="Times New Roman"/>
          <w:spacing w:val="8"/>
          <w:sz w:val="24"/>
          <w:szCs w:val="24"/>
          <w:lang w:val="en-US" w:eastAsia="ru-RU"/>
        </w:rPr>
        <w:t>-</w:t>
      </w:r>
      <w:r w:rsidRPr="00CE7021">
        <w:rPr>
          <w:rFonts w:ascii="Times New Roman" w:eastAsia="Times New Roman" w:hAnsi="Times New Roman" w:cs="Times New Roman"/>
          <w:spacing w:val="8"/>
          <w:sz w:val="24"/>
          <w:szCs w:val="24"/>
          <w:lang w:eastAsia="ru-RU"/>
        </w:rPr>
        <w:t>біріне</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сәйкес</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шкалаға</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келтірілген</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болуы</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керек</w:t>
      </w:r>
      <w:r w:rsidRPr="00CE7021">
        <w:rPr>
          <w:rFonts w:ascii="Times New Roman" w:eastAsia="Times New Roman" w:hAnsi="Times New Roman" w:cs="Times New Roman"/>
          <w:spacing w:val="8"/>
          <w:sz w:val="24"/>
          <w:szCs w:val="24"/>
          <w:lang w:val="en-US" w:eastAsia="ru-RU"/>
        </w:rPr>
        <w:t>.</w:t>
      </w:r>
    </w:p>
    <w:p w:rsidR="00FD58A5" w:rsidRPr="00FD58A5" w:rsidRDefault="00FD58A5" w:rsidP="00CE7021">
      <w:pPr>
        <w:numPr>
          <w:ilvl w:val="0"/>
          <w:numId w:val="9"/>
        </w:numPr>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FD58A5">
        <w:rPr>
          <w:rFonts w:ascii="Times New Roman" w:eastAsia="Times New Roman" w:hAnsi="Times New Roman" w:cs="Times New Roman"/>
          <w:spacing w:val="8"/>
          <w:sz w:val="24"/>
          <w:szCs w:val="24"/>
          <w:lang w:val="en-US" w:eastAsia="ru-RU"/>
        </w:rPr>
        <w:t xml:space="preserve">Min–Max </w:t>
      </w:r>
      <w:r w:rsidRPr="00FD58A5">
        <w:rPr>
          <w:rFonts w:ascii="Times New Roman" w:eastAsia="Times New Roman" w:hAnsi="Times New Roman" w:cs="Times New Roman"/>
          <w:spacing w:val="8"/>
          <w:sz w:val="24"/>
          <w:szCs w:val="24"/>
          <w:lang w:eastAsia="ru-RU"/>
        </w:rPr>
        <w:t>нормалануы</w:t>
      </w:r>
      <w:r w:rsidRPr="00FD58A5">
        <w:rPr>
          <w:rFonts w:ascii="Times New Roman" w:eastAsia="Times New Roman" w:hAnsi="Times New Roman" w:cs="Times New Roman"/>
          <w:spacing w:val="8"/>
          <w:sz w:val="24"/>
          <w:szCs w:val="24"/>
          <w:lang w:val="en-US" w:eastAsia="ru-RU"/>
        </w:rPr>
        <w:t xml:space="preserve"> </w:t>
      </w:r>
      <w:r w:rsidRPr="00FD58A5">
        <w:rPr>
          <w:rFonts w:ascii="Times New Roman" w:eastAsia="Times New Roman" w:hAnsi="Times New Roman" w:cs="Times New Roman"/>
          <w:spacing w:val="8"/>
          <w:sz w:val="24"/>
          <w:szCs w:val="24"/>
          <w:lang w:eastAsia="ru-RU"/>
        </w:rPr>
        <w:t>немесе</w:t>
      </w:r>
      <w:r w:rsidRPr="00FD58A5">
        <w:rPr>
          <w:rFonts w:ascii="Times New Roman" w:eastAsia="Times New Roman" w:hAnsi="Times New Roman" w:cs="Times New Roman"/>
          <w:spacing w:val="8"/>
          <w:sz w:val="24"/>
          <w:szCs w:val="24"/>
          <w:lang w:val="en-US" w:eastAsia="ru-RU"/>
        </w:rPr>
        <w:t xml:space="preserve"> z-</w:t>
      </w:r>
      <w:r w:rsidRPr="00FD58A5">
        <w:rPr>
          <w:rFonts w:ascii="Times New Roman" w:eastAsia="Times New Roman" w:hAnsi="Times New Roman" w:cs="Times New Roman"/>
          <w:spacing w:val="8"/>
          <w:sz w:val="24"/>
          <w:szCs w:val="24"/>
          <w:lang w:eastAsia="ru-RU"/>
        </w:rPr>
        <w:t>балдық</w:t>
      </w:r>
      <w:r w:rsidRPr="00FD58A5">
        <w:rPr>
          <w:rFonts w:ascii="Times New Roman" w:eastAsia="Times New Roman" w:hAnsi="Times New Roman" w:cs="Times New Roman"/>
          <w:spacing w:val="8"/>
          <w:sz w:val="24"/>
          <w:szCs w:val="24"/>
          <w:lang w:val="en-US" w:eastAsia="ru-RU"/>
        </w:rPr>
        <w:t xml:space="preserve"> </w:t>
      </w:r>
      <w:r w:rsidRPr="00FD58A5">
        <w:rPr>
          <w:rFonts w:ascii="Times New Roman" w:eastAsia="Times New Roman" w:hAnsi="Times New Roman" w:cs="Times New Roman"/>
          <w:spacing w:val="8"/>
          <w:sz w:val="24"/>
          <w:szCs w:val="24"/>
          <w:lang w:eastAsia="ru-RU"/>
        </w:rPr>
        <w:t>стандарттау</w:t>
      </w:r>
      <w:r w:rsidRPr="00FD58A5">
        <w:rPr>
          <w:rFonts w:ascii="Times New Roman" w:eastAsia="Times New Roman" w:hAnsi="Times New Roman" w:cs="Times New Roman"/>
          <w:spacing w:val="8"/>
          <w:sz w:val="24"/>
          <w:szCs w:val="24"/>
          <w:lang w:val="en-US" w:eastAsia="ru-RU"/>
        </w:rPr>
        <w:t xml:space="preserve"> </w:t>
      </w:r>
      <w:r w:rsidRPr="00FD58A5">
        <w:rPr>
          <w:rFonts w:ascii="Times New Roman" w:eastAsia="Times New Roman" w:hAnsi="Times New Roman" w:cs="Times New Roman"/>
          <w:spacing w:val="8"/>
          <w:sz w:val="24"/>
          <w:szCs w:val="24"/>
          <w:lang w:eastAsia="ru-RU"/>
        </w:rPr>
        <w:t>осындай</w:t>
      </w:r>
      <w:r w:rsidRPr="00FD58A5">
        <w:rPr>
          <w:rFonts w:ascii="Times New Roman" w:eastAsia="Times New Roman" w:hAnsi="Times New Roman" w:cs="Times New Roman"/>
          <w:spacing w:val="8"/>
          <w:sz w:val="24"/>
          <w:szCs w:val="24"/>
          <w:lang w:val="en-US" w:eastAsia="ru-RU"/>
        </w:rPr>
        <w:t xml:space="preserve"> </w:t>
      </w:r>
      <w:r w:rsidRPr="00FD58A5">
        <w:rPr>
          <w:rFonts w:ascii="Times New Roman" w:eastAsia="Times New Roman" w:hAnsi="Times New Roman" w:cs="Times New Roman"/>
          <w:spacing w:val="8"/>
          <w:sz w:val="24"/>
          <w:szCs w:val="24"/>
          <w:lang w:eastAsia="ru-RU"/>
        </w:rPr>
        <w:t>әдіс</w:t>
      </w:r>
      <w:r w:rsidRPr="00FD58A5">
        <w:rPr>
          <w:rFonts w:ascii="Times New Roman" w:eastAsia="Times New Roman" w:hAnsi="Times New Roman" w:cs="Times New Roman"/>
          <w:spacing w:val="8"/>
          <w:sz w:val="24"/>
          <w:szCs w:val="24"/>
          <w:lang w:val="en-US" w:eastAsia="ru-RU"/>
        </w:rPr>
        <w:t xml:space="preserve"> </w:t>
      </w:r>
      <w:r w:rsidRPr="00FD58A5">
        <w:rPr>
          <w:rFonts w:ascii="Times New Roman" w:eastAsia="Times New Roman" w:hAnsi="Times New Roman" w:cs="Times New Roman"/>
          <w:spacing w:val="8"/>
          <w:sz w:val="24"/>
          <w:szCs w:val="24"/>
          <w:lang w:eastAsia="ru-RU"/>
        </w:rPr>
        <w:t>болуы</w:t>
      </w:r>
      <w:r w:rsidRPr="00FD58A5">
        <w:rPr>
          <w:rFonts w:ascii="Times New Roman" w:eastAsia="Times New Roman" w:hAnsi="Times New Roman" w:cs="Times New Roman"/>
          <w:spacing w:val="8"/>
          <w:sz w:val="24"/>
          <w:szCs w:val="24"/>
          <w:lang w:val="en-US" w:eastAsia="ru-RU"/>
        </w:rPr>
        <w:t xml:space="preserve"> </w:t>
      </w:r>
      <w:r w:rsidRPr="00FD58A5">
        <w:rPr>
          <w:rFonts w:ascii="Times New Roman" w:eastAsia="Times New Roman" w:hAnsi="Times New Roman" w:cs="Times New Roman"/>
          <w:spacing w:val="8"/>
          <w:sz w:val="24"/>
          <w:szCs w:val="24"/>
          <w:lang w:eastAsia="ru-RU"/>
        </w:rPr>
        <w:t>мүмкін</w:t>
      </w:r>
      <w:r w:rsidRPr="00FD58A5">
        <w:rPr>
          <w:rFonts w:ascii="Times New Roman" w:eastAsia="Times New Roman" w:hAnsi="Times New Roman" w:cs="Times New Roman"/>
          <w:spacing w:val="8"/>
          <w:sz w:val="24"/>
          <w:szCs w:val="24"/>
          <w:lang w:val="en-US" w:eastAsia="ru-RU"/>
        </w:rPr>
        <w:t>.</w:t>
      </w:r>
    </w:p>
    <w:p w:rsidR="00FD58A5" w:rsidRDefault="00FD58A5" w:rsidP="00CE7021">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p>
    <w:p w:rsidR="00CE7021" w:rsidRPr="00CE7021" w:rsidRDefault="00CE7021" w:rsidP="00CE7021">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CE7021">
        <w:rPr>
          <w:rFonts w:ascii="Times New Roman" w:eastAsia="Times New Roman" w:hAnsi="Times New Roman" w:cs="Times New Roman"/>
          <w:spacing w:val="8"/>
          <w:sz w:val="24"/>
          <w:szCs w:val="24"/>
          <w:lang w:eastAsia="ru-RU"/>
        </w:rPr>
        <w:t>Деректерді</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түрлендіру</w:t>
      </w:r>
      <w:r w:rsidR="00C10E87">
        <w:rPr>
          <w:rFonts w:ascii="Times New Roman" w:eastAsia="Times New Roman" w:hAnsi="Times New Roman" w:cs="Times New Roman"/>
          <w:spacing w:val="8"/>
          <w:sz w:val="24"/>
          <w:szCs w:val="24"/>
          <w:lang w:val="en-US" w:eastAsia="ru-RU"/>
        </w:rPr>
        <w:t>:</w:t>
      </w:r>
    </w:p>
    <w:p w:rsidR="00CE7021" w:rsidRPr="00CE7021" w:rsidRDefault="00CE7021" w:rsidP="00CE7021">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CE7021">
        <w:rPr>
          <w:rFonts w:ascii="Times New Roman" w:eastAsia="Times New Roman" w:hAnsi="Times New Roman" w:cs="Times New Roman"/>
          <w:spacing w:val="8"/>
          <w:sz w:val="24"/>
          <w:szCs w:val="24"/>
          <w:lang w:eastAsia="ru-RU"/>
        </w:rPr>
        <w:t>Деректерді</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түрлендіру</w:t>
      </w:r>
      <w:r w:rsidRPr="00CE7021">
        <w:rPr>
          <w:rFonts w:ascii="Times New Roman" w:eastAsia="Times New Roman" w:hAnsi="Times New Roman" w:cs="Times New Roman"/>
          <w:spacing w:val="8"/>
          <w:sz w:val="24"/>
          <w:szCs w:val="24"/>
          <w:lang w:val="en-US" w:eastAsia="ru-RU"/>
        </w:rPr>
        <w:t xml:space="preserve"> – </w:t>
      </w:r>
      <w:r w:rsidRPr="00CE7021">
        <w:rPr>
          <w:rFonts w:ascii="Times New Roman" w:eastAsia="Times New Roman" w:hAnsi="Times New Roman" w:cs="Times New Roman"/>
          <w:spacing w:val="8"/>
          <w:sz w:val="24"/>
          <w:szCs w:val="24"/>
          <w:lang w:eastAsia="ru-RU"/>
        </w:rPr>
        <w:t>бұл</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бастапқы</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деректерді</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талдауға</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визуализацияға</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және</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машина</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оқыту</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үлгілеріне</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қолайлы</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форматқа</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өзгерту</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әдісі</w:t>
      </w:r>
      <w:r w:rsidRPr="00CE7021">
        <w:rPr>
          <w:rFonts w:ascii="Times New Roman" w:eastAsia="Times New Roman" w:hAnsi="Times New Roman" w:cs="Times New Roman"/>
          <w:spacing w:val="8"/>
          <w:sz w:val="24"/>
          <w:szCs w:val="24"/>
          <w:lang w:val="en-US" w:eastAsia="ru-RU"/>
        </w:rPr>
        <w:t>.</w:t>
      </w:r>
    </w:p>
    <w:p w:rsidR="00CE7021" w:rsidRPr="00CE7021" w:rsidRDefault="00CE7021" w:rsidP="00CE7021">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en-US" w:eastAsia="ru-RU"/>
        </w:rPr>
      </w:pPr>
      <w:r w:rsidRPr="00CE7021">
        <w:rPr>
          <w:rFonts w:ascii="Times New Roman" w:eastAsia="Times New Roman" w:hAnsi="Times New Roman" w:cs="Times New Roman"/>
          <w:spacing w:val="8"/>
          <w:sz w:val="24"/>
          <w:szCs w:val="24"/>
          <w:lang w:eastAsia="ru-RU"/>
        </w:rPr>
        <w:t>Мұндағы</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негізгі</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мақсат</w:t>
      </w:r>
      <w:r w:rsidRPr="00CE7021">
        <w:rPr>
          <w:rFonts w:ascii="Times New Roman" w:eastAsia="Times New Roman" w:hAnsi="Times New Roman" w:cs="Times New Roman"/>
          <w:spacing w:val="8"/>
          <w:sz w:val="24"/>
          <w:szCs w:val="24"/>
          <w:lang w:val="en-US" w:eastAsia="ru-RU"/>
        </w:rPr>
        <w:t xml:space="preserve"> – </w:t>
      </w:r>
      <w:r w:rsidRPr="00CE7021">
        <w:rPr>
          <w:rFonts w:ascii="Times New Roman" w:eastAsia="Times New Roman" w:hAnsi="Times New Roman" w:cs="Times New Roman"/>
          <w:spacing w:val="8"/>
          <w:sz w:val="24"/>
          <w:szCs w:val="24"/>
          <w:lang w:eastAsia="ru-RU"/>
        </w:rPr>
        <w:t>әртүрлі</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дереккөздерден</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алынған</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деректерді</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бірдей</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сандық</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және</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стандартталған</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форматқа</w:t>
      </w:r>
      <w:r w:rsidRPr="00CE7021">
        <w:rPr>
          <w:rFonts w:ascii="Times New Roman" w:eastAsia="Times New Roman" w:hAnsi="Times New Roman" w:cs="Times New Roman"/>
          <w:spacing w:val="8"/>
          <w:sz w:val="24"/>
          <w:szCs w:val="24"/>
          <w:lang w:val="en-US" w:eastAsia="ru-RU"/>
        </w:rPr>
        <w:t xml:space="preserve"> </w:t>
      </w:r>
      <w:r w:rsidRPr="00CE7021">
        <w:rPr>
          <w:rFonts w:ascii="Times New Roman" w:eastAsia="Times New Roman" w:hAnsi="Times New Roman" w:cs="Times New Roman"/>
          <w:spacing w:val="8"/>
          <w:sz w:val="24"/>
          <w:szCs w:val="24"/>
          <w:lang w:eastAsia="ru-RU"/>
        </w:rPr>
        <w:t>түрлендіру</w:t>
      </w:r>
      <w:r w:rsidRPr="00CE7021">
        <w:rPr>
          <w:rFonts w:ascii="Times New Roman" w:eastAsia="Times New Roman" w:hAnsi="Times New Roman" w:cs="Times New Roman"/>
          <w:spacing w:val="8"/>
          <w:sz w:val="24"/>
          <w:szCs w:val="24"/>
          <w:lang w:val="en-US" w:eastAsia="ru-RU"/>
        </w:rPr>
        <w:t>.</w:t>
      </w:r>
    </w:p>
    <w:p w:rsidR="00CE7021" w:rsidRPr="00CE7021" w:rsidRDefault="00CE7021" w:rsidP="00CE7021">
      <w:pPr>
        <w:numPr>
          <w:ilvl w:val="0"/>
          <w:numId w:val="12"/>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CE7021">
        <w:rPr>
          <w:rFonts w:ascii="Times New Roman" w:eastAsia="Times New Roman" w:hAnsi="Times New Roman" w:cs="Times New Roman"/>
          <w:spacing w:val="8"/>
          <w:sz w:val="24"/>
          <w:szCs w:val="24"/>
          <w:lang w:eastAsia="ru-RU"/>
        </w:rPr>
        <w:t>Алгоритмдермен оңай интерпретацияланатын формаға деректерді түрлендіру;</w:t>
      </w:r>
    </w:p>
    <w:p w:rsidR="00CE7021" w:rsidRPr="00CE7021" w:rsidRDefault="00CE7021" w:rsidP="00CE7021">
      <w:pPr>
        <w:numPr>
          <w:ilvl w:val="0"/>
          <w:numId w:val="12"/>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CE7021">
        <w:rPr>
          <w:rFonts w:ascii="Times New Roman" w:eastAsia="Times New Roman" w:hAnsi="Times New Roman" w:cs="Times New Roman"/>
          <w:spacing w:val="8"/>
          <w:sz w:val="24"/>
          <w:szCs w:val="24"/>
          <w:lang w:eastAsia="ru-RU"/>
        </w:rPr>
        <w:t>Әртүрлі бірліктегі айнымалыларды (мәтін, сан, уақыт) үйлестіру;</w:t>
      </w:r>
    </w:p>
    <w:p w:rsidR="00CE7021" w:rsidRPr="00CE7021" w:rsidRDefault="00CE7021" w:rsidP="00CE7021">
      <w:pPr>
        <w:numPr>
          <w:ilvl w:val="0"/>
          <w:numId w:val="12"/>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CE7021">
        <w:rPr>
          <w:rFonts w:ascii="Times New Roman" w:eastAsia="Times New Roman" w:hAnsi="Times New Roman" w:cs="Times New Roman"/>
          <w:spacing w:val="8"/>
          <w:sz w:val="24"/>
          <w:szCs w:val="24"/>
          <w:lang w:eastAsia="ru-RU"/>
        </w:rPr>
        <w:t>Олардың дерек ауқымдары мен шкалаларын теңдестіру үшін;</w:t>
      </w:r>
    </w:p>
    <w:p w:rsidR="00CE7021" w:rsidRDefault="00CE7021" w:rsidP="00CE7021">
      <w:pPr>
        <w:numPr>
          <w:ilvl w:val="0"/>
          <w:numId w:val="12"/>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CE7021">
        <w:rPr>
          <w:rFonts w:ascii="Times New Roman" w:eastAsia="Times New Roman" w:hAnsi="Times New Roman" w:cs="Times New Roman"/>
          <w:spacing w:val="8"/>
          <w:sz w:val="24"/>
          <w:szCs w:val="24"/>
          <w:lang w:eastAsia="ru-RU"/>
        </w:rPr>
        <w:t>Модельді тұрақты және дәл ету үшін.</w:t>
      </w:r>
    </w:p>
    <w:p w:rsidR="00C10E87" w:rsidRPr="00CE7021" w:rsidRDefault="00C10E87" w:rsidP="00C10E87">
      <w:pPr>
        <w:shd w:val="clear" w:color="auto" w:fill="FFFFFF"/>
        <w:spacing w:after="0" w:line="360" w:lineRule="auto"/>
        <w:jc w:val="both"/>
        <w:textAlignment w:val="baseline"/>
        <w:rPr>
          <w:rFonts w:ascii="Times New Roman" w:eastAsia="Times New Roman" w:hAnsi="Times New Roman" w:cs="Times New Roman"/>
          <w:spacing w:val="8"/>
          <w:sz w:val="24"/>
          <w:szCs w:val="24"/>
          <w:lang w:eastAsia="ru-RU"/>
        </w:rPr>
      </w:pPr>
    </w:p>
    <w:tbl>
      <w:tblPr>
        <w:tblW w:w="9640" w:type="dxa"/>
        <w:tblInd w:w="-434"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2553"/>
        <w:gridCol w:w="4252"/>
        <w:gridCol w:w="2835"/>
      </w:tblGrid>
      <w:tr w:rsidR="00C10E87" w:rsidRPr="00CE7021" w:rsidTr="00C10E87">
        <w:trPr>
          <w:tblHeader/>
        </w:trPr>
        <w:tc>
          <w:tcPr>
            <w:tcW w:w="2553"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both"/>
              <w:rPr>
                <w:rFonts w:ascii="Times New Roman" w:eastAsia="Times New Roman" w:hAnsi="Times New Roman" w:cs="Times New Roman"/>
                <w:bCs/>
                <w:sz w:val="24"/>
                <w:szCs w:val="24"/>
                <w:lang w:eastAsia="ru-RU"/>
              </w:rPr>
            </w:pPr>
            <w:r w:rsidRPr="00CE7021">
              <w:rPr>
                <w:rFonts w:ascii="Times New Roman" w:eastAsia="Times New Roman" w:hAnsi="Times New Roman" w:cs="Times New Roman"/>
                <w:bCs/>
                <w:sz w:val="24"/>
                <w:szCs w:val="24"/>
                <w:lang w:eastAsia="ru-RU"/>
              </w:rPr>
              <w:t>Түрлендіру түрі</w:t>
            </w:r>
          </w:p>
        </w:tc>
        <w:tc>
          <w:tcPr>
            <w:tcW w:w="425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both"/>
              <w:rPr>
                <w:rFonts w:ascii="Times New Roman" w:eastAsia="Times New Roman" w:hAnsi="Times New Roman" w:cs="Times New Roman"/>
                <w:bCs/>
                <w:sz w:val="24"/>
                <w:szCs w:val="24"/>
                <w:lang w:eastAsia="ru-RU"/>
              </w:rPr>
            </w:pPr>
            <w:r w:rsidRPr="00CE7021">
              <w:rPr>
                <w:rFonts w:ascii="Times New Roman" w:eastAsia="Times New Roman" w:hAnsi="Times New Roman" w:cs="Times New Roman"/>
                <w:bCs/>
                <w:sz w:val="24"/>
                <w:szCs w:val="24"/>
                <w:lang w:eastAsia="ru-RU"/>
              </w:rPr>
              <w:t>Мақсаты</w:t>
            </w:r>
          </w:p>
        </w:tc>
        <w:tc>
          <w:tcPr>
            <w:tcW w:w="2835"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both"/>
              <w:rPr>
                <w:rFonts w:ascii="Times New Roman" w:eastAsia="Times New Roman" w:hAnsi="Times New Roman" w:cs="Times New Roman"/>
                <w:bCs/>
                <w:sz w:val="24"/>
                <w:szCs w:val="24"/>
                <w:lang w:eastAsia="ru-RU"/>
              </w:rPr>
            </w:pPr>
            <w:r w:rsidRPr="00CE7021">
              <w:rPr>
                <w:rFonts w:ascii="Times New Roman" w:eastAsia="Times New Roman" w:hAnsi="Times New Roman" w:cs="Times New Roman"/>
                <w:bCs/>
                <w:sz w:val="24"/>
                <w:szCs w:val="24"/>
                <w:lang w:eastAsia="ru-RU"/>
              </w:rPr>
              <w:t>Python үлгісі</w:t>
            </w:r>
          </w:p>
        </w:tc>
      </w:tr>
      <w:tr w:rsidR="00C10E87" w:rsidRPr="00CE7021" w:rsidTr="00C10E87">
        <w:tc>
          <w:tcPr>
            <w:tcW w:w="2553"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sidRPr="00C10E87">
              <w:rPr>
                <w:rFonts w:ascii="Times New Roman" w:eastAsia="Times New Roman" w:hAnsi="Times New Roman" w:cs="Times New Roman"/>
                <w:bCs/>
                <w:sz w:val="24"/>
                <w:szCs w:val="24"/>
                <w:bdr w:val="none" w:sz="0" w:space="0" w:color="auto" w:frame="1"/>
                <w:lang w:eastAsia="ru-RU"/>
              </w:rPr>
              <w:t>Кодтау</w:t>
            </w:r>
          </w:p>
        </w:tc>
        <w:tc>
          <w:tcPr>
            <w:tcW w:w="425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sidRPr="00CE7021">
              <w:rPr>
                <w:rFonts w:ascii="Times New Roman" w:eastAsia="Times New Roman" w:hAnsi="Times New Roman" w:cs="Times New Roman"/>
                <w:sz w:val="24"/>
                <w:szCs w:val="24"/>
                <w:lang w:eastAsia="ru-RU"/>
              </w:rPr>
              <w:t>мәтін айнымалы мәндерін қандай да бір санға өзгерту.</w:t>
            </w:r>
          </w:p>
        </w:tc>
        <w:tc>
          <w:tcPr>
            <w:tcW w:w="2835"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sidRPr="00C10E87">
              <w:rPr>
                <w:rFonts w:ascii="Times New Roman" w:eastAsia="Times New Roman" w:hAnsi="Times New Roman" w:cs="Times New Roman"/>
                <w:sz w:val="24"/>
                <w:szCs w:val="24"/>
                <w:bdr w:val="none" w:sz="0" w:space="0" w:color="auto" w:frame="1"/>
                <w:lang w:eastAsia="ru-RU"/>
              </w:rPr>
              <w:t>LabelEncoder</w:t>
            </w:r>
            <w:r w:rsidRPr="00CE7021">
              <w:rPr>
                <w:rFonts w:ascii="Times New Roman" w:eastAsia="Times New Roman" w:hAnsi="Times New Roman" w:cs="Times New Roman"/>
                <w:sz w:val="24"/>
                <w:szCs w:val="24"/>
                <w:lang w:eastAsia="ru-RU"/>
              </w:rPr>
              <w:t>, </w:t>
            </w:r>
            <w:r w:rsidRPr="00C10E87">
              <w:rPr>
                <w:rFonts w:ascii="Times New Roman" w:eastAsia="Times New Roman" w:hAnsi="Times New Roman" w:cs="Times New Roman"/>
                <w:sz w:val="24"/>
                <w:szCs w:val="24"/>
                <w:bdr w:val="none" w:sz="0" w:space="0" w:color="auto" w:frame="1"/>
                <w:lang w:eastAsia="ru-RU"/>
              </w:rPr>
              <w:t>OneHotEncoder</w:t>
            </w:r>
          </w:p>
        </w:tc>
      </w:tr>
      <w:tr w:rsidR="00C10E87" w:rsidRPr="00CE7021" w:rsidTr="00C10E87">
        <w:tc>
          <w:tcPr>
            <w:tcW w:w="2553"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sidRPr="00C10E87">
              <w:rPr>
                <w:rFonts w:ascii="Times New Roman" w:eastAsia="Times New Roman" w:hAnsi="Times New Roman" w:cs="Times New Roman"/>
                <w:bCs/>
                <w:sz w:val="24"/>
                <w:szCs w:val="24"/>
                <w:bdr w:val="none" w:sz="0" w:space="0" w:color="auto" w:frame="1"/>
                <w:lang w:eastAsia="ru-RU"/>
              </w:rPr>
              <w:t>Шкалалау</w:t>
            </w:r>
          </w:p>
        </w:tc>
        <w:tc>
          <w:tcPr>
            <w:tcW w:w="425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sidRPr="00CE7021">
              <w:rPr>
                <w:rFonts w:ascii="Times New Roman" w:eastAsia="Times New Roman" w:hAnsi="Times New Roman" w:cs="Times New Roman"/>
                <w:sz w:val="24"/>
                <w:szCs w:val="24"/>
                <w:lang w:eastAsia="ru-RU"/>
              </w:rPr>
              <w:t>Ерекшеліктерді нормализациялау.</w:t>
            </w:r>
          </w:p>
        </w:tc>
        <w:tc>
          <w:tcPr>
            <w:tcW w:w="2835"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sidRPr="00C10E87">
              <w:rPr>
                <w:rFonts w:ascii="Times New Roman" w:eastAsia="Times New Roman" w:hAnsi="Times New Roman" w:cs="Times New Roman"/>
                <w:sz w:val="24"/>
                <w:szCs w:val="24"/>
                <w:bdr w:val="none" w:sz="0" w:space="0" w:color="auto" w:frame="1"/>
                <w:lang w:eastAsia="ru-RU"/>
              </w:rPr>
              <w:t>StandardScaler</w:t>
            </w:r>
            <w:r w:rsidRPr="00CE7021">
              <w:rPr>
                <w:rFonts w:ascii="Times New Roman" w:eastAsia="Times New Roman" w:hAnsi="Times New Roman" w:cs="Times New Roman"/>
                <w:sz w:val="24"/>
                <w:szCs w:val="24"/>
                <w:lang w:eastAsia="ru-RU"/>
              </w:rPr>
              <w:t>, </w:t>
            </w:r>
            <w:r w:rsidRPr="00C10E87">
              <w:rPr>
                <w:rFonts w:ascii="Times New Roman" w:eastAsia="Times New Roman" w:hAnsi="Times New Roman" w:cs="Times New Roman"/>
                <w:sz w:val="24"/>
                <w:szCs w:val="24"/>
                <w:bdr w:val="none" w:sz="0" w:space="0" w:color="auto" w:frame="1"/>
                <w:lang w:eastAsia="ru-RU"/>
              </w:rPr>
              <w:t>MinMaxScaler</w:t>
            </w:r>
            <w:r w:rsidRPr="00CE7021">
              <w:rPr>
                <w:rFonts w:ascii="Times New Roman" w:eastAsia="Times New Roman" w:hAnsi="Times New Roman" w:cs="Times New Roman"/>
                <w:sz w:val="24"/>
                <w:szCs w:val="24"/>
                <w:lang w:eastAsia="ru-RU"/>
              </w:rPr>
              <w:t>, </w:t>
            </w:r>
            <w:r w:rsidRPr="00C10E87">
              <w:rPr>
                <w:rFonts w:ascii="Times New Roman" w:eastAsia="Times New Roman" w:hAnsi="Times New Roman" w:cs="Times New Roman"/>
                <w:sz w:val="24"/>
                <w:szCs w:val="24"/>
                <w:bdr w:val="none" w:sz="0" w:space="0" w:color="auto" w:frame="1"/>
                <w:lang w:eastAsia="ru-RU"/>
              </w:rPr>
              <w:t>Normalizer</w:t>
            </w:r>
          </w:p>
        </w:tc>
      </w:tr>
      <w:tr w:rsidR="00C10E87" w:rsidRPr="00CE7021" w:rsidTr="00C10E87">
        <w:tc>
          <w:tcPr>
            <w:tcW w:w="2553"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bdr w:val="none" w:sz="0" w:space="0" w:color="auto" w:frame="1"/>
                <w:lang w:eastAsia="ru-RU"/>
              </w:rPr>
              <w:lastRenderedPageBreak/>
              <w:t>Логарифмдік және</w:t>
            </w:r>
            <w:r w:rsidRPr="00C10E87">
              <w:rPr>
                <w:rFonts w:ascii="Times New Roman" w:eastAsia="Times New Roman" w:hAnsi="Times New Roman" w:cs="Times New Roman"/>
                <w:bCs/>
                <w:sz w:val="24"/>
                <w:szCs w:val="24"/>
                <w:bdr w:val="none" w:sz="0" w:space="0" w:color="auto" w:frame="1"/>
                <w:lang w:eastAsia="ru-RU"/>
              </w:rPr>
              <w:t xml:space="preserve"> экспоненциалды түрлендіру операциялары</w:t>
            </w:r>
          </w:p>
        </w:tc>
        <w:tc>
          <w:tcPr>
            <w:tcW w:w="425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sidRPr="00CE7021">
              <w:rPr>
                <w:rFonts w:ascii="Times New Roman" w:eastAsia="Times New Roman" w:hAnsi="Times New Roman" w:cs="Times New Roman"/>
                <w:sz w:val="24"/>
                <w:szCs w:val="24"/>
                <w:lang w:eastAsia="ru-RU"/>
              </w:rPr>
              <w:t>Ерекшеліктерді белгілі бір түрде түрлендіру.</w:t>
            </w:r>
          </w:p>
        </w:tc>
        <w:tc>
          <w:tcPr>
            <w:tcW w:w="2835"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proofErr w:type="gramStart"/>
            <w:r w:rsidRPr="00C10E87">
              <w:rPr>
                <w:rFonts w:ascii="Times New Roman" w:eastAsia="Times New Roman" w:hAnsi="Times New Roman" w:cs="Times New Roman"/>
                <w:sz w:val="24"/>
                <w:szCs w:val="24"/>
                <w:bdr w:val="none" w:sz="0" w:space="0" w:color="auto" w:frame="1"/>
                <w:lang w:eastAsia="ru-RU"/>
              </w:rPr>
              <w:t>log(</w:t>
            </w:r>
            <w:proofErr w:type="gramEnd"/>
            <w:r w:rsidRPr="00C10E87">
              <w:rPr>
                <w:rFonts w:ascii="Times New Roman" w:eastAsia="Times New Roman" w:hAnsi="Times New Roman" w:cs="Times New Roman"/>
                <w:sz w:val="24"/>
                <w:szCs w:val="24"/>
                <w:bdr w:val="none" w:sz="0" w:space="0" w:color="auto" w:frame="1"/>
                <w:lang w:eastAsia="ru-RU"/>
              </w:rPr>
              <w:t>)</w:t>
            </w:r>
            <w:r w:rsidRPr="00CE7021">
              <w:rPr>
                <w:rFonts w:ascii="Times New Roman" w:eastAsia="Times New Roman" w:hAnsi="Times New Roman" w:cs="Times New Roman"/>
                <w:sz w:val="24"/>
                <w:szCs w:val="24"/>
                <w:lang w:eastAsia="ru-RU"/>
              </w:rPr>
              <w:t>, </w:t>
            </w:r>
            <w:r w:rsidRPr="00C10E87">
              <w:rPr>
                <w:rFonts w:ascii="Times New Roman" w:eastAsia="Times New Roman" w:hAnsi="Times New Roman" w:cs="Times New Roman"/>
                <w:sz w:val="24"/>
                <w:szCs w:val="24"/>
                <w:bdr w:val="none" w:sz="0" w:space="0" w:color="auto" w:frame="1"/>
                <w:lang w:eastAsia="ru-RU"/>
              </w:rPr>
              <w:t>np.sqrt()</w:t>
            </w:r>
          </w:p>
        </w:tc>
      </w:tr>
      <w:tr w:rsidR="00C10E87" w:rsidRPr="00CE7021" w:rsidTr="00C10E87">
        <w:tc>
          <w:tcPr>
            <w:tcW w:w="2553"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sidRPr="00C10E87">
              <w:rPr>
                <w:rFonts w:ascii="Times New Roman" w:eastAsia="Times New Roman" w:hAnsi="Times New Roman" w:cs="Times New Roman"/>
                <w:bCs/>
                <w:sz w:val="24"/>
                <w:szCs w:val="24"/>
                <w:bdr w:val="none" w:sz="0" w:space="0" w:color="auto" w:frame="1"/>
                <w:lang w:eastAsia="ru-RU"/>
              </w:rPr>
              <w:t>Екілік ету</w:t>
            </w:r>
          </w:p>
        </w:tc>
        <w:tc>
          <w:tcPr>
            <w:tcW w:w="425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sidRPr="00CE7021">
              <w:rPr>
                <w:rFonts w:ascii="Times New Roman" w:eastAsia="Times New Roman" w:hAnsi="Times New Roman" w:cs="Times New Roman"/>
                <w:sz w:val="24"/>
                <w:szCs w:val="24"/>
                <w:lang w:eastAsia="ru-RU"/>
              </w:rPr>
              <w:t>Ерекшеліктерді 0 немесе 1 екілік мәндерге өзгерту.</w:t>
            </w:r>
          </w:p>
        </w:tc>
        <w:tc>
          <w:tcPr>
            <w:tcW w:w="2835"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sidRPr="00C10E87">
              <w:rPr>
                <w:rFonts w:ascii="Times New Roman" w:eastAsia="Times New Roman" w:hAnsi="Times New Roman" w:cs="Times New Roman"/>
                <w:sz w:val="24"/>
                <w:szCs w:val="24"/>
                <w:bdr w:val="none" w:sz="0" w:space="0" w:color="auto" w:frame="1"/>
                <w:lang w:eastAsia="ru-RU"/>
              </w:rPr>
              <w:t>Binarizer</w:t>
            </w:r>
          </w:p>
        </w:tc>
      </w:tr>
      <w:tr w:rsidR="00C10E87" w:rsidRPr="00CE7021" w:rsidTr="00C10E87">
        <w:tc>
          <w:tcPr>
            <w:tcW w:w="2553"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sidRPr="00C10E87">
              <w:rPr>
                <w:rFonts w:ascii="Times New Roman" w:eastAsia="Times New Roman" w:hAnsi="Times New Roman" w:cs="Times New Roman"/>
                <w:bCs/>
                <w:sz w:val="24"/>
                <w:szCs w:val="24"/>
                <w:bdr w:val="none" w:sz="0" w:space="0" w:color="auto" w:frame="1"/>
                <w:lang w:eastAsia="ru-RU"/>
              </w:rPr>
              <w:t>Ерекшелік жасауы</w:t>
            </w:r>
          </w:p>
        </w:tc>
        <w:tc>
          <w:tcPr>
            <w:tcW w:w="425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sidRPr="00CE7021">
              <w:rPr>
                <w:rFonts w:ascii="Times New Roman" w:eastAsia="Times New Roman" w:hAnsi="Times New Roman" w:cs="Times New Roman"/>
                <w:sz w:val="24"/>
                <w:szCs w:val="24"/>
                <w:lang w:eastAsia="ru-RU"/>
              </w:rPr>
              <w:t>Қосымша айнымалыларды жасап, үлгілердің сапасын арттыру.</w:t>
            </w:r>
          </w:p>
        </w:tc>
        <w:tc>
          <w:tcPr>
            <w:tcW w:w="2835"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val="en-US" w:eastAsia="ru-RU"/>
              </w:rPr>
            </w:pPr>
            <w:r w:rsidRPr="00CE7021">
              <w:rPr>
                <w:rFonts w:ascii="Times New Roman" w:eastAsia="Times New Roman" w:hAnsi="Times New Roman" w:cs="Times New Roman"/>
                <w:sz w:val="24"/>
                <w:szCs w:val="24"/>
                <w:lang w:eastAsia="ru-RU"/>
              </w:rPr>
              <w:t>Бағанды есептеу (мысалы, BMI)</w:t>
            </w:r>
          </w:p>
        </w:tc>
      </w:tr>
      <w:tr w:rsidR="00C10E87" w:rsidRPr="00CE7021" w:rsidTr="00C10E87">
        <w:tc>
          <w:tcPr>
            <w:tcW w:w="2553"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sidRPr="00C10E87">
              <w:rPr>
                <w:rFonts w:ascii="Times New Roman" w:eastAsia="Times New Roman" w:hAnsi="Times New Roman" w:cs="Times New Roman"/>
                <w:bCs/>
                <w:sz w:val="24"/>
                <w:szCs w:val="24"/>
                <w:bdr w:val="none" w:sz="0" w:space="0" w:color="auto" w:frame="1"/>
                <w:lang w:eastAsia="ru-RU"/>
              </w:rPr>
              <w:t>Өлшемдерді қысқарту</w:t>
            </w:r>
          </w:p>
        </w:tc>
        <w:tc>
          <w:tcPr>
            <w:tcW w:w="425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sidRPr="00CE7021">
              <w:rPr>
                <w:rFonts w:ascii="Times New Roman" w:eastAsia="Times New Roman" w:hAnsi="Times New Roman" w:cs="Times New Roman"/>
                <w:sz w:val="24"/>
                <w:szCs w:val="24"/>
                <w:lang w:eastAsia="ru-RU"/>
              </w:rPr>
              <w:t>Ең маңызды атрибуттарды сақтай отырып, деректер жинағындағы ерекшеліктер санын азайту.</w:t>
            </w:r>
          </w:p>
        </w:tc>
        <w:tc>
          <w:tcPr>
            <w:tcW w:w="2835"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C10E87" w:rsidRPr="00CE7021" w:rsidRDefault="00C10E87" w:rsidP="00C10E87">
            <w:pPr>
              <w:spacing w:after="0" w:line="360" w:lineRule="auto"/>
              <w:ind w:left="-567" w:firstLine="567"/>
              <w:jc w:val="center"/>
              <w:rPr>
                <w:rFonts w:ascii="Times New Roman" w:eastAsia="Times New Roman" w:hAnsi="Times New Roman" w:cs="Times New Roman"/>
                <w:sz w:val="24"/>
                <w:szCs w:val="24"/>
                <w:lang w:eastAsia="ru-RU"/>
              </w:rPr>
            </w:pPr>
            <w:r w:rsidRPr="00C10E87">
              <w:rPr>
                <w:rFonts w:ascii="Times New Roman" w:eastAsia="Times New Roman" w:hAnsi="Times New Roman" w:cs="Times New Roman"/>
                <w:sz w:val="24"/>
                <w:szCs w:val="24"/>
                <w:bdr w:val="none" w:sz="0" w:space="0" w:color="auto" w:frame="1"/>
                <w:lang w:eastAsia="ru-RU"/>
              </w:rPr>
              <w:t>PCA</w:t>
            </w:r>
            <w:r w:rsidRPr="00CE7021">
              <w:rPr>
                <w:rFonts w:ascii="Times New Roman" w:eastAsia="Times New Roman" w:hAnsi="Times New Roman" w:cs="Times New Roman"/>
                <w:sz w:val="24"/>
                <w:szCs w:val="24"/>
                <w:lang w:eastAsia="ru-RU"/>
              </w:rPr>
              <w:t>, </w:t>
            </w:r>
            <w:r w:rsidRPr="00C10E87">
              <w:rPr>
                <w:rFonts w:ascii="Times New Roman" w:eastAsia="Times New Roman" w:hAnsi="Times New Roman" w:cs="Times New Roman"/>
                <w:sz w:val="24"/>
                <w:szCs w:val="24"/>
                <w:bdr w:val="none" w:sz="0" w:space="0" w:color="auto" w:frame="1"/>
                <w:lang w:eastAsia="ru-RU"/>
              </w:rPr>
              <w:t>LDA</w:t>
            </w:r>
            <w:r w:rsidRPr="00CE7021">
              <w:rPr>
                <w:rFonts w:ascii="Times New Roman" w:eastAsia="Times New Roman" w:hAnsi="Times New Roman" w:cs="Times New Roman"/>
                <w:sz w:val="24"/>
                <w:szCs w:val="24"/>
                <w:lang w:eastAsia="ru-RU"/>
              </w:rPr>
              <w:t>, </w:t>
            </w:r>
            <w:r w:rsidRPr="00C10E87">
              <w:rPr>
                <w:rFonts w:ascii="Times New Roman" w:eastAsia="Times New Roman" w:hAnsi="Times New Roman" w:cs="Times New Roman"/>
                <w:sz w:val="24"/>
                <w:szCs w:val="24"/>
                <w:bdr w:val="none" w:sz="0" w:space="0" w:color="auto" w:frame="1"/>
                <w:lang w:eastAsia="ru-RU"/>
              </w:rPr>
              <w:t>t-SNE</w:t>
            </w:r>
          </w:p>
        </w:tc>
      </w:tr>
    </w:tbl>
    <w:p w:rsidR="00CE7021" w:rsidRPr="0086519C" w:rsidRDefault="00CE7021" w:rsidP="00CE7021">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p>
    <w:p w:rsidR="00C10E87" w:rsidRPr="00C10E87" w:rsidRDefault="00C10E87" w:rsidP="00C10E87">
      <w:pPr>
        <w:pStyle w:val="w7sjnrxzl6krnffuzhqe"/>
        <w:spacing w:before="0" w:beforeAutospacing="0" w:after="0" w:afterAutospacing="0" w:line="360" w:lineRule="auto"/>
        <w:ind w:left="-567" w:firstLine="567"/>
        <w:jc w:val="both"/>
        <w:textAlignment w:val="baseline"/>
        <w:rPr>
          <w:spacing w:val="8"/>
          <w:lang w:val="kk-KZ"/>
        </w:rPr>
      </w:pPr>
      <w:r>
        <w:rPr>
          <w:spacing w:val="8"/>
          <w:lang w:val="kk-KZ"/>
        </w:rPr>
        <w:t>Масштабтау</w:t>
      </w:r>
      <w:r>
        <w:rPr>
          <w:spacing w:val="8"/>
          <w:lang w:val="en-US"/>
        </w:rPr>
        <w:t>:</w:t>
      </w:r>
    </w:p>
    <w:p w:rsidR="00C10E87" w:rsidRPr="00C10E87" w:rsidRDefault="00C10E87" w:rsidP="00C10E87">
      <w:pPr>
        <w:pStyle w:val="w7sjnrxzl6krnffuzhqe"/>
        <w:spacing w:before="0" w:beforeAutospacing="0" w:after="0" w:afterAutospacing="0" w:line="360" w:lineRule="auto"/>
        <w:ind w:left="-567" w:firstLine="567"/>
        <w:jc w:val="both"/>
        <w:textAlignment w:val="baseline"/>
        <w:rPr>
          <w:spacing w:val="8"/>
          <w:lang w:val="kk-KZ"/>
        </w:rPr>
      </w:pPr>
      <w:r>
        <w:rPr>
          <w:spacing w:val="8"/>
          <w:lang w:val="kk-KZ"/>
        </w:rPr>
        <w:t xml:space="preserve">Масштабтау </w:t>
      </w:r>
      <w:r w:rsidRPr="00C10E87">
        <w:rPr>
          <w:spacing w:val="8"/>
          <w:lang w:val="kk-KZ"/>
        </w:rPr>
        <w:t>- дегеніміз әртүрлі қасиеттерді бірдей масштабқа немесе ауқымға өзгерту.</w:t>
      </w:r>
    </w:p>
    <w:p w:rsidR="00C10E87" w:rsidRPr="00C10E87" w:rsidRDefault="00C10E87" w:rsidP="00C10E87">
      <w:pPr>
        <w:pStyle w:val="w7sjnrxzl6krnffuzhqe"/>
        <w:spacing w:before="0" w:beforeAutospacing="0" w:after="0" w:afterAutospacing="0" w:line="360" w:lineRule="auto"/>
        <w:ind w:left="-567" w:firstLine="567"/>
        <w:jc w:val="both"/>
        <w:textAlignment w:val="baseline"/>
        <w:rPr>
          <w:spacing w:val="8"/>
          <w:lang w:val="kk-KZ"/>
        </w:rPr>
      </w:pPr>
      <w:r w:rsidRPr="00C10E87">
        <w:rPr>
          <w:spacing w:val="8"/>
          <w:lang w:val="kk-KZ"/>
        </w:rPr>
        <w:t>Үлкен санды машина үйрену алгоритмде</w:t>
      </w:r>
      <w:r w:rsidR="00B132E9">
        <w:rPr>
          <w:spacing w:val="8"/>
          <w:lang w:val="kk-KZ"/>
        </w:rPr>
        <w:t>рі (KNN, K-Means, градиенттік түсу, SVM және Нейрон ж</w:t>
      </w:r>
      <w:r w:rsidRPr="00C10E87">
        <w:rPr>
          <w:spacing w:val="8"/>
          <w:lang w:val="kk-KZ"/>
        </w:rPr>
        <w:t>елілері секілді) кіріс деректеріңіздің масштабына сезімтал. Яғни, үлкен масштабтағы қасиеттер модельдің шешіміне үлкен рөл ойнайды.</w:t>
      </w:r>
    </w:p>
    <w:p w:rsidR="00C10E87" w:rsidRPr="00C10E87" w:rsidRDefault="00C10E87" w:rsidP="00C10E87">
      <w:pPr>
        <w:pStyle w:val="w7sjnrxzl6krnffuzhqe"/>
        <w:spacing w:before="0" w:beforeAutospacing="0" w:after="0" w:afterAutospacing="0" w:line="360" w:lineRule="auto"/>
        <w:ind w:left="-567" w:firstLine="567"/>
        <w:jc w:val="both"/>
        <w:textAlignment w:val="baseline"/>
        <w:rPr>
          <w:spacing w:val="8"/>
          <w:lang w:val="kk-KZ"/>
        </w:rPr>
      </w:pPr>
      <w:r w:rsidRPr="00C10E87">
        <w:rPr>
          <w:spacing w:val="8"/>
          <w:lang w:val="kk-KZ"/>
        </w:rPr>
        <w:t>Масштабтау негізінен әрбір қасиеттің әсерін теңгеруге жеткізу үшін пайдаланылады, олардың шамасын салыстыруға жасап, модель әр қасиетке бірдей салмақ беретіндей етеді.</w:t>
      </w:r>
    </w:p>
    <w:p w:rsidR="00C10E87" w:rsidRDefault="00C10E87" w:rsidP="00C10E87">
      <w:pPr>
        <w:pStyle w:val="w7sjnrxzl6krnffuzhqe"/>
        <w:spacing w:before="0" w:beforeAutospacing="0" w:after="0" w:afterAutospacing="0" w:line="360" w:lineRule="auto"/>
        <w:ind w:left="-567" w:firstLine="567"/>
        <w:jc w:val="both"/>
        <w:textAlignment w:val="baseline"/>
        <w:rPr>
          <w:spacing w:val="8"/>
          <w:lang w:val="kk-KZ"/>
        </w:rPr>
      </w:pPr>
      <w:r w:rsidRPr="00C10E87">
        <w:rPr>
          <w:rStyle w:val="a4"/>
          <w:spacing w:val="8"/>
          <w:bdr w:val="none" w:sz="0" w:space="0" w:color="auto" w:frame="1"/>
          <w:lang w:val="kk-KZ"/>
        </w:rPr>
        <w:t>Мысал:</w:t>
      </w:r>
      <w:r w:rsidRPr="00C10E87">
        <w:rPr>
          <w:spacing w:val="8"/>
          <w:lang w:val="kk-KZ"/>
        </w:rPr>
        <w:t> Үздіксіз айнымалылардың басқа мүмкін мәндері "жас" (0–100) және "жалақы" (0–100000) болып табылады, сол кезде алгоритм автоматты түрде "жалақы" айнымалысын бірінші орынға қою үшін болады, модельде қолданылатын екі қасиеттің де қолданылуы кезінде. Оның шығару ауқымы әлдеқайда үлкен.</w:t>
      </w:r>
    </w:p>
    <w:p w:rsidR="00B132E9" w:rsidRPr="00C10E87" w:rsidRDefault="00B132E9" w:rsidP="00C10E87">
      <w:pPr>
        <w:pStyle w:val="w7sjnrxzl6krnffuzhqe"/>
        <w:spacing w:before="0" w:beforeAutospacing="0" w:after="0" w:afterAutospacing="0" w:line="360" w:lineRule="auto"/>
        <w:ind w:left="-567" w:firstLine="567"/>
        <w:jc w:val="both"/>
        <w:textAlignment w:val="baseline"/>
        <w:rPr>
          <w:spacing w:val="8"/>
          <w:lang w:val="kk-KZ"/>
        </w:rPr>
      </w:pPr>
    </w:p>
    <w:p w:rsidR="00C10E87" w:rsidRPr="00C10E87" w:rsidRDefault="00C10E87" w:rsidP="00C10E87">
      <w:pPr>
        <w:pStyle w:val="w7sjnrxzl6krnffuzhqe"/>
        <w:spacing w:before="0" w:beforeAutospacing="0" w:after="0" w:afterAutospacing="0" w:line="360" w:lineRule="auto"/>
        <w:ind w:left="-567" w:firstLine="567"/>
        <w:jc w:val="both"/>
        <w:textAlignment w:val="baseline"/>
        <w:rPr>
          <w:spacing w:val="8"/>
          <w:lang w:val="kk-KZ"/>
        </w:rPr>
      </w:pPr>
      <w:r w:rsidRPr="00C10E87">
        <w:rPr>
          <w:spacing w:val="8"/>
          <w:lang w:val="kk-KZ"/>
        </w:rPr>
        <w:t>Қасиеттерді масштабтаудың теңестіру де орындалуда.</w:t>
      </w:r>
    </w:p>
    <w:tbl>
      <w:tblPr>
        <w:tblW w:w="0" w:type="auto"/>
        <w:tblInd w:w="-57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481"/>
        <w:gridCol w:w="2622"/>
        <w:gridCol w:w="4811"/>
      </w:tblGrid>
      <w:tr w:rsidR="00B132E9" w:rsidRPr="00C10E87" w:rsidTr="00B132E9">
        <w:trPr>
          <w:tblHeader/>
        </w:trPr>
        <w:tc>
          <w:tcPr>
            <w:tcW w:w="2481"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B132E9" w:rsidRPr="00B132E9" w:rsidRDefault="00B132E9" w:rsidP="00C10E87">
            <w:pPr>
              <w:spacing w:after="0" w:line="360" w:lineRule="auto"/>
              <w:ind w:left="-567" w:firstLine="567"/>
              <w:jc w:val="both"/>
              <w:rPr>
                <w:rFonts w:ascii="Times New Roman" w:hAnsi="Times New Roman" w:cs="Times New Roman"/>
                <w:bCs/>
                <w:sz w:val="24"/>
                <w:szCs w:val="24"/>
              </w:rPr>
            </w:pPr>
            <w:r w:rsidRPr="00B132E9">
              <w:rPr>
                <w:rFonts w:ascii="Times New Roman" w:hAnsi="Times New Roman" w:cs="Times New Roman"/>
                <w:bCs/>
                <w:sz w:val="24"/>
                <w:szCs w:val="24"/>
              </w:rPr>
              <w:t>Әдіс атауы</w:t>
            </w:r>
          </w:p>
        </w:tc>
        <w:tc>
          <w:tcPr>
            <w:tcW w:w="262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B132E9" w:rsidRPr="00B132E9" w:rsidRDefault="00B132E9" w:rsidP="00C10E87">
            <w:pPr>
              <w:spacing w:after="0" w:line="360" w:lineRule="auto"/>
              <w:ind w:left="-567" w:firstLine="567"/>
              <w:jc w:val="both"/>
              <w:rPr>
                <w:rFonts w:ascii="Times New Roman" w:hAnsi="Times New Roman" w:cs="Times New Roman"/>
                <w:bCs/>
                <w:sz w:val="24"/>
                <w:szCs w:val="24"/>
              </w:rPr>
            </w:pPr>
            <w:r w:rsidRPr="00B132E9">
              <w:rPr>
                <w:rFonts w:ascii="Times New Roman" w:hAnsi="Times New Roman" w:cs="Times New Roman"/>
                <w:bCs/>
                <w:sz w:val="24"/>
                <w:szCs w:val="24"/>
              </w:rPr>
              <w:t>Формула</w:t>
            </w:r>
          </w:p>
        </w:tc>
        <w:tc>
          <w:tcPr>
            <w:tcW w:w="4811"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B132E9" w:rsidRPr="00B132E9" w:rsidRDefault="00B132E9" w:rsidP="00C10E87">
            <w:pPr>
              <w:spacing w:after="0" w:line="360" w:lineRule="auto"/>
              <w:ind w:left="-567" w:firstLine="567"/>
              <w:jc w:val="both"/>
              <w:rPr>
                <w:rFonts w:ascii="Times New Roman" w:hAnsi="Times New Roman" w:cs="Times New Roman"/>
                <w:bCs/>
                <w:sz w:val="24"/>
                <w:szCs w:val="24"/>
              </w:rPr>
            </w:pPr>
            <w:r w:rsidRPr="00B132E9">
              <w:rPr>
                <w:rFonts w:ascii="Times New Roman" w:hAnsi="Times New Roman" w:cs="Times New Roman"/>
                <w:bCs/>
                <w:sz w:val="24"/>
                <w:szCs w:val="24"/>
              </w:rPr>
              <w:t>Қолданылатын шарттар</w:t>
            </w:r>
          </w:p>
        </w:tc>
      </w:tr>
      <w:tr w:rsidR="00B132E9" w:rsidRPr="00C10E87" w:rsidTr="00B132E9">
        <w:tc>
          <w:tcPr>
            <w:tcW w:w="2481"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B132E9" w:rsidRPr="00B132E9" w:rsidRDefault="00B132E9" w:rsidP="00B132E9">
            <w:pPr>
              <w:spacing w:after="0" w:line="360" w:lineRule="auto"/>
              <w:jc w:val="center"/>
              <w:rPr>
                <w:rFonts w:ascii="Times New Roman" w:hAnsi="Times New Roman" w:cs="Times New Roman"/>
                <w:sz w:val="24"/>
                <w:szCs w:val="24"/>
              </w:rPr>
            </w:pPr>
            <w:r w:rsidRPr="00B132E9">
              <w:rPr>
                <w:rStyle w:val="a4"/>
                <w:rFonts w:ascii="Times New Roman" w:hAnsi="Times New Roman" w:cs="Times New Roman"/>
                <w:b w:val="0"/>
                <w:sz w:val="24"/>
                <w:szCs w:val="24"/>
                <w:bdr w:val="none" w:sz="0" w:space="0" w:color="auto" w:frame="1"/>
              </w:rPr>
              <w:t>Минимум–Максимум Масштабтау</w:t>
            </w:r>
          </w:p>
        </w:tc>
        <w:tc>
          <w:tcPr>
            <w:tcW w:w="262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B132E9" w:rsidRPr="00B132E9" w:rsidRDefault="00C845A0" w:rsidP="00B132E9">
            <w:pPr>
              <w:spacing w:after="0" w:line="360" w:lineRule="auto"/>
              <w:ind w:left="-567" w:firstLine="567"/>
              <w:jc w:val="center"/>
              <w:rPr>
                <w:rFonts w:ascii="Times New Roman" w:hAnsi="Times New Roman" w:cs="Times New Roman"/>
                <w:sz w:val="20"/>
                <w:szCs w:val="20"/>
              </w:rPr>
            </w:pPr>
            <m:oMathPara>
              <m:oMath>
                <m:d>
                  <m:dPr>
                    <m:ctrlPr>
                      <w:rPr>
                        <w:rFonts w:ascii="Cambria Math" w:hAnsi="Cambria Math" w:cs="Times New Roman"/>
                        <w:sz w:val="20"/>
                        <w:szCs w:val="20"/>
                      </w:rPr>
                    </m:ctrlPr>
                  </m:dPr>
                  <m:e>
                    <m:r>
                      <m:rPr>
                        <m:sty m:val="p"/>
                      </m:rPr>
                      <w:rPr>
                        <w:rFonts w:ascii="Cambria Math" w:hAnsi="Cambria Math" w:cs="Times New Roman"/>
                        <w:sz w:val="20"/>
                        <w:szCs w:val="20"/>
                      </w:rPr>
                      <m:t xml:space="preserve"> </m:t>
                    </m:r>
                    <m:sSup>
                      <m:sSupPr>
                        <m:ctrlPr>
                          <w:rPr>
                            <w:rFonts w:ascii="Cambria Math" w:hAnsi="Cambria Math" w:cs="Times New Roman"/>
                            <w:sz w:val="20"/>
                            <w:szCs w:val="20"/>
                          </w:rPr>
                        </m:ctrlPr>
                      </m:sSupPr>
                      <m:e>
                        <m:r>
                          <m:rPr>
                            <m:sty m:val="p"/>
                          </m:rPr>
                          <w:rPr>
                            <w:rFonts w:ascii="Cambria Math" w:hAnsi="Cambria Math" w:cs="Times New Roman"/>
                            <w:sz w:val="20"/>
                            <w:szCs w:val="20"/>
                          </w:rPr>
                          <m:t>x</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f>
                      <m:fPr>
                        <m:ctrlPr>
                          <w:rPr>
                            <w:rFonts w:ascii="Cambria Math" w:hAnsi="Cambria Math" w:cs="Times New Roman"/>
                            <w:i/>
                            <w:sz w:val="20"/>
                            <w:szCs w:val="20"/>
                          </w:rPr>
                        </m:ctrlPr>
                      </m:fPr>
                      <m:num>
                        <m:d>
                          <m:dPr>
                            <m:begChr m:val="{"/>
                            <m:endChr m:val="}"/>
                            <m:ctrlPr>
                              <w:rPr>
                                <w:rFonts w:ascii="Cambria Math" w:hAnsi="Cambria Math" w:cs="Times New Roman"/>
                                <w:sz w:val="20"/>
                                <w:szCs w:val="20"/>
                              </w:rPr>
                            </m:ctrlPr>
                          </m:dPr>
                          <m:e>
                            <m:r>
                              <m:rPr>
                                <m:sty m:val="p"/>
                              </m:rPr>
                              <w:rPr>
                                <w:rFonts w:ascii="Cambria Math" w:hAnsi="Cambria Math" w:cs="Times New Roman"/>
                                <w:sz w:val="20"/>
                                <w:szCs w:val="20"/>
                              </w:rPr>
                              <m:t xml:space="preserve">x - </m:t>
                            </m:r>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d>
                                  <m:dPr>
                                    <m:begChr m:val="{"/>
                                    <m:endChr m:val="}"/>
                                    <m:ctrlPr>
                                      <w:rPr>
                                        <w:rFonts w:ascii="Cambria Math" w:hAnsi="Cambria Math" w:cs="Times New Roman"/>
                                        <w:sz w:val="20"/>
                                        <w:szCs w:val="20"/>
                                      </w:rPr>
                                    </m:ctrlPr>
                                  </m:dPr>
                                  <m:e>
                                    <m:r>
                                      <m:rPr>
                                        <m:sty m:val="p"/>
                                      </m:rPr>
                                      <w:rPr>
                                        <w:rFonts w:ascii="Cambria Math" w:hAnsi="Cambria Math" w:cs="Times New Roman"/>
                                        <w:sz w:val="20"/>
                                        <w:szCs w:val="20"/>
                                      </w:rPr>
                                      <m:t>min</m:t>
                                    </m:r>
                                  </m:e>
                                </m:d>
                              </m:sub>
                            </m:sSub>
                          </m:e>
                        </m:d>
                        <m:ctrlPr>
                          <w:rPr>
                            <w:rFonts w:ascii="Cambria Math" w:hAnsi="Cambria Math" w:cs="Times New Roman"/>
                            <w:sz w:val="20"/>
                            <w:szCs w:val="20"/>
                          </w:rPr>
                        </m:ctrlPr>
                      </m:num>
                      <m:den>
                        <m:d>
                          <m:dPr>
                            <m:begChr m:val="{"/>
                            <m:endChr m:val="}"/>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d>
                                  <m:dPr>
                                    <m:begChr m:val="{"/>
                                    <m:endChr m:val="}"/>
                                    <m:ctrlPr>
                                      <w:rPr>
                                        <w:rFonts w:ascii="Cambria Math" w:hAnsi="Cambria Math" w:cs="Times New Roman"/>
                                        <w:sz w:val="20"/>
                                        <w:szCs w:val="20"/>
                                      </w:rPr>
                                    </m:ctrlPr>
                                  </m:dPr>
                                  <m:e>
                                    <m:r>
                                      <m:rPr>
                                        <m:sty m:val="p"/>
                                      </m:rPr>
                                      <w:rPr>
                                        <w:rFonts w:ascii="Cambria Math" w:hAnsi="Cambria Math" w:cs="Times New Roman"/>
                                        <w:sz w:val="20"/>
                                        <w:szCs w:val="20"/>
                                      </w:rPr>
                                      <m:t>max</m:t>
                                    </m:r>
                                  </m:e>
                                </m:d>
                              </m:sub>
                            </m:sSub>
                            <m:r>
                              <m:rPr>
                                <m:sty m:val="p"/>
                              </m:rPr>
                              <w:rPr>
                                <w:rFonts w:ascii="Cambria Math" w:hAnsi="Cambria Math" w:cs="Times New Roman"/>
                                <w:sz w:val="20"/>
                                <w:szCs w:val="20"/>
                              </w:rPr>
                              <m:t xml:space="preserve">- </m:t>
                            </m:r>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d>
                                  <m:dPr>
                                    <m:begChr m:val="{"/>
                                    <m:endChr m:val="}"/>
                                    <m:ctrlPr>
                                      <w:rPr>
                                        <w:rFonts w:ascii="Cambria Math" w:hAnsi="Cambria Math" w:cs="Times New Roman"/>
                                        <w:sz w:val="20"/>
                                        <w:szCs w:val="20"/>
                                      </w:rPr>
                                    </m:ctrlPr>
                                  </m:dPr>
                                  <m:e>
                                    <m:r>
                                      <m:rPr>
                                        <m:sty m:val="p"/>
                                      </m:rPr>
                                      <w:rPr>
                                        <w:rFonts w:ascii="Cambria Math" w:hAnsi="Cambria Math" w:cs="Times New Roman"/>
                                        <w:sz w:val="20"/>
                                        <w:szCs w:val="20"/>
                                      </w:rPr>
                                      <m:t>min</m:t>
                                    </m:r>
                                  </m:e>
                                </m:d>
                              </m:sub>
                            </m:sSub>
                          </m:e>
                        </m:d>
                      </m:den>
                    </m:f>
                  </m:e>
                </m:d>
              </m:oMath>
            </m:oMathPara>
          </w:p>
        </w:tc>
        <w:tc>
          <w:tcPr>
            <w:tcW w:w="4811"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B132E9" w:rsidRPr="00B132E9" w:rsidRDefault="00B132E9" w:rsidP="00B132E9">
            <w:pPr>
              <w:spacing w:after="0" w:line="360" w:lineRule="auto"/>
              <w:ind w:left="-567" w:firstLine="567"/>
              <w:jc w:val="center"/>
              <w:rPr>
                <w:rFonts w:ascii="Times New Roman" w:hAnsi="Times New Roman" w:cs="Times New Roman"/>
                <w:sz w:val="24"/>
                <w:szCs w:val="24"/>
              </w:rPr>
            </w:pPr>
            <w:r w:rsidRPr="00B132E9">
              <w:rPr>
                <w:rFonts w:ascii="Times New Roman" w:hAnsi="Times New Roman" w:cs="Times New Roman"/>
                <w:sz w:val="24"/>
                <w:szCs w:val="24"/>
              </w:rPr>
              <w:t>Белгілі бір ауқымға нормализациялану үшін, SVD секілді кейбір алгоритмдерде қолданылады, онда мәндер осы алгоритмдерге енгізілуден бұрын нормализациялануы керек</w:t>
            </w:r>
          </w:p>
        </w:tc>
      </w:tr>
      <w:tr w:rsidR="00B132E9" w:rsidRPr="00C10E87" w:rsidTr="00B132E9">
        <w:trPr>
          <w:trHeight w:val="2647"/>
        </w:trPr>
        <w:tc>
          <w:tcPr>
            <w:tcW w:w="2481"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B132E9" w:rsidRPr="00B132E9" w:rsidRDefault="00B132E9" w:rsidP="00B132E9">
            <w:pPr>
              <w:spacing w:after="0" w:line="360" w:lineRule="auto"/>
              <w:ind w:left="-567" w:firstLine="567"/>
              <w:jc w:val="center"/>
              <w:rPr>
                <w:rFonts w:ascii="Times New Roman" w:hAnsi="Times New Roman" w:cs="Times New Roman"/>
                <w:sz w:val="24"/>
                <w:szCs w:val="24"/>
              </w:rPr>
            </w:pPr>
            <w:r w:rsidRPr="00B132E9">
              <w:rPr>
                <w:rStyle w:val="a4"/>
                <w:rFonts w:ascii="Times New Roman" w:hAnsi="Times New Roman" w:cs="Times New Roman"/>
                <w:b w:val="0"/>
                <w:sz w:val="24"/>
                <w:szCs w:val="24"/>
                <w:bdr w:val="none" w:sz="0" w:space="0" w:color="auto" w:frame="1"/>
              </w:rPr>
              <w:lastRenderedPageBreak/>
              <w:t>Стандарттау (Z-есеп масштабтау)</w:t>
            </w:r>
          </w:p>
        </w:tc>
        <w:tc>
          <w:tcPr>
            <w:tcW w:w="262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B132E9" w:rsidRPr="00B132E9" w:rsidRDefault="00C845A0" w:rsidP="00B132E9">
            <w:pPr>
              <w:spacing w:after="0" w:line="360" w:lineRule="auto"/>
              <w:ind w:left="-567" w:firstLine="567"/>
              <w:jc w:val="center"/>
              <w:rPr>
                <w:rFonts w:ascii="Times New Roman" w:hAnsi="Times New Roman" w:cs="Times New Roman"/>
                <w:sz w:val="24"/>
                <w:szCs w:val="24"/>
              </w:rPr>
            </w:pPr>
            <m:oMathPara>
              <m:oMath>
                <m:d>
                  <m:dPr>
                    <m:ctrlPr>
                      <w:rPr>
                        <w:rFonts w:ascii="Cambria Math" w:hAnsi="Cambria Math" w:cs="Times New Roman"/>
                        <w:i/>
                        <w:sz w:val="20"/>
                        <w:szCs w:val="24"/>
                      </w:rPr>
                    </m:ctrlPr>
                  </m:dPr>
                  <m:e>
                    <m:r>
                      <w:rPr>
                        <w:rFonts w:ascii="Cambria Math" w:hAnsi="Cambria Math" w:cs="Times New Roman"/>
                        <w:sz w:val="20"/>
                        <w:szCs w:val="24"/>
                      </w:rPr>
                      <m:t xml:space="preserve"> z =</m:t>
                    </m:r>
                    <m:f>
                      <m:fPr>
                        <m:ctrlPr>
                          <w:rPr>
                            <w:rFonts w:ascii="Cambria Math" w:hAnsi="Cambria Math" w:cs="Times New Roman"/>
                            <w:i/>
                            <w:sz w:val="20"/>
                            <w:szCs w:val="24"/>
                          </w:rPr>
                        </m:ctrlPr>
                      </m:fPr>
                      <m:num>
                        <m:d>
                          <m:dPr>
                            <m:begChr m:val="{"/>
                            <m:endChr m:val="}"/>
                            <m:ctrlPr>
                              <w:rPr>
                                <w:rFonts w:ascii="Cambria Math" w:hAnsi="Cambria Math" w:cs="Times New Roman"/>
                                <w:i/>
                                <w:sz w:val="20"/>
                                <w:szCs w:val="24"/>
                              </w:rPr>
                            </m:ctrlPr>
                          </m:dPr>
                          <m:e>
                            <m:r>
                              <w:rPr>
                                <w:rFonts w:ascii="Cambria Math" w:hAnsi="Cambria Math" w:cs="Times New Roman"/>
                                <w:sz w:val="20"/>
                                <w:szCs w:val="24"/>
                              </w:rPr>
                              <m:t>x - μ</m:t>
                            </m:r>
                          </m:e>
                        </m:d>
                      </m:num>
                      <m:den>
                        <m:d>
                          <m:dPr>
                            <m:begChr m:val="{"/>
                            <m:endChr m:val="}"/>
                            <m:ctrlPr>
                              <w:rPr>
                                <w:rFonts w:ascii="Cambria Math" w:hAnsi="Cambria Math" w:cs="Times New Roman"/>
                                <w:i/>
                                <w:sz w:val="20"/>
                                <w:szCs w:val="24"/>
                              </w:rPr>
                            </m:ctrlPr>
                          </m:dPr>
                          <m:e>
                            <m:r>
                              <w:rPr>
                                <w:rFonts w:ascii="Cambria Math" w:hAnsi="Cambria Math" w:cs="Times New Roman"/>
                                <w:sz w:val="20"/>
                                <w:szCs w:val="24"/>
                              </w:rPr>
                              <m:t>σ</m:t>
                            </m:r>
                          </m:e>
                        </m:d>
                      </m:den>
                    </m:f>
                  </m:e>
                </m:d>
              </m:oMath>
            </m:oMathPara>
          </w:p>
        </w:tc>
        <w:tc>
          <w:tcPr>
            <w:tcW w:w="4811"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B132E9" w:rsidRPr="00B132E9" w:rsidRDefault="00B132E9" w:rsidP="00B132E9">
            <w:pPr>
              <w:spacing w:after="0" w:line="360" w:lineRule="auto"/>
              <w:ind w:left="-567" w:firstLine="567"/>
              <w:jc w:val="center"/>
              <w:rPr>
                <w:rFonts w:ascii="Times New Roman" w:hAnsi="Times New Roman" w:cs="Times New Roman"/>
                <w:sz w:val="24"/>
                <w:szCs w:val="24"/>
              </w:rPr>
            </w:pPr>
            <w:r w:rsidRPr="00B132E9">
              <w:rPr>
                <w:rFonts w:ascii="Times New Roman" w:hAnsi="Times New Roman" w:cs="Times New Roman"/>
                <w:sz w:val="24"/>
                <w:szCs w:val="24"/>
              </w:rPr>
              <w:t>Қасиеттің таралуын норма таралу (Гаусс таралуы) жақындату үшін нормализациялау, бірліктері әртүрлі өлшемдерді салыстыру кезінде қажет. Ол сондай-ақ алгоритмді тиімдірек етеді, өйткені барлық қасиеттер диапазоны эквивалентті болып табылады</w:t>
            </w:r>
          </w:p>
        </w:tc>
      </w:tr>
      <w:tr w:rsidR="00B132E9" w:rsidRPr="00C845A0" w:rsidTr="00B132E9">
        <w:tc>
          <w:tcPr>
            <w:tcW w:w="2481"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B132E9" w:rsidRPr="00B132E9" w:rsidRDefault="00B132E9" w:rsidP="00B132E9">
            <w:pPr>
              <w:spacing w:after="0" w:line="360" w:lineRule="auto"/>
              <w:ind w:left="-567" w:firstLine="567"/>
              <w:jc w:val="center"/>
              <w:rPr>
                <w:rFonts w:ascii="Times New Roman" w:hAnsi="Times New Roman" w:cs="Times New Roman"/>
                <w:sz w:val="24"/>
                <w:szCs w:val="24"/>
              </w:rPr>
            </w:pPr>
            <w:r w:rsidRPr="00B132E9">
              <w:rPr>
                <w:rStyle w:val="a4"/>
                <w:rFonts w:ascii="Times New Roman" w:hAnsi="Times New Roman" w:cs="Times New Roman"/>
                <w:b w:val="0"/>
                <w:sz w:val="24"/>
                <w:szCs w:val="24"/>
                <w:bdr w:val="none" w:sz="0" w:space="0" w:color="auto" w:frame="1"/>
              </w:rPr>
              <w:t>Төзімді масштабтау</w:t>
            </w:r>
          </w:p>
        </w:tc>
        <w:tc>
          <w:tcPr>
            <w:tcW w:w="262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B132E9" w:rsidRPr="00B132E9" w:rsidRDefault="00C845A0" w:rsidP="00B132E9">
            <w:pPr>
              <w:spacing w:after="0" w:line="360" w:lineRule="auto"/>
              <w:ind w:left="-567" w:firstLine="567"/>
              <w:jc w:val="center"/>
              <w:rPr>
                <w:rFonts w:ascii="Times New Roman" w:hAnsi="Times New Roman" w:cs="Times New Roman"/>
                <w:sz w:val="24"/>
                <w:szCs w:val="24"/>
                <w:lang w:val="en-US"/>
              </w:rPr>
            </w:pPr>
            <m:oMathPara>
              <m:oMath>
                <m:d>
                  <m:dPr>
                    <m:ctrlPr>
                      <w:rPr>
                        <w:rFonts w:ascii="Cambria Math" w:hAnsi="Cambria Math" w:cs="Times New Roman"/>
                        <w:i/>
                        <w:sz w:val="20"/>
                        <w:szCs w:val="24"/>
                        <w:lang w:val="en-US"/>
                      </w:rPr>
                    </m:ctrlPr>
                  </m:dPr>
                  <m:e>
                    <m:r>
                      <w:rPr>
                        <w:rFonts w:ascii="Cambria Math" w:hAnsi="Cambria Math" w:cs="Times New Roman"/>
                        <w:sz w:val="20"/>
                        <w:szCs w:val="24"/>
                        <w:lang w:val="en-US"/>
                      </w:rPr>
                      <m:t xml:space="preserve"> </m:t>
                    </m:r>
                    <m:sSup>
                      <m:sSupPr>
                        <m:ctrlPr>
                          <w:rPr>
                            <w:rFonts w:ascii="Cambria Math" w:hAnsi="Cambria Math" w:cs="Times New Roman"/>
                            <w:i/>
                            <w:sz w:val="20"/>
                            <w:szCs w:val="24"/>
                            <w:lang w:val="en-US"/>
                          </w:rPr>
                        </m:ctrlPr>
                      </m:sSupPr>
                      <m:e>
                        <m:r>
                          <w:rPr>
                            <w:rFonts w:ascii="Cambria Math" w:hAnsi="Cambria Math" w:cs="Times New Roman"/>
                            <w:sz w:val="20"/>
                            <w:szCs w:val="24"/>
                            <w:lang w:val="en-US"/>
                          </w:rPr>
                          <m:t>x</m:t>
                        </m:r>
                      </m:e>
                      <m:sup>
                        <m:r>
                          <w:rPr>
                            <w:rFonts w:ascii="Cambria Math" w:hAnsi="Cambria Math" w:cs="Times New Roman"/>
                            <w:sz w:val="20"/>
                            <w:szCs w:val="24"/>
                            <w:lang w:val="en-US"/>
                          </w:rPr>
                          <m:t>'</m:t>
                        </m:r>
                      </m:sup>
                    </m:sSup>
                    <m:r>
                      <w:rPr>
                        <w:rFonts w:ascii="Cambria Math" w:hAnsi="Cambria Math" w:cs="Times New Roman"/>
                        <w:sz w:val="20"/>
                        <w:szCs w:val="24"/>
                        <w:lang w:val="en-US"/>
                      </w:rPr>
                      <m:t>=</m:t>
                    </m:r>
                    <m:f>
                      <m:fPr>
                        <m:ctrlPr>
                          <w:rPr>
                            <w:rFonts w:ascii="Cambria Math" w:hAnsi="Cambria Math" w:cs="Times New Roman"/>
                            <w:i/>
                            <w:sz w:val="20"/>
                            <w:szCs w:val="24"/>
                            <w:lang w:val="en-US"/>
                          </w:rPr>
                        </m:ctrlPr>
                      </m:fPr>
                      <m:num>
                        <m:d>
                          <m:dPr>
                            <m:begChr m:val="{"/>
                            <m:endChr m:val="}"/>
                            <m:ctrlPr>
                              <w:rPr>
                                <w:rFonts w:ascii="Cambria Math" w:hAnsi="Cambria Math" w:cs="Times New Roman"/>
                                <w:i/>
                                <w:sz w:val="20"/>
                                <w:szCs w:val="24"/>
                                <w:lang w:val="en-US"/>
                              </w:rPr>
                            </m:ctrlPr>
                          </m:dPr>
                          <m:e>
                            <m:r>
                              <w:rPr>
                                <w:rFonts w:ascii="Cambria Math" w:hAnsi="Cambria Math" w:cs="Times New Roman"/>
                                <w:sz w:val="20"/>
                                <w:szCs w:val="24"/>
                                <w:lang w:val="en-US"/>
                              </w:rPr>
                              <m:t>x - median</m:t>
                            </m:r>
                          </m:e>
                        </m:d>
                      </m:num>
                      <m:den>
                        <m:d>
                          <m:dPr>
                            <m:begChr m:val="{"/>
                            <m:endChr m:val="}"/>
                            <m:ctrlPr>
                              <w:rPr>
                                <w:rFonts w:ascii="Cambria Math" w:hAnsi="Cambria Math" w:cs="Times New Roman"/>
                                <w:i/>
                                <w:sz w:val="20"/>
                                <w:szCs w:val="24"/>
                                <w:lang w:val="en-US"/>
                              </w:rPr>
                            </m:ctrlPr>
                          </m:dPr>
                          <m:e>
                            <m:r>
                              <w:rPr>
                                <w:rFonts w:ascii="Cambria Math" w:hAnsi="Cambria Math" w:cs="Times New Roman"/>
                                <w:sz w:val="20"/>
                                <w:szCs w:val="24"/>
                                <w:lang w:val="en-US"/>
                              </w:rPr>
                              <m:t>IQR</m:t>
                            </m:r>
                          </m:e>
                        </m:d>
                      </m:den>
                    </m:f>
                  </m:e>
                </m:d>
              </m:oMath>
            </m:oMathPara>
          </w:p>
        </w:tc>
        <w:tc>
          <w:tcPr>
            <w:tcW w:w="4811"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rsidR="00B132E9" w:rsidRPr="00B132E9" w:rsidRDefault="00B132E9" w:rsidP="00B132E9">
            <w:pPr>
              <w:spacing w:after="0" w:line="360" w:lineRule="auto"/>
              <w:ind w:left="-567" w:firstLine="567"/>
              <w:jc w:val="center"/>
              <w:rPr>
                <w:rFonts w:ascii="Times New Roman" w:hAnsi="Times New Roman" w:cs="Times New Roman"/>
                <w:sz w:val="24"/>
                <w:szCs w:val="24"/>
                <w:lang w:val="en-US"/>
              </w:rPr>
            </w:pPr>
            <w:r w:rsidRPr="00B132E9">
              <w:rPr>
                <w:rFonts w:ascii="Times New Roman" w:hAnsi="Times New Roman" w:cs="Times New Roman"/>
                <w:sz w:val="24"/>
                <w:szCs w:val="24"/>
              </w:rPr>
              <w:t>Сыртқы</w:t>
            </w:r>
            <w:r w:rsidRPr="00B132E9">
              <w:rPr>
                <w:rFonts w:ascii="Times New Roman" w:hAnsi="Times New Roman" w:cs="Times New Roman"/>
                <w:sz w:val="24"/>
                <w:szCs w:val="24"/>
                <w:lang w:val="en-US"/>
              </w:rPr>
              <w:t xml:space="preserve"> </w:t>
            </w:r>
            <w:r w:rsidRPr="00B132E9">
              <w:rPr>
                <w:rFonts w:ascii="Times New Roman" w:hAnsi="Times New Roman" w:cs="Times New Roman"/>
                <w:sz w:val="24"/>
                <w:szCs w:val="24"/>
              </w:rPr>
              <w:t>шығарылатын</w:t>
            </w:r>
            <w:r w:rsidRPr="00B132E9">
              <w:rPr>
                <w:rFonts w:ascii="Times New Roman" w:hAnsi="Times New Roman" w:cs="Times New Roman"/>
                <w:sz w:val="24"/>
                <w:szCs w:val="24"/>
                <w:lang w:val="en-US"/>
              </w:rPr>
              <w:t xml:space="preserve"> </w:t>
            </w:r>
            <w:r w:rsidRPr="00B132E9">
              <w:rPr>
                <w:rFonts w:ascii="Times New Roman" w:hAnsi="Times New Roman" w:cs="Times New Roman"/>
                <w:sz w:val="24"/>
                <w:szCs w:val="24"/>
              </w:rPr>
              <w:t>мәндер</w:t>
            </w:r>
            <w:r w:rsidRPr="00B132E9">
              <w:rPr>
                <w:rFonts w:ascii="Times New Roman" w:hAnsi="Times New Roman" w:cs="Times New Roman"/>
                <w:sz w:val="24"/>
                <w:szCs w:val="24"/>
                <w:lang w:val="en-US"/>
              </w:rPr>
              <w:t xml:space="preserve"> </w:t>
            </w:r>
            <w:r w:rsidRPr="00B132E9">
              <w:rPr>
                <w:rFonts w:ascii="Times New Roman" w:hAnsi="Times New Roman" w:cs="Times New Roman"/>
                <w:sz w:val="24"/>
                <w:szCs w:val="24"/>
              </w:rPr>
              <w:t>көп</w:t>
            </w:r>
            <w:r w:rsidRPr="00B132E9">
              <w:rPr>
                <w:rFonts w:ascii="Times New Roman" w:hAnsi="Times New Roman" w:cs="Times New Roman"/>
                <w:sz w:val="24"/>
                <w:szCs w:val="24"/>
                <w:lang w:val="en-US"/>
              </w:rPr>
              <w:t xml:space="preserve"> </w:t>
            </w:r>
            <w:r w:rsidRPr="00B132E9">
              <w:rPr>
                <w:rFonts w:ascii="Times New Roman" w:hAnsi="Times New Roman" w:cs="Times New Roman"/>
                <w:sz w:val="24"/>
                <w:szCs w:val="24"/>
              </w:rPr>
              <w:t>болғанда</w:t>
            </w:r>
          </w:p>
        </w:tc>
      </w:tr>
    </w:tbl>
    <w:p w:rsidR="00B132E9" w:rsidRPr="008D51EA" w:rsidRDefault="00B132E9" w:rsidP="00C10E87">
      <w:pPr>
        <w:pStyle w:val="3"/>
        <w:spacing w:before="0" w:beforeAutospacing="0" w:after="0" w:afterAutospacing="0" w:line="360" w:lineRule="auto"/>
        <w:ind w:left="-567" w:firstLine="567"/>
        <w:jc w:val="both"/>
        <w:textAlignment w:val="baseline"/>
        <w:rPr>
          <w:b w:val="0"/>
          <w:spacing w:val="8"/>
          <w:sz w:val="24"/>
          <w:szCs w:val="24"/>
          <w:lang w:val="en-US"/>
        </w:rPr>
      </w:pPr>
    </w:p>
    <w:p w:rsidR="00C10E87" w:rsidRPr="008D51EA" w:rsidRDefault="00C10E87" w:rsidP="00C10E87">
      <w:pPr>
        <w:pStyle w:val="3"/>
        <w:spacing w:before="0" w:beforeAutospacing="0" w:after="0" w:afterAutospacing="0" w:line="360" w:lineRule="auto"/>
        <w:ind w:left="-567" w:firstLine="567"/>
        <w:jc w:val="both"/>
        <w:textAlignment w:val="baseline"/>
        <w:rPr>
          <w:b w:val="0"/>
          <w:spacing w:val="8"/>
          <w:sz w:val="24"/>
          <w:szCs w:val="24"/>
          <w:lang w:val="en-US"/>
        </w:rPr>
      </w:pPr>
      <w:r w:rsidRPr="00B132E9">
        <w:rPr>
          <w:b w:val="0"/>
          <w:spacing w:val="8"/>
          <w:sz w:val="24"/>
          <w:szCs w:val="24"/>
        </w:rPr>
        <w:t>Стандарттау</w:t>
      </w:r>
      <w:r w:rsidRPr="008D51EA">
        <w:rPr>
          <w:b w:val="0"/>
          <w:spacing w:val="8"/>
          <w:sz w:val="24"/>
          <w:szCs w:val="24"/>
          <w:lang w:val="en-US"/>
        </w:rPr>
        <w:t xml:space="preserve"> (</w:t>
      </w:r>
      <w:r w:rsidRPr="00B132E9">
        <w:rPr>
          <w:b w:val="0"/>
          <w:spacing w:val="8"/>
          <w:sz w:val="24"/>
          <w:szCs w:val="24"/>
          <w:lang w:val="en-US"/>
        </w:rPr>
        <w:t>Z</w:t>
      </w:r>
      <w:r w:rsidRPr="008D51EA">
        <w:rPr>
          <w:b w:val="0"/>
          <w:spacing w:val="8"/>
          <w:sz w:val="24"/>
          <w:szCs w:val="24"/>
          <w:lang w:val="en-US"/>
        </w:rPr>
        <w:t>-</w:t>
      </w:r>
      <w:r w:rsidRPr="00B132E9">
        <w:rPr>
          <w:b w:val="0"/>
          <w:spacing w:val="8"/>
          <w:sz w:val="24"/>
          <w:szCs w:val="24"/>
        </w:rPr>
        <w:t>есеп</w:t>
      </w:r>
      <w:r w:rsidRPr="008D51EA">
        <w:rPr>
          <w:b w:val="0"/>
          <w:spacing w:val="8"/>
          <w:sz w:val="24"/>
          <w:szCs w:val="24"/>
          <w:lang w:val="en-US"/>
        </w:rPr>
        <w:t xml:space="preserve"> </w:t>
      </w:r>
      <w:r w:rsidRPr="00B132E9">
        <w:rPr>
          <w:b w:val="0"/>
          <w:spacing w:val="8"/>
          <w:sz w:val="24"/>
          <w:szCs w:val="24"/>
        </w:rPr>
        <w:t>Нормализациясы</w:t>
      </w:r>
      <w:r w:rsidRPr="008D51EA">
        <w:rPr>
          <w:b w:val="0"/>
          <w:spacing w:val="8"/>
          <w:sz w:val="24"/>
          <w:szCs w:val="24"/>
          <w:lang w:val="en-US"/>
        </w:rPr>
        <w:t>)</w:t>
      </w:r>
    </w:p>
    <w:p w:rsidR="00B132E9" w:rsidRPr="008D51EA" w:rsidRDefault="00C10E87" w:rsidP="00C10E87">
      <w:pPr>
        <w:pStyle w:val="w7sjnrxzl6krnffuzhqe"/>
        <w:spacing w:before="0" w:beforeAutospacing="0" w:after="0" w:afterAutospacing="0" w:line="360" w:lineRule="auto"/>
        <w:ind w:left="-567" w:firstLine="567"/>
        <w:jc w:val="both"/>
        <w:textAlignment w:val="baseline"/>
        <w:rPr>
          <w:spacing w:val="8"/>
          <w:lang w:val="en-US"/>
        </w:rPr>
      </w:pPr>
      <w:r w:rsidRPr="00C10E87">
        <w:rPr>
          <w:spacing w:val="8"/>
        </w:rPr>
        <w:t>Стандарттау</w:t>
      </w:r>
      <w:r w:rsidR="00B132E9">
        <w:rPr>
          <w:spacing w:val="8"/>
          <w:lang w:val="kk-KZ"/>
        </w:rPr>
        <w:t xml:space="preserve"> деректермен жұмыс жасағанда </w:t>
      </w:r>
      <w:r w:rsidRPr="00C10E87">
        <w:rPr>
          <w:spacing w:val="8"/>
        </w:rPr>
        <w:t>жиі</w:t>
      </w:r>
      <w:r w:rsidR="00B132E9">
        <w:rPr>
          <w:spacing w:val="8"/>
          <w:lang w:val="kk-KZ"/>
        </w:rPr>
        <w:t xml:space="preserve"> және оңай </w:t>
      </w:r>
      <w:r w:rsidRPr="00C10E87">
        <w:rPr>
          <w:spacing w:val="8"/>
        </w:rPr>
        <w:t>қолданылады</w:t>
      </w:r>
      <w:r w:rsidRPr="008D51EA">
        <w:rPr>
          <w:spacing w:val="8"/>
          <w:lang w:val="en-US"/>
        </w:rPr>
        <w:t>;</w:t>
      </w:r>
    </w:p>
    <w:p w:rsidR="00C10E87" w:rsidRPr="008D51EA" w:rsidRDefault="00B132E9" w:rsidP="00B132E9">
      <w:pPr>
        <w:pStyle w:val="w7sjnrxzl6krnffuzhqe"/>
        <w:spacing w:before="0" w:beforeAutospacing="0" w:after="0" w:afterAutospacing="0" w:line="360" w:lineRule="auto"/>
        <w:ind w:left="-567"/>
        <w:jc w:val="both"/>
        <w:textAlignment w:val="baseline"/>
        <w:rPr>
          <w:spacing w:val="8"/>
          <w:lang w:val="en-US"/>
        </w:rPr>
      </w:pPr>
      <w:r>
        <w:rPr>
          <w:spacing w:val="8"/>
          <w:lang w:val="kk-KZ"/>
        </w:rPr>
        <w:t>Ә</w:t>
      </w:r>
      <w:r w:rsidR="00C10E87" w:rsidRPr="00C10E87">
        <w:rPr>
          <w:spacing w:val="8"/>
        </w:rPr>
        <w:t>рбір</w:t>
      </w:r>
      <w:r w:rsidR="00C10E87" w:rsidRPr="008D51EA">
        <w:rPr>
          <w:spacing w:val="8"/>
          <w:lang w:val="en-US"/>
        </w:rPr>
        <w:t xml:space="preserve"> </w:t>
      </w:r>
      <w:r w:rsidR="00C10E87" w:rsidRPr="00C10E87">
        <w:rPr>
          <w:spacing w:val="8"/>
        </w:rPr>
        <w:t>қасиеттің</w:t>
      </w:r>
      <w:r w:rsidR="00C10E87" w:rsidRPr="008D51EA">
        <w:rPr>
          <w:spacing w:val="8"/>
          <w:lang w:val="en-US"/>
        </w:rPr>
        <w:t xml:space="preserve"> </w:t>
      </w:r>
      <w:r w:rsidR="00C10E87" w:rsidRPr="00C10E87">
        <w:rPr>
          <w:spacing w:val="8"/>
        </w:rPr>
        <w:t>мәндері</w:t>
      </w:r>
      <w:r w:rsidR="00C10E87" w:rsidRPr="008D51EA">
        <w:rPr>
          <w:spacing w:val="8"/>
          <w:lang w:val="en-US"/>
        </w:rPr>
        <w:t xml:space="preserve"> </w:t>
      </w:r>
      <w:r w:rsidR="00C10E87" w:rsidRPr="00C10E87">
        <w:rPr>
          <w:spacing w:val="8"/>
        </w:rPr>
        <w:t>орташа</w:t>
      </w:r>
      <w:r w:rsidR="00C10E87" w:rsidRPr="008D51EA">
        <w:rPr>
          <w:spacing w:val="8"/>
          <w:lang w:val="en-US"/>
        </w:rPr>
        <w:t xml:space="preserve"> </w:t>
      </w:r>
      <w:r w:rsidR="00C10E87" w:rsidRPr="00C10E87">
        <w:rPr>
          <w:spacing w:val="8"/>
        </w:rPr>
        <w:t>мәнге</w:t>
      </w:r>
      <w:r w:rsidR="00C10E87" w:rsidRPr="008D51EA">
        <w:rPr>
          <w:spacing w:val="8"/>
          <w:lang w:val="en-US"/>
        </w:rPr>
        <w:t xml:space="preserve"> </w:t>
      </w:r>
      <w:r w:rsidR="00C10E87" w:rsidRPr="00C10E87">
        <w:rPr>
          <w:spacing w:val="8"/>
        </w:rPr>
        <w:t>орталықталып</w:t>
      </w:r>
      <w:r w:rsidR="00C10E87" w:rsidRPr="008D51EA">
        <w:rPr>
          <w:spacing w:val="8"/>
          <w:lang w:val="en-US"/>
        </w:rPr>
        <w:t xml:space="preserve">, </w:t>
      </w:r>
      <w:r w:rsidR="00C10E87" w:rsidRPr="00C10E87">
        <w:rPr>
          <w:spacing w:val="8"/>
        </w:rPr>
        <w:t>оның</w:t>
      </w:r>
      <w:r w:rsidR="00C10E87" w:rsidRPr="008D51EA">
        <w:rPr>
          <w:spacing w:val="8"/>
          <w:lang w:val="en-US"/>
        </w:rPr>
        <w:t xml:space="preserve"> </w:t>
      </w:r>
      <w:r w:rsidR="00C10E87" w:rsidRPr="00C10E87">
        <w:rPr>
          <w:spacing w:val="8"/>
        </w:rPr>
        <w:t>стандартты</w:t>
      </w:r>
      <w:r w:rsidR="00C10E87" w:rsidRPr="008D51EA">
        <w:rPr>
          <w:spacing w:val="8"/>
          <w:lang w:val="en-US"/>
        </w:rPr>
        <w:t xml:space="preserve"> </w:t>
      </w:r>
      <w:r w:rsidR="00C10E87" w:rsidRPr="00C10E87">
        <w:rPr>
          <w:spacing w:val="8"/>
        </w:rPr>
        <w:t>ауытқуына</w:t>
      </w:r>
      <w:r w:rsidR="00C10E87" w:rsidRPr="008D51EA">
        <w:rPr>
          <w:spacing w:val="8"/>
          <w:lang w:val="en-US"/>
        </w:rPr>
        <w:t xml:space="preserve"> </w:t>
      </w:r>
      <w:r w:rsidR="00C10E87" w:rsidRPr="00C10E87">
        <w:rPr>
          <w:spacing w:val="8"/>
        </w:rPr>
        <w:t>масштабталынады</w:t>
      </w:r>
      <w:r w:rsidR="00C10E87" w:rsidRPr="008D51EA">
        <w:rPr>
          <w:spacing w:val="8"/>
          <w:lang w:val="en-US"/>
        </w:rPr>
        <w:t>.</w:t>
      </w:r>
    </w:p>
    <w:p w:rsidR="00C10E87" w:rsidRPr="00C10E87" w:rsidRDefault="00C10E87" w:rsidP="00C10E87">
      <w:pPr>
        <w:pStyle w:val="w7sjnrxzl6krnffuzhqe"/>
        <w:spacing w:before="0" w:beforeAutospacing="0" w:after="0" w:afterAutospacing="0" w:line="360" w:lineRule="auto"/>
        <w:ind w:left="-567" w:firstLine="567"/>
        <w:jc w:val="both"/>
        <w:textAlignment w:val="baseline"/>
        <w:rPr>
          <w:spacing w:val="8"/>
          <w:lang w:val="en-US"/>
        </w:rPr>
      </w:pPr>
      <w:r w:rsidRPr="00C10E87">
        <w:rPr>
          <w:spacing w:val="8"/>
        </w:rPr>
        <w:t>Формула</w:t>
      </w:r>
      <w:r w:rsidRPr="00C10E87">
        <w:rPr>
          <w:spacing w:val="8"/>
          <w:lang w:val="en-US"/>
        </w:rPr>
        <w:t xml:space="preserve"> </w:t>
      </w:r>
      <w:r w:rsidRPr="00C10E87">
        <w:rPr>
          <w:spacing w:val="8"/>
        </w:rPr>
        <w:t>төмендегідей</w:t>
      </w:r>
      <w:r w:rsidRPr="00C10E87">
        <w:rPr>
          <w:spacing w:val="8"/>
          <w:lang w:val="en-US"/>
        </w:rPr>
        <w:t>:</w:t>
      </w:r>
    </w:p>
    <w:p w:rsidR="00C10E87" w:rsidRPr="00C10E87" w:rsidRDefault="00C10E87" w:rsidP="00C10E87">
      <w:pPr>
        <w:pStyle w:val="w7sjnrxzl6krnffuzhqe"/>
        <w:spacing w:before="0" w:beforeAutospacing="0" w:after="0" w:afterAutospacing="0" w:line="360" w:lineRule="auto"/>
        <w:ind w:left="-567" w:firstLine="567"/>
        <w:jc w:val="both"/>
        <w:textAlignment w:val="baseline"/>
        <w:rPr>
          <w:spacing w:val="8"/>
          <w:lang w:val="en-US"/>
        </w:rPr>
      </w:pPr>
      <w:r w:rsidRPr="00C10E87">
        <w:rPr>
          <w:rFonts w:ascii="Cambria Math" w:hAnsi="Cambria Math" w:cs="Cambria Math"/>
          <w:spacing w:val="8"/>
        </w:rPr>
        <w:t>𝑧</w:t>
      </w:r>
      <w:r w:rsidRPr="00C10E87">
        <w:rPr>
          <w:spacing w:val="8"/>
          <w:lang w:val="en-US"/>
        </w:rPr>
        <w:t xml:space="preserve"> = </w:t>
      </w:r>
      <w:r w:rsidRPr="00C10E87">
        <w:rPr>
          <w:rFonts w:ascii="Cambria Math" w:hAnsi="Cambria Math" w:cs="Cambria Math"/>
          <w:spacing w:val="8"/>
        </w:rPr>
        <w:t>𝑥</w:t>
      </w:r>
      <w:r w:rsidRPr="00C10E87">
        <w:rPr>
          <w:spacing w:val="8"/>
          <w:lang w:val="en-US"/>
        </w:rPr>
        <w:t xml:space="preserve"> − </w:t>
      </w:r>
      <w:r w:rsidRPr="00C10E87">
        <w:rPr>
          <w:rFonts w:ascii="Cambria Math" w:hAnsi="Cambria Math" w:cs="Cambria Math"/>
          <w:spacing w:val="8"/>
        </w:rPr>
        <w:t>𝜇</w:t>
      </w:r>
      <w:r w:rsidRPr="00C10E87">
        <w:rPr>
          <w:spacing w:val="8"/>
          <w:lang w:val="en-US"/>
        </w:rPr>
        <w:t xml:space="preserve"> / </w:t>
      </w:r>
      <w:r w:rsidRPr="00C10E87">
        <w:rPr>
          <w:rFonts w:ascii="Cambria Math" w:hAnsi="Cambria Math" w:cs="Cambria Math"/>
          <w:spacing w:val="8"/>
        </w:rPr>
        <w:t>𝜎</w:t>
      </w:r>
    </w:p>
    <w:p w:rsidR="00C10E87" w:rsidRPr="00C10E87" w:rsidRDefault="00C10E87" w:rsidP="00C10E87">
      <w:pPr>
        <w:pStyle w:val="w7sjnrxzl6krnffuzhqe"/>
        <w:spacing w:before="0" w:beforeAutospacing="0" w:after="0" w:afterAutospacing="0" w:line="360" w:lineRule="auto"/>
        <w:ind w:left="-567" w:firstLine="567"/>
        <w:jc w:val="both"/>
        <w:textAlignment w:val="baseline"/>
        <w:rPr>
          <w:spacing w:val="8"/>
        </w:rPr>
      </w:pPr>
      <w:r w:rsidRPr="00C10E87">
        <w:rPr>
          <w:spacing w:val="8"/>
        </w:rPr>
        <w:t>мұнда:</w:t>
      </w:r>
    </w:p>
    <w:p w:rsidR="00C10E87" w:rsidRPr="00C10E87" w:rsidRDefault="00C10E87" w:rsidP="00C10E87">
      <w:pPr>
        <w:numPr>
          <w:ilvl w:val="0"/>
          <w:numId w:val="14"/>
        </w:numPr>
        <w:spacing w:after="0" w:line="360" w:lineRule="auto"/>
        <w:ind w:left="-567" w:firstLine="567"/>
        <w:jc w:val="both"/>
        <w:textAlignment w:val="baseline"/>
        <w:rPr>
          <w:rFonts w:ascii="Times New Roman" w:hAnsi="Times New Roman" w:cs="Times New Roman"/>
          <w:spacing w:val="8"/>
          <w:sz w:val="24"/>
          <w:szCs w:val="24"/>
        </w:rPr>
      </w:pPr>
      <w:r w:rsidRPr="00C10E87">
        <w:rPr>
          <w:rFonts w:ascii="Cambria Math" w:hAnsi="Cambria Math" w:cs="Cambria Math"/>
          <w:spacing w:val="8"/>
          <w:sz w:val="24"/>
          <w:szCs w:val="24"/>
        </w:rPr>
        <w:t>𝑥</w:t>
      </w:r>
      <w:r w:rsidRPr="00C10E87">
        <w:rPr>
          <w:rFonts w:ascii="Times New Roman" w:hAnsi="Times New Roman" w:cs="Times New Roman"/>
          <w:spacing w:val="8"/>
          <w:sz w:val="24"/>
          <w:szCs w:val="24"/>
        </w:rPr>
        <w:t xml:space="preserve"> қасиеттің шынайы мәні</w:t>
      </w:r>
    </w:p>
    <w:p w:rsidR="00C10E87" w:rsidRPr="00C10E87" w:rsidRDefault="00C10E87" w:rsidP="00C10E87">
      <w:pPr>
        <w:numPr>
          <w:ilvl w:val="0"/>
          <w:numId w:val="14"/>
        </w:numPr>
        <w:spacing w:after="0" w:line="360" w:lineRule="auto"/>
        <w:ind w:left="-567" w:firstLine="567"/>
        <w:jc w:val="both"/>
        <w:textAlignment w:val="baseline"/>
        <w:rPr>
          <w:rFonts w:ascii="Times New Roman" w:hAnsi="Times New Roman" w:cs="Times New Roman"/>
          <w:spacing w:val="8"/>
          <w:sz w:val="24"/>
          <w:szCs w:val="24"/>
        </w:rPr>
      </w:pPr>
      <w:r w:rsidRPr="00C10E87">
        <w:rPr>
          <w:rFonts w:ascii="Cambria Math" w:hAnsi="Cambria Math" w:cs="Cambria Math"/>
          <w:spacing w:val="8"/>
          <w:sz w:val="24"/>
          <w:szCs w:val="24"/>
        </w:rPr>
        <w:t>𝜇</w:t>
      </w:r>
      <w:r w:rsidRPr="00C10E87">
        <w:rPr>
          <w:rFonts w:ascii="Times New Roman" w:hAnsi="Times New Roman" w:cs="Times New Roman"/>
          <w:spacing w:val="8"/>
          <w:sz w:val="24"/>
          <w:szCs w:val="24"/>
        </w:rPr>
        <w:t xml:space="preserve"> қасиеттің орташа мәні</w:t>
      </w:r>
    </w:p>
    <w:p w:rsidR="00C10E87" w:rsidRPr="00C10E87" w:rsidRDefault="00C10E87" w:rsidP="00C10E87">
      <w:pPr>
        <w:numPr>
          <w:ilvl w:val="0"/>
          <w:numId w:val="14"/>
        </w:numPr>
        <w:spacing w:after="0" w:line="360" w:lineRule="auto"/>
        <w:ind w:left="-567" w:firstLine="567"/>
        <w:jc w:val="both"/>
        <w:textAlignment w:val="baseline"/>
        <w:rPr>
          <w:rFonts w:ascii="Times New Roman" w:hAnsi="Times New Roman" w:cs="Times New Roman"/>
          <w:spacing w:val="8"/>
          <w:sz w:val="24"/>
          <w:szCs w:val="24"/>
        </w:rPr>
      </w:pPr>
      <w:r w:rsidRPr="00C10E87">
        <w:rPr>
          <w:rFonts w:ascii="Cambria Math" w:hAnsi="Cambria Math" w:cs="Cambria Math"/>
          <w:spacing w:val="8"/>
          <w:sz w:val="24"/>
          <w:szCs w:val="24"/>
        </w:rPr>
        <w:t>𝜎</w:t>
      </w:r>
      <w:r w:rsidRPr="00C10E87">
        <w:rPr>
          <w:rFonts w:ascii="Times New Roman" w:hAnsi="Times New Roman" w:cs="Times New Roman"/>
          <w:spacing w:val="8"/>
          <w:sz w:val="24"/>
          <w:szCs w:val="24"/>
        </w:rPr>
        <w:t xml:space="preserve"> мұнда қасиеттің стандартты ауытқуы</w:t>
      </w:r>
    </w:p>
    <w:p w:rsidR="00C10E87" w:rsidRPr="00C10E87" w:rsidRDefault="00C10E87" w:rsidP="00C10E87">
      <w:pPr>
        <w:numPr>
          <w:ilvl w:val="0"/>
          <w:numId w:val="14"/>
        </w:numPr>
        <w:spacing w:after="0" w:line="360" w:lineRule="auto"/>
        <w:ind w:left="-567" w:firstLine="567"/>
        <w:jc w:val="both"/>
        <w:textAlignment w:val="baseline"/>
        <w:rPr>
          <w:rFonts w:ascii="Times New Roman" w:hAnsi="Times New Roman" w:cs="Times New Roman"/>
          <w:spacing w:val="8"/>
          <w:sz w:val="24"/>
          <w:szCs w:val="24"/>
        </w:rPr>
      </w:pPr>
      <w:r w:rsidRPr="00C10E87">
        <w:rPr>
          <w:rFonts w:ascii="Cambria Math" w:hAnsi="Cambria Math" w:cs="Cambria Math"/>
          <w:spacing w:val="8"/>
          <w:sz w:val="24"/>
          <w:szCs w:val="24"/>
        </w:rPr>
        <w:t>𝑧</w:t>
      </w:r>
      <w:r w:rsidRPr="00C10E87">
        <w:rPr>
          <w:rFonts w:ascii="Times New Roman" w:hAnsi="Times New Roman" w:cs="Times New Roman"/>
          <w:spacing w:val="8"/>
          <w:sz w:val="24"/>
          <w:szCs w:val="24"/>
        </w:rPr>
        <w:t xml:space="preserve"> стандартталған (масштабталған) мәні</w:t>
      </w:r>
    </w:p>
    <w:p w:rsidR="003A127D" w:rsidRDefault="003A127D" w:rsidP="00CE7021">
      <w:pPr>
        <w:pStyle w:val="w7sjnrxzl6krnffuzhqe"/>
        <w:shd w:val="clear" w:color="auto" w:fill="FFFFFF"/>
        <w:spacing w:before="0" w:beforeAutospacing="0" w:after="0" w:afterAutospacing="0" w:line="360" w:lineRule="auto"/>
        <w:ind w:left="-567" w:firstLine="567"/>
        <w:jc w:val="both"/>
        <w:textAlignment w:val="baseline"/>
        <w:rPr>
          <w:b/>
          <w:spacing w:val="8"/>
          <w:lang w:val="kk-KZ"/>
        </w:rPr>
      </w:pPr>
    </w:p>
    <w:p w:rsidR="00A44A41" w:rsidRDefault="00A44A41" w:rsidP="00CE7021">
      <w:pPr>
        <w:pStyle w:val="w7sjnrxzl6krnffuzhqe"/>
        <w:shd w:val="clear" w:color="auto" w:fill="FFFFFF"/>
        <w:spacing w:before="0" w:beforeAutospacing="0" w:after="0" w:afterAutospacing="0" w:line="360" w:lineRule="auto"/>
        <w:ind w:left="-567" w:firstLine="567"/>
        <w:jc w:val="both"/>
        <w:textAlignment w:val="baseline"/>
        <w:rPr>
          <w:b/>
          <w:spacing w:val="8"/>
          <w:lang w:val="kk-KZ"/>
        </w:rPr>
      </w:pPr>
    </w:p>
    <w:p w:rsidR="00A44A41" w:rsidRDefault="00A44A41" w:rsidP="00CE7021">
      <w:pPr>
        <w:pStyle w:val="w7sjnrxzl6krnffuzhqe"/>
        <w:shd w:val="clear" w:color="auto" w:fill="FFFFFF"/>
        <w:spacing w:before="0" w:beforeAutospacing="0" w:after="0" w:afterAutospacing="0" w:line="360" w:lineRule="auto"/>
        <w:ind w:left="-567" w:firstLine="567"/>
        <w:jc w:val="both"/>
        <w:textAlignment w:val="baseline"/>
        <w:rPr>
          <w:b/>
          <w:spacing w:val="8"/>
          <w:lang w:val="kk-KZ"/>
        </w:rPr>
      </w:pPr>
    </w:p>
    <w:p w:rsidR="00D84DCC" w:rsidRPr="00C845A0" w:rsidRDefault="00C845A0" w:rsidP="00D84DCC">
      <w:pPr>
        <w:pStyle w:val="3"/>
        <w:tabs>
          <w:tab w:val="left" w:pos="-284"/>
        </w:tabs>
        <w:spacing w:before="0" w:beforeAutospacing="0" w:after="0" w:afterAutospacing="0" w:line="360" w:lineRule="auto"/>
        <w:ind w:left="-567"/>
        <w:jc w:val="both"/>
        <w:rPr>
          <w:sz w:val="24"/>
          <w:szCs w:val="24"/>
          <w:lang w:val="kk-KZ"/>
        </w:rPr>
      </w:pPr>
      <w:r>
        <w:rPr>
          <w:sz w:val="24"/>
          <w:szCs w:val="24"/>
          <w:lang w:val="kk-KZ"/>
        </w:rPr>
        <w:t>Дәрісті</w:t>
      </w:r>
      <w:r w:rsidRPr="00C845A0">
        <w:rPr>
          <w:sz w:val="24"/>
          <w:szCs w:val="24"/>
          <w:lang w:val="kk-KZ"/>
        </w:rPr>
        <w:t xml:space="preserve"> меңгеру</w:t>
      </w:r>
      <w:r>
        <w:rPr>
          <w:sz w:val="24"/>
          <w:szCs w:val="24"/>
          <w:lang w:val="kk-KZ"/>
        </w:rPr>
        <w:t>ге арналған</w:t>
      </w:r>
      <w:r w:rsidR="00D84DCC" w:rsidRPr="00C845A0">
        <w:rPr>
          <w:sz w:val="24"/>
          <w:szCs w:val="24"/>
          <w:lang w:val="kk-KZ"/>
        </w:rPr>
        <w:t xml:space="preserve"> бақылау сұрақтары:</w:t>
      </w:r>
    </w:p>
    <w:p w:rsidR="00D84DCC" w:rsidRPr="00D84DCC" w:rsidRDefault="00D84DCC" w:rsidP="00D84DCC">
      <w:pPr>
        <w:pStyle w:val="a6"/>
        <w:numPr>
          <w:ilvl w:val="0"/>
          <w:numId w:val="20"/>
        </w:numPr>
        <w:tabs>
          <w:tab w:val="left" w:pos="-284"/>
        </w:tabs>
        <w:spacing w:before="0" w:beforeAutospacing="0" w:after="0" w:afterAutospacing="0" w:line="360" w:lineRule="auto"/>
        <w:ind w:left="-567" w:firstLine="0"/>
        <w:jc w:val="both"/>
      </w:pPr>
      <w:r w:rsidRPr="00D84DCC">
        <w:rPr>
          <w:rStyle w:val="citation-1089"/>
        </w:rPr>
        <w:t xml:space="preserve">Неліктен деректерді дайындау процесі (70-80%) модельді таңдаудан да көп уақыт алады? </w:t>
      </w:r>
    </w:p>
    <w:p w:rsidR="00D84DCC" w:rsidRPr="00D84DCC" w:rsidRDefault="00D84DCC" w:rsidP="00D84DCC">
      <w:pPr>
        <w:pStyle w:val="a6"/>
        <w:numPr>
          <w:ilvl w:val="0"/>
          <w:numId w:val="20"/>
        </w:numPr>
        <w:tabs>
          <w:tab w:val="left" w:pos="-284"/>
        </w:tabs>
        <w:spacing w:before="0" w:beforeAutospacing="0" w:after="0" w:afterAutospacing="0" w:line="360" w:lineRule="auto"/>
        <w:ind w:left="-567" w:firstLine="0"/>
        <w:jc w:val="both"/>
      </w:pPr>
      <w:r w:rsidRPr="00D84DCC">
        <w:rPr>
          <w:rStyle w:val="citation-1088"/>
        </w:rPr>
        <w:t xml:space="preserve">Құрылымдалған (SQL) және жартылай құрылымдалған (JSON) деректердің айырмашылығы неде? </w:t>
      </w:r>
    </w:p>
    <w:p w:rsidR="00D84DCC" w:rsidRPr="00D84DCC" w:rsidRDefault="00D84DCC" w:rsidP="00D84DCC">
      <w:pPr>
        <w:pStyle w:val="a6"/>
        <w:numPr>
          <w:ilvl w:val="0"/>
          <w:numId w:val="20"/>
        </w:numPr>
        <w:tabs>
          <w:tab w:val="left" w:pos="-284"/>
        </w:tabs>
        <w:spacing w:before="0" w:beforeAutospacing="0" w:after="0" w:afterAutospacing="0" w:line="360" w:lineRule="auto"/>
        <w:ind w:left="-567" w:firstLine="0"/>
        <w:jc w:val="both"/>
      </w:pPr>
      <w:r w:rsidRPr="00D84DCC">
        <w:rPr>
          <w:rStyle w:val="citation-1087"/>
        </w:rPr>
        <w:t xml:space="preserve">API дегеніміз не және ол деректер алу үшін қалай қолданылады? </w:t>
      </w:r>
    </w:p>
    <w:p w:rsidR="00D84DCC" w:rsidRPr="00D84DCC" w:rsidRDefault="00D84DCC" w:rsidP="00D84DCC">
      <w:pPr>
        <w:pStyle w:val="a6"/>
        <w:numPr>
          <w:ilvl w:val="0"/>
          <w:numId w:val="20"/>
        </w:numPr>
        <w:tabs>
          <w:tab w:val="left" w:pos="-284"/>
        </w:tabs>
        <w:spacing w:before="0" w:beforeAutospacing="0" w:after="0" w:afterAutospacing="0" w:line="360" w:lineRule="auto"/>
        <w:ind w:left="-567" w:firstLine="0"/>
        <w:jc w:val="both"/>
      </w:pPr>
      <w:r w:rsidRPr="00D84DCC">
        <w:rPr>
          <w:rStyle w:val="citation-1086"/>
        </w:rPr>
        <w:t xml:space="preserve">Деректерді тазалау кезінде "жетіспейтін мәндерді" (NaN) өңдеудің екі әдісін атаңыз. </w:t>
      </w:r>
    </w:p>
    <w:p w:rsidR="00D84DCC" w:rsidRPr="00D84DCC" w:rsidRDefault="00D84DCC" w:rsidP="00D84DCC">
      <w:pPr>
        <w:pStyle w:val="a6"/>
        <w:numPr>
          <w:ilvl w:val="0"/>
          <w:numId w:val="20"/>
        </w:numPr>
        <w:tabs>
          <w:tab w:val="left" w:pos="-284"/>
        </w:tabs>
        <w:spacing w:before="0" w:beforeAutospacing="0" w:after="0" w:afterAutospacing="0" w:line="360" w:lineRule="auto"/>
        <w:ind w:left="-567" w:firstLine="0"/>
        <w:jc w:val="both"/>
      </w:pPr>
      <w:r w:rsidRPr="00D84DCC">
        <w:rPr>
          <w:rStyle w:val="citation-1085"/>
          <w:rFonts w:eastAsiaTheme="majorEastAsia"/>
        </w:rPr>
        <w:t>"Жас" (0-100) және "жалақы" (0-100000) сияқты екі түрлі айнымалыны неліктен масштабтау (Standardization) қажет?</w:t>
      </w:r>
    </w:p>
    <w:p w:rsidR="00A44A41" w:rsidRPr="00D84DCC" w:rsidRDefault="00A44A41" w:rsidP="00D84DCC">
      <w:pPr>
        <w:pStyle w:val="w7sjnrxzl6krnffuzhqe"/>
        <w:shd w:val="clear" w:color="auto" w:fill="FFFFFF"/>
        <w:tabs>
          <w:tab w:val="left" w:pos="-284"/>
        </w:tabs>
        <w:spacing w:before="0" w:beforeAutospacing="0" w:after="0" w:afterAutospacing="0" w:line="360" w:lineRule="auto"/>
        <w:ind w:left="-567"/>
        <w:jc w:val="both"/>
        <w:textAlignment w:val="baseline"/>
        <w:rPr>
          <w:b/>
          <w:spacing w:val="8"/>
        </w:rPr>
      </w:pPr>
    </w:p>
    <w:p w:rsidR="00D84DCC" w:rsidRDefault="00D84DCC" w:rsidP="00D84DCC">
      <w:pPr>
        <w:shd w:val="clear" w:color="auto" w:fill="FFFFFF"/>
        <w:spacing w:after="0" w:line="360" w:lineRule="auto"/>
        <w:jc w:val="both"/>
        <w:textAlignment w:val="baseline"/>
        <w:rPr>
          <w:rFonts w:ascii="Times New Roman" w:eastAsia="Times New Roman" w:hAnsi="Times New Roman" w:cs="Times New Roman"/>
          <w:b/>
          <w:spacing w:val="8"/>
          <w:sz w:val="24"/>
          <w:szCs w:val="24"/>
          <w:lang w:val="kk-KZ" w:eastAsia="ru-RU"/>
        </w:rPr>
      </w:pPr>
    </w:p>
    <w:p w:rsidR="00A44A41" w:rsidRPr="00A44A41" w:rsidRDefault="00A44A41" w:rsidP="00C845A0">
      <w:pPr>
        <w:shd w:val="clear" w:color="auto" w:fill="FFFFFF"/>
        <w:tabs>
          <w:tab w:val="left" w:pos="-284"/>
        </w:tabs>
        <w:spacing w:after="0" w:line="360" w:lineRule="auto"/>
        <w:ind w:left="-567"/>
        <w:jc w:val="both"/>
        <w:textAlignment w:val="baseline"/>
        <w:rPr>
          <w:rFonts w:ascii="Times New Roman" w:eastAsia="Times New Roman" w:hAnsi="Times New Roman" w:cs="Times New Roman"/>
          <w:spacing w:val="8"/>
          <w:sz w:val="24"/>
          <w:szCs w:val="24"/>
          <w:lang w:eastAsia="ru-RU"/>
        </w:rPr>
      </w:pPr>
      <w:r w:rsidRPr="00A44A41">
        <w:rPr>
          <w:rFonts w:ascii="Times New Roman" w:eastAsia="Times New Roman" w:hAnsi="Times New Roman" w:cs="Times New Roman"/>
          <w:spacing w:val="8"/>
          <w:sz w:val="24"/>
          <w:szCs w:val="24"/>
          <w:lang w:eastAsia="ru-RU"/>
        </w:rPr>
        <w:lastRenderedPageBreak/>
        <w:t>Әдебиеттер тізімі</w:t>
      </w:r>
    </w:p>
    <w:p w:rsidR="00A44A41" w:rsidRPr="00A44A41" w:rsidRDefault="00A44A41" w:rsidP="00C845A0">
      <w:pPr>
        <w:numPr>
          <w:ilvl w:val="0"/>
          <w:numId w:val="16"/>
        </w:numPr>
        <w:shd w:val="clear" w:color="auto" w:fill="FFFFFF"/>
        <w:tabs>
          <w:tab w:val="left" w:pos="-284"/>
        </w:tabs>
        <w:spacing w:after="0" w:line="360" w:lineRule="auto"/>
        <w:ind w:left="-567" w:firstLine="0"/>
        <w:jc w:val="both"/>
        <w:textAlignment w:val="baseline"/>
        <w:rPr>
          <w:rFonts w:ascii="Times New Roman" w:eastAsia="Times New Roman" w:hAnsi="Times New Roman" w:cs="Times New Roman"/>
          <w:spacing w:val="8"/>
          <w:sz w:val="24"/>
          <w:szCs w:val="24"/>
          <w:lang w:eastAsia="ru-RU"/>
        </w:rPr>
      </w:pPr>
      <w:r w:rsidRPr="00A44A41">
        <w:rPr>
          <w:rFonts w:ascii="Times New Roman" w:eastAsia="Times New Roman" w:hAnsi="Times New Roman" w:cs="Times New Roman"/>
          <w:spacing w:val="8"/>
          <w:sz w:val="24"/>
          <w:szCs w:val="24"/>
          <w:lang w:eastAsia="ru-RU"/>
        </w:rPr>
        <w:t>Джоэл Грус. Python-мен алғышарттардан деректер ғылымы. O'Reilly Media, 2020.</w:t>
      </w:r>
    </w:p>
    <w:p w:rsidR="00A44A41" w:rsidRPr="00A44A41" w:rsidRDefault="00A44A41" w:rsidP="00C845A0">
      <w:pPr>
        <w:numPr>
          <w:ilvl w:val="0"/>
          <w:numId w:val="16"/>
        </w:numPr>
        <w:shd w:val="clear" w:color="auto" w:fill="FFFFFF"/>
        <w:tabs>
          <w:tab w:val="left" w:pos="-284"/>
        </w:tabs>
        <w:spacing w:after="0" w:line="360" w:lineRule="auto"/>
        <w:ind w:left="-567" w:firstLine="0"/>
        <w:jc w:val="both"/>
        <w:textAlignment w:val="baseline"/>
        <w:rPr>
          <w:rFonts w:ascii="Times New Roman" w:eastAsia="Times New Roman" w:hAnsi="Times New Roman" w:cs="Times New Roman"/>
          <w:spacing w:val="8"/>
          <w:sz w:val="24"/>
          <w:szCs w:val="24"/>
          <w:lang w:eastAsia="ru-RU"/>
        </w:rPr>
      </w:pPr>
      <w:r w:rsidRPr="00A44A41">
        <w:rPr>
          <w:rFonts w:ascii="Times New Roman" w:eastAsia="Times New Roman" w:hAnsi="Times New Roman" w:cs="Times New Roman"/>
          <w:spacing w:val="8"/>
          <w:sz w:val="24"/>
          <w:szCs w:val="24"/>
          <w:lang w:eastAsia="ru-RU"/>
        </w:rPr>
        <w:t>Уэс МакКинни. Деректер талдау үшін Python: Pandas, NumPy және IPython арқылы деректерді өңдеу. O'Reilly, 2022.</w:t>
      </w:r>
    </w:p>
    <w:p w:rsidR="00A44A41" w:rsidRPr="00A44A41" w:rsidRDefault="00A44A41" w:rsidP="00C845A0">
      <w:pPr>
        <w:numPr>
          <w:ilvl w:val="0"/>
          <w:numId w:val="16"/>
        </w:numPr>
        <w:shd w:val="clear" w:color="auto" w:fill="FFFFFF"/>
        <w:tabs>
          <w:tab w:val="left" w:pos="-284"/>
        </w:tabs>
        <w:spacing w:after="0" w:line="360" w:lineRule="auto"/>
        <w:ind w:left="-567" w:firstLine="0"/>
        <w:jc w:val="both"/>
        <w:textAlignment w:val="baseline"/>
        <w:rPr>
          <w:rFonts w:ascii="Times New Roman" w:eastAsia="Times New Roman" w:hAnsi="Times New Roman" w:cs="Times New Roman"/>
          <w:spacing w:val="8"/>
          <w:sz w:val="24"/>
          <w:szCs w:val="24"/>
          <w:lang w:val="en-US" w:eastAsia="ru-RU"/>
        </w:rPr>
      </w:pPr>
      <w:r w:rsidRPr="00A44A41">
        <w:rPr>
          <w:rFonts w:ascii="Times New Roman" w:eastAsia="Times New Roman" w:hAnsi="Times New Roman" w:cs="Times New Roman"/>
          <w:spacing w:val="8"/>
          <w:sz w:val="24"/>
          <w:szCs w:val="24"/>
          <w:lang w:eastAsia="ru-RU"/>
        </w:rPr>
        <w:t xml:space="preserve">Джон Хопкинс Университеті. Деректер ғылымында деректерді өңдеу. </w:t>
      </w:r>
      <w:r w:rsidRPr="00A44A41">
        <w:rPr>
          <w:rFonts w:ascii="Times New Roman" w:eastAsia="Times New Roman" w:hAnsi="Times New Roman" w:cs="Times New Roman"/>
          <w:spacing w:val="8"/>
          <w:sz w:val="24"/>
          <w:szCs w:val="24"/>
          <w:lang w:val="en-US" w:eastAsia="ru-RU"/>
        </w:rPr>
        <w:t xml:space="preserve">Coursera </w:t>
      </w:r>
      <w:r w:rsidRPr="00A44A41">
        <w:rPr>
          <w:rFonts w:ascii="Times New Roman" w:eastAsia="Times New Roman" w:hAnsi="Times New Roman" w:cs="Times New Roman"/>
          <w:spacing w:val="8"/>
          <w:sz w:val="24"/>
          <w:szCs w:val="24"/>
          <w:lang w:eastAsia="ru-RU"/>
        </w:rPr>
        <w:t>курсы</w:t>
      </w:r>
      <w:r w:rsidRPr="00A44A41">
        <w:rPr>
          <w:rFonts w:ascii="Times New Roman" w:eastAsia="Times New Roman" w:hAnsi="Times New Roman" w:cs="Times New Roman"/>
          <w:color w:val="3B3838" w:themeColor="background2" w:themeShade="40"/>
          <w:spacing w:val="8"/>
          <w:sz w:val="24"/>
          <w:szCs w:val="24"/>
          <w:lang w:val="en-US" w:eastAsia="ru-RU"/>
        </w:rPr>
        <w:t>. </w:t>
      </w:r>
      <w:hyperlink r:id="rId5" w:tgtFrame="_blank" w:history="1">
        <w:r w:rsidRPr="00A44A41">
          <w:rPr>
            <w:rFonts w:ascii="Times New Roman" w:eastAsia="Times New Roman" w:hAnsi="Times New Roman" w:cs="Times New Roman"/>
            <w:color w:val="3B3838" w:themeColor="background2" w:themeShade="40"/>
            <w:spacing w:val="8"/>
            <w:sz w:val="24"/>
            <w:szCs w:val="24"/>
            <w:u w:val="single"/>
            <w:bdr w:val="none" w:sz="0" w:space="0" w:color="auto" w:frame="1"/>
            <w:lang w:val="en-US" w:eastAsia="ru-RU"/>
          </w:rPr>
          <w:t>https://www.coursera.org/learn/data-cleaning</w:t>
        </w:r>
      </w:hyperlink>
    </w:p>
    <w:p w:rsidR="003A127D" w:rsidRPr="00CE7021" w:rsidRDefault="003A127D" w:rsidP="00CE7021">
      <w:pPr>
        <w:spacing w:after="0" w:line="360" w:lineRule="auto"/>
        <w:ind w:left="-567" w:firstLine="567"/>
        <w:jc w:val="both"/>
        <w:rPr>
          <w:rFonts w:ascii="Times New Roman" w:hAnsi="Times New Roman" w:cs="Times New Roman"/>
          <w:color w:val="3B3838" w:themeColor="background2" w:themeShade="40"/>
          <w:sz w:val="24"/>
          <w:szCs w:val="24"/>
          <w:lang w:val="en-US"/>
        </w:rPr>
      </w:pPr>
    </w:p>
    <w:sectPr w:rsidR="003A127D" w:rsidRPr="00CE70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A72DB"/>
    <w:multiLevelType w:val="multilevel"/>
    <w:tmpl w:val="138E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15EFD"/>
    <w:multiLevelType w:val="hybridMultilevel"/>
    <w:tmpl w:val="C52CB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D56785"/>
    <w:multiLevelType w:val="multilevel"/>
    <w:tmpl w:val="4C24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25228"/>
    <w:multiLevelType w:val="multilevel"/>
    <w:tmpl w:val="2C4A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B120A"/>
    <w:multiLevelType w:val="multilevel"/>
    <w:tmpl w:val="9366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A34D9"/>
    <w:multiLevelType w:val="multilevel"/>
    <w:tmpl w:val="6D6A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453DE"/>
    <w:multiLevelType w:val="multilevel"/>
    <w:tmpl w:val="72B6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A4E20"/>
    <w:multiLevelType w:val="multilevel"/>
    <w:tmpl w:val="138E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C23AA4"/>
    <w:multiLevelType w:val="multilevel"/>
    <w:tmpl w:val="B2F2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32E37"/>
    <w:multiLevelType w:val="multilevel"/>
    <w:tmpl w:val="84BA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B0833"/>
    <w:multiLevelType w:val="hybridMultilevel"/>
    <w:tmpl w:val="E2883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FA5FBF"/>
    <w:multiLevelType w:val="multilevel"/>
    <w:tmpl w:val="E22E7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190317"/>
    <w:multiLevelType w:val="multilevel"/>
    <w:tmpl w:val="DB1203D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A31B7"/>
    <w:multiLevelType w:val="multilevel"/>
    <w:tmpl w:val="F3664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5C2F16"/>
    <w:multiLevelType w:val="multilevel"/>
    <w:tmpl w:val="24B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280154"/>
    <w:multiLevelType w:val="multilevel"/>
    <w:tmpl w:val="23BC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CB4096"/>
    <w:multiLevelType w:val="multilevel"/>
    <w:tmpl w:val="0A18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B14B7"/>
    <w:multiLevelType w:val="multilevel"/>
    <w:tmpl w:val="D626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131098"/>
    <w:multiLevelType w:val="multilevel"/>
    <w:tmpl w:val="749AB5E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DF044C"/>
    <w:multiLevelType w:val="multilevel"/>
    <w:tmpl w:val="FD36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19"/>
  </w:num>
  <w:num w:numId="4">
    <w:abstractNumId w:val="14"/>
  </w:num>
  <w:num w:numId="5">
    <w:abstractNumId w:val="15"/>
  </w:num>
  <w:num w:numId="6">
    <w:abstractNumId w:val="4"/>
  </w:num>
  <w:num w:numId="7">
    <w:abstractNumId w:val="17"/>
  </w:num>
  <w:num w:numId="8">
    <w:abstractNumId w:val="5"/>
  </w:num>
  <w:num w:numId="9">
    <w:abstractNumId w:val="3"/>
  </w:num>
  <w:num w:numId="10">
    <w:abstractNumId w:val="1"/>
  </w:num>
  <w:num w:numId="11">
    <w:abstractNumId w:val="10"/>
  </w:num>
  <w:num w:numId="12">
    <w:abstractNumId w:val="2"/>
  </w:num>
  <w:num w:numId="13">
    <w:abstractNumId w:val="7"/>
  </w:num>
  <w:num w:numId="14">
    <w:abstractNumId w:val="9"/>
  </w:num>
  <w:num w:numId="15">
    <w:abstractNumId w:val="8"/>
  </w:num>
  <w:num w:numId="16">
    <w:abstractNumId w:val="0"/>
  </w:num>
  <w:num w:numId="17">
    <w:abstractNumId w:val="18"/>
  </w:num>
  <w:num w:numId="18">
    <w:abstractNumId w:val="12"/>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64"/>
    <w:rsid w:val="00327ABB"/>
    <w:rsid w:val="003A127D"/>
    <w:rsid w:val="00455897"/>
    <w:rsid w:val="004A32A5"/>
    <w:rsid w:val="005E3835"/>
    <w:rsid w:val="006D0732"/>
    <w:rsid w:val="007919BB"/>
    <w:rsid w:val="0086519C"/>
    <w:rsid w:val="008D51EA"/>
    <w:rsid w:val="00901721"/>
    <w:rsid w:val="009C1A32"/>
    <w:rsid w:val="00A44A41"/>
    <w:rsid w:val="00B132E9"/>
    <w:rsid w:val="00B360B1"/>
    <w:rsid w:val="00BC2A0A"/>
    <w:rsid w:val="00C10E87"/>
    <w:rsid w:val="00C845A0"/>
    <w:rsid w:val="00CA0143"/>
    <w:rsid w:val="00CE7021"/>
    <w:rsid w:val="00D84DCC"/>
    <w:rsid w:val="00E52EED"/>
    <w:rsid w:val="00EF2F9F"/>
    <w:rsid w:val="00F02C64"/>
    <w:rsid w:val="00F9285D"/>
    <w:rsid w:val="00FD5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E813AB-4184-453B-93CC-6E41CCD8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27D"/>
  </w:style>
  <w:style w:type="paragraph" w:styleId="2">
    <w:name w:val="heading 2"/>
    <w:basedOn w:val="a"/>
    <w:next w:val="a"/>
    <w:link w:val="20"/>
    <w:uiPriority w:val="9"/>
    <w:semiHidden/>
    <w:unhideWhenUsed/>
    <w:qFormat/>
    <w:rsid w:val="00C10E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6D07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10E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7sjnrxzl6krnffuzhqe">
    <w:name w:val="w7sjnrxzl6krnffuzhqe"/>
    <w:basedOn w:val="a"/>
    <w:rsid w:val="007919B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BC2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6D0732"/>
    <w:rPr>
      <w:rFonts w:ascii="Times New Roman" w:eastAsia="Times New Roman" w:hAnsi="Times New Roman" w:cs="Times New Roman"/>
      <w:b/>
      <w:bCs/>
      <w:sz w:val="27"/>
      <w:szCs w:val="27"/>
      <w:lang w:eastAsia="ru-RU"/>
    </w:rPr>
  </w:style>
  <w:style w:type="character" w:styleId="HTML">
    <w:name w:val="HTML Code"/>
    <w:basedOn w:val="a0"/>
    <w:uiPriority w:val="99"/>
    <w:semiHidden/>
    <w:unhideWhenUsed/>
    <w:rsid w:val="006D0732"/>
    <w:rPr>
      <w:rFonts w:ascii="Courier New" w:eastAsia="Times New Roman" w:hAnsi="Courier New" w:cs="Courier New"/>
      <w:sz w:val="20"/>
      <w:szCs w:val="20"/>
    </w:rPr>
  </w:style>
  <w:style w:type="character" w:styleId="a4">
    <w:name w:val="Strong"/>
    <w:basedOn w:val="a0"/>
    <w:uiPriority w:val="22"/>
    <w:qFormat/>
    <w:rsid w:val="006D0732"/>
    <w:rPr>
      <w:b/>
      <w:bCs/>
    </w:rPr>
  </w:style>
  <w:style w:type="paragraph" w:styleId="a5">
    <w:name w:val="List Paragraph"/>
    <w:basedOn w:val="a"/>
    <w:uiPriority w:val="34"/>
    <w:qFormat/>
    <w:rsid w:val="00CE7021"/>
    <w:pPr>
      <w:ind w:left="720"/>
      <w:contextualSpacing/>
    </w:pPr>
  </w:style>
  <w:style w:type="character" w:customStyle="1" w:styleId="20">
    <w:name w:val="Заголовок 2 Знак"/>
    <w:basedOn w:val="a0"/>
    <w:link w:val="2"/>
    <w:uiPriority w:val="9"/>
    <w:semiHidden/>
    <w:rsid w:val="00C10E87"/>
    <w:rPr>
      <w:rFonts w:asciiTheme="majorHAnsi" w:eastAsiaTheme="majorEastAsia" w:hAnsiTheme="majorHAnsi" w:cstheme="majorBidi"/>
      <w:color w:val="2E74B5" w:themeColor="accent1" w:themeShade="BF"/>
      <w:sz w:val="26"/>
      <w:szCs w:val="26"/>
    </w:rPr>
  </w:style>
  <w:style w:type="paragraph" w:styleId="a6">
    <w:name w:val="Normal (Web)"/>
    <w:basedOn w:val="a"/>
    <w:uiPriority w:val="99"/>
    <w:unhideWhenUsed/>
    <w:rsid w:val="00C10E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C10E87"/>
    <w:rPr>
      <w:i/>
      <w:iCs/>
    </w:rPr>
  </w:style>
  <w:style w:type="character" w:styleId="a8">
    <w:name w:val="Hyperlink"/>
    <w:basedOn w:val="a0"/>
    <w:uiPriority w:val="99"/>
    <w:semiHidden/>
    <w:unhideWhenUsed/>
    <w:rsid w:val="00C10E87"/>
    <w:rPr>
      <w:color w:val="0000FF"/>
      <w:u w:val="single"/>
    </w:rPr>
  </w:style>
  <w:style w:type="character" w:customStyle="1" w:styleId="40">
    <w:name w:val="Заголовок 4 Знак"/>
    <w:basedOn w:val="a0"/>
    <w:link w:val="4"/>
    <w:uiPriority w:val="9"/>
    <w:semiHidden/>
    <w:rsid w:val="00C10E87"/>
    <w:rPr>
      <w:rFonts w:asciiTheme="majorHAnsi" w:eastAsiaTheme="majorEastAsia" w:hAnsiTheme="majorHAnsi" w:cstheme="majorBidi"/>
      <w:i/>
      <w:iCs/>
      <w:color w:val="2E74B5" w:themeColor="accent1" w:themeShade="BF"/>
    </w:rPr>
  </w:style>
  <w:style w:type="character" w:styleId="a9">
    <w:name w:val="Placeholder Text"/>
    <w:basedOn w:val="a0"/>
    <w:uiPriority w:val="99"/>
    <w:semiHidden/>
    <w:rsid w:val="00B132E9"/>
    <w:rPr>
      <w:color w:val="808080"/>
    </w:rPr>
  </w:style>
  <w:style w:type="character" w:customStyle="1" w:styleId="citation-1124">
    <w:name w:val="citation-1124"/>
    <w:basedOn w:val="a0"/>
    <w:rsid w:val="008D51EA"/>
  </w:style>
  <w:style w:type="character" w:customStyle="1" w:styleId="citation-1123">
    <w:name w:val="citation-1123"/>
    <w:basedOn w:val="a0"/>
    <w:rsid w:val="008D51EA"/>
  </w:style>
  <w:style w:type="character" w:customStyle="1" w:styleId="citation-1122">
    <w:name w:val="citation-1122"/>
    <w:basedOn w:val="a0"/>
    <w:rsid w:val="008D51EA"/>
  </w:style>
  <w:style w:type="character" w:customStyle="1" w:styleId="citation-1121">
    <w:name w:val="citation-1121"/>
    <w:basedOn w:val="a0"/>
    <w:rsid w:val="008D51EA"/>
  </w:style>
  <w:style w:type="character" w:customStyle="1" w:styleId="citation-1120">
    <w:name w:val="citation-1120"/>
    <w:basedOn w:val="a0"/>
    <w:rsid w:val="008D51EA"/>
  </w:style>
  <w:style w:type="character" w:customStyle="1" w:styleId="citation-1119">
    <w:name w:val="citation-1119"/>
    <w:basedOn w:val="a0"/>
    <w:rsid w:val="008D51EA"/>
  </w:style>
  <w:style w:type="character" w:customStyle="1" w:styleId="citation-1118">
    <w:name w:val="citation-1118"/>
    <w:basedOn w:val="a0"/>
    <w:rsid w:val="008D51EA"/>
  </w:style>
  <w:style w:type="character" w:customStyle="1" w:styleId="citation-1117">
    <w:name w:val="citation-1117"/>
    <w:basedOn w:val="a0"/>
    <w:rsid w:val="008D51EA"/>
  </w:style>
  <w:style w:type="character" w:customStyle="1" w:styleId="citation-1116">
    <w:name w:val="citation-1116"/>
    <w:basedOn w:val="a0"/>
    <w:rsid w:val="008D51EA"/>
  </w:style>
  <w:style w:type="character" w:customStyle="1" w:styleId="citation-1115">
    <w:name w:val="citation-1115"/>
    <w:basedOn w:val="a0"/>
    <w:rsid w:val="008D51EA"/>
  </w:style>
  <w:style w:type="character" w:customStyle="1" w:styleId="citation-1114">
    <w:name w:val="citation-1114"/>
    <w:basedOn w:val="a0"/>
    <w:rsid w:val="008D51EA"/>
  </w:style>
  <w:style w:type="character" w:customStyle="1" w:styleId="citation-1113">
    <w:name w:val="citation-1113"/>
    <w:basedOn w:val="a0"/>
    <w:rsid w:val="008D51EA"/>
  </w:style>
  <w:style w:type="character" w:customStyle="1" w:styleId="citation-1112">
    <w:name w:val="citation-1112"/>
    <w:basedOn w:val="a0"/>
    <w:rsid w:val="008D51EA"/>
  </w:style>
  <w:style w:type="character" w:customStyle="1" w:styleId="citation-1111">
    <w:name w:val="citation-1111"/>
    <w:basedOn w:val="a0"/>
    <w:rsid w:val="008D51EA"/>
  </w:style>
  <w:style w:type="character" w:customStyle="1" w:styleId="citation-1110">
    <w:name w:val="citation-1110"/>
    <w:basedOn w:val="a0"/>
    <w:rsid w:val="008D51EA"/>
  </w:style>
  <w:style w:type="character" w:customStyle="1" w:styleId="citation-1109">
    <w:name w:val="citation-1109"/>
    <w:basedOn w:val="a0"/>
    <w:rsid w:val="008D51EA"/>
  </w:style>
  <w:style w:type="character" w:customStyle="1" w:styleId="citation-1108">
    <w:name w:val="citation-1108"/>
    <w:basedOn w:val="a0"/>
    <w:rsid w:val="008D51EA"/>
  </w:style>
  <w:style w:type="character" w:customStyle="1" w:styleId="citation-1107">
    <w:name w:val="citation-1107"/>
    <w:basedOn w:val="a0"/>
    <w:rsid w:val="008D51EA"/>
  </w:style>
  <w:style w:type="character" w:customStyle="1" w:styleId="citation-1106">
    <w:name w:val="citation-1106"/>
    <w:basedOn w:val="a0"/>
    <w:rsid w:val="008D51EA"/>
  </w:style>
  <w:style w:type="character" w:customStyle="1" w:styleId="citation-1105">
    <w:name w:val="citation-1105"/>
    <w:basedOn w:val="a0"/>
    <w:rsid w:val="008D51EA"/>
  </w:style>
  <w:style w:type="character" w:customStyle="1" w:styleId="citation-1104">
    <w:name w:val="citation-1104"/>
    <w:basedOn w:val="a0"/>
    <w:rsid w:val="008D51EA"/>
  </w:style>
  <w:style w:type="character" w:customStyle="1" w:styleId="citation-1103">
    <w:name w:val="citation-1103"/>
    <w:basedOn w:val="a0"/>
    <w:rsid w:val="008D51EA"/>
  </w:style>
  <w:style w:type="character" w:customStyle="1" w:styleId="citation-1102">
    <w:name w:val="citation-1102"/>
    <w:basedOn w:val="a0"/>
    <w:rsid w:val="008D51EA"/>
  </w:style>
  <w:style w:type="character" w:customStyle="1" w:styleId="citation-1101">
    <w:name w:val="citation-1101"/>
    <w:basedOn w:val="a0"/>
    <w:rsid w:val="008D51EA"/>
  </w:style>
  <w:style w:type="character" w:customStyle="1" w:styleId="citation-1100">
    <w:name w:val="citation-1100"/>
    <w:basedOn w:val="a0"/>
    <w:rsid w:val="008D51EA"/>
  </w:style>
  <w:style w:type="character" w:customStyle="1" w:styleId="citation-1099">
    <w:name w:val="citation-1099"/>
    <w:basedOn w:val="a0"/>
    <w:rsid w:val="008D51EA"/>
  </w:style>
  <w:style w:type="character" w:customStyle="1" w:styleId="citation-1098">
    <w:name w:val="citation-1098"/>
    <w:basedOn w:val="a0"/>
    <w:rsid w:val="008D51EA"/>
  </w:style>
  <w:style w:type="character" w:customStyle="1" w:styleId="citation-1097">
    <w:name w:val="citation-1097"/>
    <w:basedOn w:val="a0"/>
    <w:rsid w:val="008D51EA"/>
  </w:style>
  <w:style w:type="character" w:customStyle="1" w:styleId="citation-1096">
    <w:name w:val="citation-1096"/>
    <w:basedOn w:val="a0"/>
    <w:rsid w:val="008D51EA"/>
  </w:style>
  <w:style w:type="character" w:customStyle="1" w:styleId="citation-1095">
    <w:name w:val="citation-1095"/>
    <w:basedOn w:val="a0"/>
    <w:rsid w:val="008D51EA"/>
  </w:style>
  <w:style w:type="character" w:customStyle="1" w:styleId="citation-1094">
    <w:name w:val="citation-1094"/>
    <w:basedOn w:val="a0"/>
    <w:rsid w:val="008D51EA"/>
  </w:style>
  <w:style w:type="character" w:customStyle="1" w:styleId="citation-1093">
    <w:name w:val="citation-1093"/>
    <w:basedOn w:val="a0"/>
    <w:rsid w:val="008D51EA"/>
  </w:style>
  <w:style w:type="character" w:customStyle="1" w:styleId="citation-1092">
    <w:name w:val="citation-1092"/>
    <w:basedOn w:val="a0"/>
    <w:rsid w:val="008D51EA"/>
  </w:style>
  <w:style w:type="character" w:customStyle="1" w:styleId="citation-1091">
    <w:name w:val="citation-1091"/>
    <w:basedOn w:val="a0"/>
    <w:rsid w:val="008D51EA"/>
  </w:style>
  <w:style w:type="character" w:customStyle="1" w:styleId="citation-1090">
    <w:name w:val="citation-1090"/>
    <w:basedOn w:val="a0"/>
    <w:rsid w:val="008D51EA"/>
  </w:style>
  <w:style w:type="character" w:customStyle="1" w:styleId="math-inline">
    <w:name w:val="math-inline"/>
    <w:basedOn w:val="a0"/>
    <w:rsid w:val="008D51EA"/>
  </w:style>
  <w:style w:type="character" w:customStyle="1" w:styleId="citation-1089">
    <w:name w:val="citation-1089"/>
    <w:basedOn w:val="a0"/>
    <w:rsid w:val="00D84DCC"/>
  </w:style>
  <w:style w:type="character" w:customStyle="1" w:styleId="citation-1088">
    <w:name w:val="citation-1088"/>
    <w:basedOn w:val="a0"/>
    <w:rsid w:val="00D84DCC"/>
  </w:style>
  <w:style w:type="character" w:customStyle="1" w:styleId="citation-1087">
    <w:name w:val="citation-1087"/>
    <w:basedOn w:val="a0"/>
    <w:rsid w:val="00D84DCC"/>
  </w:style>
  <w:style w:type="character" w:customStyle="1" w:styleId="citation-1086">
    <w:name w:val="citation-1086"/>
    <w:basedOn w:val="a0"/>
    <w:rsid w:val="00D84DCC"/>
  </w:style>
  <w:style w:type="character" w:customStyle="1" w:styleId="citation-1085">
    <w:name w:val="citation-1085"/>
    <w:basedOn w:val="a0"/>
    <w:rsid w:val="00D84DCC"/>
  </w:style>
  <w:style w:type="character" w:customStyle="1" w:styleId="citation-506">
    <w:name w:val="citation-506"/>
    <w:basedOn w:val="a0"/>
    <w:rsid w:val="00C845A0"/>
  </w:style>
  <w:style w:type="character" w:customStyle="1" w:styleId="citation-505">
    <w:name w:val="citation-505"/>
    <w:basedOn w:val="a0"/>
    <w:rsid w:val="00C845A0"/>
  </w:style>
  <w:style w:type="character" w:customStyle="1" w:styleId="citation-504">
    <w:name w:val="citation-504"/>
    <w:basedOn w:val="a0"/>
    <w:rsid w:val="00C845A0"/>
  </w:style>
  <w:style w:type="character" w:customStyle="1" w:styleId="citation-503">
    <w:name w:val="citation-503"/>
    <w:basedOn w:val="a0"/>
    <w:rsid w:val="00C845A0"/>
  </w:style>
  <w:style w:type="character" w:customStyle="1" w:styleId="citation-502">
    <w:name w:val="citation-502"/>
    <w:basedOn w:val="a0"/>
    <w:rsid w:val="00C84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2494">
      <w:bodyDiv w:val="1"/>
      <w:marLeft w:val="0"/>
      <w:marRight w:val="0"/>
      <w:marTop w:val="0"/>
      <w:marBottom w:val="0"/>
      <w:divBdr>
        <w:top w:val="none" w:sz="0" w:space="0" w:color="auto"/>
        <w:left w:val="none" w:sz="0" w:space="0" w:color="auto"/>
        <w:bottom w:val="none" w:sz="0" w:space="0" w:color="auto"/>
        <w:right w:val="none" w:sz="0" w:space="0" w:color="auto"/>
      </w:divBdr>
    </w:div>
    <w:div w:id="128209899">
      <w:bodyDiv w:val="1"/>
      <w:marLeft w:val="0"/>
      <w:marRight w:val="0"/>
      <w:marTop w:val="0"/>
      <w:marBottom w:val="0"/>
      <w:divBdr>
        <w:top w:val="none" w:sz="0" w:space="0" w:color="auto"/>
        <w:left w:val="none" w:sz="0" w:space="0" w:color="auto"/>
        <w:bottom w:val="none" w:sz="0" w:space="0" w:color="auto"/>
        <w:right w:val="none" w:sz="0" w:space="0" w:color="auto"/>
      </w:divBdr>
    </w:div>
    <w:div w:id="170220044">
      <w:bodyDiv w:val="1"/>
      <w:marLeft w:val="0"/>
      <w:marRight w:val="0"/>
      <w:marTop w:val="0"/>
      <w:marBottom w:val="0"/>
      <w:divBdr>
        <w:top w:val="none" w:sz="0" w:space="0" w:color="auto"/>
        <w:left w:val="none" w:sz="0" w:space="0" w:color="auto"/>
        <w:bottom w:val="none" w:sz="0" w:space="0" w:color="auto"/>
        <w:right w:val="none" w:sz="0" w:space="0" w:color="auto"/>
      </w:divBdr>
      <w:divsChild>
        <w:div w:id="1969508007">
          <w:marLeft w:val="0"/>
          <w:marRight w:val="0"/>
          <w:marTop w:val="0"/>
          <w:marBottom w:val="0"/>
          <w:divBdr>
            <w:top w:val="none" w:sz="0" w:space="0" w:color="auto"/>
            <w:left w:val="none" w:sz="0" w:space="0" w:color="auto"/>
            <w:bottom w:val="none" w:sz="0" w:space="0" w:color="auto"/>
            <w:right w:val="none" w:sz="0" w:space="0" w:color="auto"/>
          </w:divBdr>
          <w:divsChild>
            <w:div w:id="165365725">
              <w:marLeft w:val="0"/>
              <w:marRight w:val="0"/>
              <w:marTop w:val="0"/>
              <w:marBottom w:val="0"/>
              <w:divBdr>
                <w:top w:val="none" w:sz="0" w:space="0" w:color="auto"/>
                <w:left w:val="none" w:sz="0" w:space="0" w:color="auto"/>
                <w:bottom w:val="none" w:sz="0" w:space="0" w:color="auto"/>
                <w:right w:val="none" w:sz="0" w:space="0" w:color="auto"/>
              </w:divBdr>
              <w:divsChild>
                <w:div w:id="1805273437">
                  <w:marLeft w:val="0"/>
                  <w:marRight w:val="0"/>
                  <w:marTop w:val="0"/>
                  <w:marBottom w:val="0"/>
                  <w:divBdr>
                    <w:top w:val="none" w:sz="0" w:space="0" w:color="auto"/>
                    <w:left w:val="none" w:sz="0" w:space="0" w:color="auto"/>
                    <w:bottom w:val="none" w:sz="0" w:space="0" w:color="auto"/>
                    <w:right w:val="none" w:sz="0" w:space="0" w:color="auto"/>
                  </w:divBdr>
                  <w:divsChild>
                    <w:div w:id="20827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5008">
      <w:bodyDiv w:val="1"/>
      <w:marLeft w:val="0"/>
      <w:marRight w:val="0"/>
      <w:marTop w:val="0"/>
      <w:marBottom w:val="0"/>
      <w:divBdr>
        <w:top w:val="none" w:sz="0" w:space="0" w:color="auto"/>
        <w:left w:val="none" w:sz="0" w:space="0" w:color="auto"/>
        <w:bottom w:val="none" w:sz="0" w:space="0" w:color="auto"/>
        <w:right w:val="none" w:sz="0" w:space="0" w:color="auto"/>
      </w:divBdr>
    </w:div>
    <w:div w:id="424502400">
      <w:bodyDiv w:val="1"/>
      <w:marLeft w:val="0"/>
      <w:marRight w:val="0"/>
      <w:marTop w:val="0"/>
      <w:marBottom w:val="0"/>
      <w:divBdr>
        <w:top w:val="none" w:sz="0" w:space="0" w:color="auto"/>
        <w:left w:val="none" w:sz="0" w:space="0" w:color="auto"/>
        <w:bottom w:val="none" w:sz="0" w:space="0" w:color="auto"/>
        <w:right w:val="none" w:sz="0" w:space="0" w:color="auto"/>
      </w:divBdr>
    </w:div>
    <w:div w:id="514879372">
      <w:bodyDiv w:val="1"/>
      <w:marLeft w:val="0"/>
      <w:marRight w:val="0"/>
      <w:marTop w:val="0"/>
      <w:marBottom w:val="0"/>
      <w:divBdr>
        <w:top w:val="none" w:sz="0" w:space="0" w:color="auto"/>
        <w:left w:val="none" w:sz="0" w:space="0" w:color="auto"/>
        <w:bottom w:val="none" w:sz="0" w:space="0" w:color="auto"/>
        <w:right w:val="none" w:sz="0" w:space="0" w:color="auto"/>
      </w:divBdr>
      <w:divsChild>
        <w:div w:id="340088332">
          <w:marLeft w:val="0"/>
          <w:marRight w:val="0"/>
          <w:marTop w:val="0"/>
          <w:marBottom w:val="0"/>
          <w:divBdr>
            <w:top w:val="none" w:sz="0" w:space="0" w:color="auto"/>
            <w:left w:val="none" w:sz="0" w:space="0" w:color="auto"/>
            <w:bottom w:val="none" w:sz="0" w:space="0" w:color="auto"/>
            <w:right w:val="none" w:sz="0" w:space="0" w:color="auto"/>
          </w:divBdr>
        </w:div>
      </w:divsChild>
    </w:div>
    <w:div w:id="532766675">
      <w:bodyDiv w:val="1"/>
      <w:marLeft w:val="0"/>
      <w:marRight w:val="0"/>
      <w:marTop w:val="0"/>
      <w:marBottom w:val="0"/>
      <w:divBdr>
        <w:top w:val="none" w:sz="0" w:space="0" w:color="auto"/>
        <w:left w:val="none" w:sz="0" w:space="0" w:color="auto"/>
        <w:bottom w:val="none" w:sz="0" w:space="0" w:color="auto"/>
        <w:right w:val="none" w:sz="0" w:space="0" w:color="auto"/>
      </w:divBdr>
    </w:div>
    <w:div w:id="532767893">
      <w:bodyDiv w:val="1"/>
      <w:marLeft w:val="0"/>
      <w:marRight w:val="0"/>
      <w:marTop w:val="0"/>
      <w:marBottom w:val="0"/>
      <w:divBdr>
        <w:top w:val="none" w:sz="0" w:space="0" w:color="auto"/>
        <w:left w:val="none" w:sz="0" w:space="0" w:color="auto"/>
        <w:bottom w:val="none" w:sz="0" w:space="0" w:color="auto"/>
        <w:right w:val="none" w:sz="0" w:space="0" w:color="auto"/>
      </w:divBdr>
    </w:div>
    <w:div w:id="591162634">
      <w:bodyDiv w:val="1"/>
      <w:marLeft w:val="0"/>
      <w:marRight w:val="0"/>
      <w:marTop w:val="0"/>
      <w:marBottom w:val="0"/>
      <w:divBdr>
        <w:top w:val="none" w:sz="0" w:space="0" w:color="auto"/>
        <w:left w:val="none" w:sz="0" w:space="0" w:color="auto"/>
        <w:bottom w:val="none" w:sz="0" w:space="0" w:color="auto"/>
        <w:right w:val="none" w:sz="0" w:space="0" w:color="auto"/>
      </w:divBdr>
    </w:div>
    <w:div w:id="811404151">
      <w:bodyDiv w:val="1"/>
      <w:marLeft w:val="0"/>
      <w:marRight w:val="0"/>
      <w:marTop w:val="0"/>
      <w:marBottom w:val="0"/>
      <w:divBdr>
        <w:top w:val="none" w:sz="0" w:space="0" w:color="auto"/>
        <w:left w:val="none" w:sz="0" w:space="0" w:color="auto"/>
        <w:bottom w:val="none" w:sz="0" w:space="0" w:color="auto"/>
        <w:right w:val="none" w:sz="0" w:space="0" w:color="auto"/>
      </w:divBdr>
    </w:div>
    <w:div w:id="836464286">
      <w:bodyDiv w:val="1"/>
      <w:marLeft w:val="0"/>
      <w:marRight w:val="0"/>
      <w:marTop w:val="0"/>
      <w:marBottom w:val="0"/>
      <w:divBdr>
        <w:top w:val="none" w:sz="0" w:space="0" w:color="auto"/>
        <w:left w:val="none" w:sz="0" w:space="0" w:color="auto"/>
        <w:bottom w:val="none" w:sz="0" w:space="0" w:color="auto"/>
        <w:right w:val="none" w:sz="0" w:space="0" w:color="auto"/>
      </w:divBdr>
    </w:div>
    <w:div w:id="898831333">
      <w:bodyDiv w:val="1"/>
      <w:marLeft w:val="0"/>
      <w:marRight w:val="0"/>
      <w:marTop w:val="0"/>
      <w:marBottom w:val="0"/>
      <w:divBdr>
        <w:top w:val="none" w:sz="0" w:space="0" w:color="auto"/>
        <w:left w:val="none" w:sz="0" w:space="0" w:color="auto"/>
        <w:bottom w:val="none" w:sz="0" w:space="0" w:color="auto"/>
        <w:right w:val="none" w:sz="0" w:space="0" w:color="auto"/>
      </w:divBdr>
    </w:div>
    <w:div w:id="997925534">
      <w:bodyDiv w:val="1"/>
      <w:marLeft w:val="0"/>
      <w:marRight w:val="0"/>
      <w:marTop w:val="0"/>
      <w:marBottom w:val="0"/>
      <w:divBdr>
        <w:top w:val="none" w:sz="0" w:space="0" w:color="auto"/>
        <w:left w:val="none" w:sz="0" w:space="0" w:color="auto"/>
        <w:bottom w:val="none" w:sz="0" w:space="0" w:color="auto"/>
        <w:right w:val="none" w:sz="0" w:space="0" w:color="auto"/>
      </w:divBdr>
    </w:div>
    <w:div w:id="1082095692">
      <w:bodyDiv w:val="1"/>
      <w:marLeft w:val="0"/>
      <w:marRight w:val="0"/>
      <w:marTop w:val="0"/>
      <w:marBottom w:val="0"/>
      <w:divBdr>
        <w:top w:val="none" w:sz="0" w:space="0" w:color="auto"/>
        <w:left w:val="none" w:sz="0" w:space="0" w:color="auto"/>
        <w:bottom w:val="none" w:sz="0" w:space="0" w:color="auto"/>
        <w:right w:val="none" w:sz="0" w:space="0" w:color="auto"/>
      </w:divBdr>
    </w:div>
    <w:div w:id="1091655690">
      <w:bodyDiv w:val="1"/>
      <w:marLeft w:val="0"/>
      <w:marRight w:val="0"/>
      <w:marTop w:val="0"/>
      <w:marBottom w:val="0"/>
      <w:divBdr>
        <w:top w:val="none" w:sz="0" w:space="0" w:color="auto"/>
        <w:left w:val="none" w:sz="0" w:space="0" w:color="auto"/>
        <w:bottom w:val="none" w:sz="0" w:space="0" w:color="auto"/>
        <w:right w:val="none" w:sz="0" w:space="0" w:color="auto"/>
      </w:divBdr>
    </w:div>
    <w:div w:id="1133987148">
      <w:bodyDiv w:val="1"/>
      <w:marLeft w:val="0"/>
      <w:marRight w:val="0"/>
      <w:marTop w:val="0"/>
      <w:marBottom w:val="0"/>
      <w:divBdr>
        <w:top w:val="none" w:sz="0" w:space="0" w:color="auto"/>
        <w:left w:val="none" w:sz="0" w:space="0" w:color="auto"/>
        <w:bottom w:val="none" w:sz="0" w:space="0" w:color="auto"/>
        <w:right w:val="none" w:sz="0" w:space="0" w:color="auto"/>
      </w:divBdr>
    </w:div>
    <w:div w:id="1171137668">
      <w:bodyDiv w:val="1"/>
      <w:marLeft w:val="0"/>
      <w:marRight w:val="0"/>
      <w:marTop w:val="0"/>
      <w:marBottom w:val="0"/>
      <w:divBdr>
        <w:top w:val="none" w:sz="0" w:space="0" w:color="auto"/>
        <w:left w:val="none" w:sz="0" w:space="0" w:color="auto"/>
        <w:bottom w:val="none" w:sz="0" w:space="0" w:color="auto"/>
        <w:right w:val="none" w:sz="0" w:space="0" w:color="auto"/>
      </w:divBdr>
    </w:div>
    <w:div w:id="1182474895">
      <w:bodyDiv w:val="1"/>
      <w:marLeft w:val="0"/>
      <w:marRight w:val="0"/>
      <w:marTop w:val="0"/>
      <w:marBottom w:val="0"/>
      <w:divBdr>
        <w:top w:val="none" w:sz="0" w:space="0" w:color="auto"/>
        <w:left w:val="none" w:sz="0" w:space="0" w:color="auto"/>
        <w:bottom w:val="none" w:sz="0" w:space="0" w:color="auto"/>
        <w:right w:val="none" w:sz="0" w:space="0" w:color="auto"/>
      </w:divBdr>
    </w:div>
    <w:div w:id="1253509040">
      <w:bodyDiv w:val="1"/>
      <w:marLeft w:val="0"/>
      <w:marRight w:val="0"/>
      <w:marTop w:val="0"/>
      <w:marBottom w:val="0"/>
      <w:divBdr>
        <w:top w:val="none" w:sz="0" w:space="0" w:color="auto"/>
        <w:left w:val="none" w:sz="0" w:space="0" w:color="auto"/>
        <w:bottom w:val="none" w:sz="0" w:space="0" w:color="auto"/>
        <w:right w:val="none" w:sz="0" w:space="0" w:color="auto"/>
      </w:divBdr>
    </w:div>
    <w:div w:id="1429811573">
      <w:bodyDiv w:val="1"/>
      <w:marLeft w:val="0"/>
      <w:marRight w:val="0"/>
      <w:marTop w:val="0"/>
      <w:marBottom w:val="0"/>
      <w:divBdr>
        <w:top w:val="none" w:sz="0" w:space="0" w:color="auto"/>
        <w:left w:val="none" w:sz="0" w:space="0" w:color="auto"/>
        <w:bottom w:val="none" w:sz="0" w:space="0" w:color="auto"/>
        <w:right w:val="none" w:sz="0" w:space="0" w:color="auto"/>
      </w:divBdr>
    </w:div>
    <w:div w:id="1446457779">
      <w:bodyDiv w:val="1"/>
      <w:marLeft w:val="0"/>
      <w:marRight w:val="0"/>
      <w:marTop w:val="0"/>
      <w:marBottom w:val="0"/>
      <w:divBdr>
        <w:top w:val="none" w:sz="0" w:space="0" w:color="auto"/>
        <w:left w:val="none" w:sz="0" w:space="0" w:color="auto"/>
        <w:bottom w:val="none" w:sz="0" w:space="0" w:color="auto"/>
        <w:right w:val="none" w:sz="0" w:space="0" w:color="auto"/>
      </w:divBdr>
    </w:div>
    <w:div w:id="1448619523">
      <w:bodyDiv w:val="1"/>
      <w:marLeft w:val="0"/>
      <w:marRight w:val="0"/>
      <w:marTop w:val="0"/>
      <w:marBottom w:val="0"/>
      <w:divBdr>
        <w:top w:val="none" w:sz="0" w:space="0" w:color="auto"/>
        <w:left w:val="none" w:sz="0" w:space="0" w:color="auto"/>
        <w:bottom w:val="none" w:sz="0" w:space="0" w:color="auto"/>
        <w:right w:val="none" w:sz="0" w:space="0" w:color="auto"/>
      </w:divBdr>
    </w:div>
    <w:div w:id="1662006359">
      <w:bodyDiv w:val="1"/>
      <w:marLeft w:val="0"/>
      <w:marRight w:val="0"/>
      <w:marTop w:val="0"/>
      <w:marBottom w:val="0"/>
      <w:divBdr>
        <w:top w:val="none" w:sz="0" w:space="0" w:color="auto"/>
        <w:left w:val="none" w:sz="0" w:space="0" w:color="auto"/>
        <w:bottom w:val="none" w:sz="0" w:space="0" w:color="auto"/>
        <w:right w:val="none" w:sz="0" w:space="0" w:color="auto"/>
      </w:divBdr>
    </w:div>
    <w:div w:id="1774007170">
      <w:bodyDiv w:val="1"/>
      <w:marLeft w:val="0"/>
      <w:marRight w:val="0"/>
      <w:marTop w:val="0"/>
      <w:marBottom w:val="0"/>
      <w:divBdr>
        <w:top w:val="none" w:sz="0" w:space="0" w:color="auto"/>
        <w:left w:val="none" w:sz="0" w:space="0" w:color="auto"/>
        <w:bottom w:val="none" w:sz="0" w:space="0" w:color="auto"/>
        <w:right w:val="none" w:sz="0" w:space="0" w:color="auto"/>
      </w:divBdr>
      <w:divsChild>
        <w:div w:id="1967853063">
          <w:marLeft w:val="0"/>
          <w:marRight w:val="0"/>
          <w:marTop w:val="0"/>
          <w:marBottom w:val="0"/>
          <w:divBdr>
            <w:top w:val="none" w:sz="0" w:space="0" w:color="auto"/>
            <w:left w:val="none" w:sz="0" w:space="0" w:color="auto"/>
            <w:bottom w:val="none" w:sz="0" w:space="0" w:color="auto"/>
            <w:right w:val="none" w:sz="0" w:space="0" w:color="auto"/>
          </w:divBdr>
          <w:divsChild>
            <w:div w:id="399135963">
              <w:marLeft w:val="0"/>
              <w:marRight w:val="0"/>
              <w:marTop w:val="0"/>
              <w:marBottom w:val="0"/>
              <w:divBdr>
                <w:top w:val="none" w:sz="0" w:space="0" w:color="auto"/>
                <w:left w:val="none" w:sz="0" w:space="0" w:color="auto"/>
                <w:bottom w:val="none" w:sz="0" w:space="0" w:color="auto"/>
                <w:right w:val="none" w:sz="0" w:space="0" w:color="auto"/>
              </w:divBdr>
              <w:divsChild>
                <w:div w:id="15269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13326">
      <w:bodyDiv w:val="1"/>
      <w:marLeft w:val="0"/>
      <w:marRight w:val="0"/>
      <w:marTop w:val="0"/>
      <w:marBottom w:val="0"/>
      <w:divBdr>
        <w:top w:val="none" w:sz="0" w:space="0" w:color="auto"/>
        <w:left w:val="none" w:sz="0" w:space="0" w:color="auto"/>
        <w:bottom w:val="none" w:sz="0" w:space="0" w:color="auto"/>
        <w:right w:val="none" w:sz="0" w:space="0" w:color="auto"/>
      </w:divBdr>
    </w:div>
    <w:div w:id="1996907691">
      <w:bodyDiv w:val="1"/>
      <w:marLeft w:val="0"/>
      <w:marRight w:val="0"/>
      <w:marTop w:val="0"/>
      <w:marBottom w:val="0"/>
      <w:divBdr>
        <w:top w:val="none" w:sz="0" w:space="0" w:color="auto"/>
        <w:left w:val="none" w:sz="0" w:space="0" w:color="auto"/>
        <w:bottom w:val="none" w:sz="0" w:space="0" w:color="auto"/>
        <w:right w:val="none" w:sz="0" w:space="0" w:color="auto"/>
      </w:divBdr>
    </w:div>
    <w:div w:id="2025092198">
      <w:bodyDiv w:val="1"/>
      <w:marLeft w:val="0"/>
      <w:marRight w:val="0"/>
      <w:marTop w:val="0"/>
      <w:marBottom w:val="0"/>
      <w:divBdr>
        <w:top w:val="none" w:sz="0" w:space="0" w:color="auto"/>
        <w:left w:val="none" w:sz="0" w:space="0" w:color="auto"/>
        <w:bottom w:val="none" w:sz="0" w:space="0" w:color="auto"/>
        <w:right w:val="none" w:sz="0" w:space="0" w:color="auto"/>
      </w:divBdr>
    </w:div>
    <w:div w:id="2026713760">
      <w:bodyDiv w:val="1"/>
      <w:marLeft w:val="0"/>
      <w:marRight w:val="0"/>
      <w:marTop w:val="0"/>
      <w:marBottom w:val="0"/>
      <w:divBdr>
        <w:top w:val="none" w:sz="0" w:space="0" w:color="auto"/>
        <w:left w:val="none" w:sz="0" w:space="0" w:color="auto"/>
        <w:bottom w:val="none" w:sz="0" w:space="0" w:color="auto"/>
        <w:right w:val="none" w:sz="0" w:space="0" w:color="auto"/>
      </w:divBdr>
    </w:div>
    <w:div w:id="206382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ursera.org/learn/data-cleani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1080</TotalTime>
  <Pages>13</Pages>
  <Words>2639</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dcterms:created xsi:type="dcterms:W3CDTF">2025-10-24T20:27:00Z</dcterms:created>
  <dcterms:modified xsi:type="dcterms:W3CDTF">2025-11-12T12:40:00Z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5d4b0e42-a119-4152-869e-0dde597cf5bb</vt:lpwstr>
  </property>
</Properties>
</file>