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441" w:rsidRDefault="00432441" w:rsidP="00A436A3">
      <w:pPr>
        <w:pStyle w:val="w7sjnrxzl6krnffuzhqe"/>
        <w:spacing w:before="0" w:beforeAutospacing="0" w:after="0" w:afterAutospacing="0" w:line="360" w:lineRule="auto"/>
        <w:jc w:val="center"/>
        <w:textAlignment w:val="baseline"/>
        <w:rPr>
          <w:spacing w:val="8"/>
          <w:shd w:val="clear" w:color="auto" w:fill="FFFFFF"/>
        </w:rPr>
      </w:pPr>
      <w:proofErr w:type="spellStart"/>
      <w:r w:rsidRPr="004C55D4">
        <w:rPr>
          <w:spacing w:val="8"/>
          <w:shd w:val="clear" w:color="auto" w:fill="FFFFFF"/>
        </w:rPr>
        <w:t>Дәріс</w:t>
      </w:r>
      <w:proofErr w:type="spellEnd"/>
      <w:r w:rsidRPr="004C55D4">
        <w:rPr>
          <w:spacing w:val="8"/>
          <w:shd w:val="clear" w:color="auto" w:fill="FFFFFF"/>
        </w:rPr>
        <w:t xml:space="preserve"> 6.</w:t>
      </w:r>
      <w:r w:rsidRPr="00432441">
        <w:rPr>
          <w:spacing w:val="8"/>
          <w:shd w:val="clear" w:color="auto" w:fill="FFFFFF"/>
        </w:rPr>
        <w:t xml:space="preserve"> </w:t>
      </w:r>
      <w:proofErr w:type="spellStart"/>
      <w:r w:rsidRPr="00432441">
        <w:rPr>
          <w:spacing w:val="8"/>
          <w:shd w:val="clear" w:color="auto" w:fill="FFFFFF"/>
        </w:rPr>
        <w:t>Градиенттік</w:t>
      </w:r>
      <w:proofErr w:type="spellEnd"/>
      <w:r w:rsidRPr="00432441">
        <w:rPr>
          <w:spacing w:val="8"/>
          <w:shd w:val="clear" w:color="auto" w:fill="FFFFFF"/>
        </w:rPr>
        <w:t xml:space="preserve"> </w:t>
      </w:r>
      <w:proofErr w:type="spellStart"/>
      <w:r w:rsidRPr="00432441">
        <w:rPr>
          <w:spacing w:val="8"/>
          <w:shd w:val="clear" w:color="auto" w:fill="FFFFFF"/>
        </w:rPr>
        <w:t>төмендеу</w:t>
      </w:r>
      <w:proofErr w:type="spellEnd"/>
      <w:r w:rsidRPr="00432441">
        <w:rPr>
          <w:spacing w:val="8"/>
          <w:shd w:val="clear" w:color="auto" w:fill="FFFFFF"/>
        </w:rPr>
        <w:t xml:space="preserve"> </w:t>
      </w:r>
      <w:proofErr w:type="spellStart"/>
      <w:r w:rsidRPr="00432441">
        <w:rPr>
          <w:spacing w:val="8"/>
          <w:shd w:val="clear" w:color="auto" w:fill="FFFFFF"/>
        </w:rPr>
        <w:t>және</w:t>
      </w:r>
      <w:proofErr w:type="spellEnd"/>
      <w:r w:rsidRPr="00432441">
        <w:rPr>
          <w:spacing w:val="8"/>
          <w:shd w:val="clear" w:color="auto" w:fill="FFFFFF"/>
        </w:rPr>
        <w:t xml:space="preserve"> </w:t>
      </w:r>
      <w:proofErr w:type="spellStart"/>
      <w:r w:rsidRPr="00432441">
        <w:rPr>
          <w:spacing w:val="8"/>
          <w:shd w:val="clear" w:color="auto" w:fill="FFFFFF"/>
        </w:rPr>
        <w:t>оңтайландыру</w:t>
      </w:r>
      <w:proofErr w:type="spellEnd"/>
      <w:r w:rsidR="00A436A3" w:rsidRPr="00A436A3">
        <w:rPr>
          <w:spacing w:val="8"/>
          <w:shd w:val="clear" w:color="auto" w:fill="FFFFFF"/>
        </w:rPr>
        <w:t>.</w:t>
      </w:r>
    </w:p>
    <w:p w:rsidR="00A436A3" w:rsidRPr="00A436A3" w:rsidRDefault="00A436A3" w:rsidP="00A436A3">
      <w:pPr>
        <w:pStyle w:val="w7sjnrxzl6krnffuzhqe"/>
        <w:spacing w:before="0" w:beforeAutospacing="0" w:after="0" w:afterAutospacing="0" w:line="360" w:lineRule="auto"/>
        <w:jc w:val="center"/>
        <w:textAlignment w:val="baseline"/>
        <w:rPr>
          <w:spacing w:val="8"/>
          <w:shd w:val="clear" w:color="auto" w:fill="FFFFFF"/>
        </w:rPr>
      </w:pPr>
    </w:p>
    <w:p w:rsidR="00A436A3" w:rsidRDefault="00E118A2" w:rsidP="00E118A2">
      <w:pPr>
        <w:pStyle w:val="3"/>
        <w:spacing w:before="0" w:beforeAutospacing="0" w:after="0" w:afterAutospacing="0" w:line="360" w:lineRule="auto"/>
        <w:ind w:left="-567" w:firstLine="567"/>
        <w:jc w:val="both"/>
        <w:rPr>
          <w:b w:val="0"/>
          <w:sz w:val="24"/>
          <w:szCs w:val="24"/>
        </w:rPr>
      </w:pPr>
      <w:proofErr w:type="spellStart"/>
      <w:r>
        <w:rPr>
          <w:sz w:val="24"/>
          <w:szCs w:val="24"/>
        </w:rPr>
        <w:t>Дәрістің</w:t>
      </w:r>
      <w:proofErr w:type="spellEnd"/>
      <w:r>
        <w:rPr>
          <w:sz w:val="24"/>
          <w:szCs w:val="24"/>
        </w:rPr>
        <w:t xml:space="preserve"> </w:t>
      </w:r>
      <w:proofErr w:type="spellStart"/>
      <w:r>
        <w:rPr>
          <w:sz w:val="24"/>
          <w:szCs w:val="24"/>
        </w:rPr>
        <w:t>мақсаты</w:t>
      </w:r>
      <w:proofErr w:type="spellEnd"/>
      <w:r>
        <w:rPr>
          <w:sz w:val="24"/>
          <w:szCs w:val="24"/>
          <w:lang w:val="kk-KZ"/>
        </w:rPr>
        <w:t>.</w:t>
      </w:r>
      <w:r w:rsidRPr="00E118A2">
        <w:rPr>
          <w:rStyle w:val="w7sjnrxzl6krnffuzhqe"/>
        </w:rPr>
        <w:t xml:space="preserve"> </w:t>
      </w:r>
      <w:r w:rsidRPr="00E118A2">
        <w:rPr>
          <w:rStyle w:val="citation-520"/>
          <w:b w:val="0"/>
          <w:sz w:val="24"/>
          <w:szCs w:val="24"/>
          <w:lang w:val="kk-KZ"/>
        </w:rPr>
        <w:t>О</w:t>
      </w:r>
      <w:proofErr w:type="spellStart"/>
      <w:r w:rsidRPr="00E118A2">
        <w:rPr>
          <w:rStyle w:val="citation-520"/>
          <w:b w:val="0"/>
          <w:sz w:val="24"/>
          <w:szCs w:val="24"/>
        </w:rPr>
        <w:t>ңтайландырудың</w:t>
      </w:r>
      <w:proofErr w:type="spellEnd"/>
      <w:r w:rsidRPr="00E118A2">
        <w:rPr>
          <w:rStyle w:val="citation-520"/>
          <w:b w:val="0"/>
          <w:sz w:val="24"/>
          <w:szCs w:val="24"/>
        </w:rPr>
        <w:t xml:space="preserve"> </w:t>
      </w:r>
      <w:proofErr w:type="spellStart"/>
      <w:r w:rsidRPr="00E118A2">
        <w:rPr>
          <w:rStyle w:val="citation-520"/>
          <w:b w:val="0"/>
          <w:sz w:val="24"/>
          <w:szCs w:val="24"/>
        </w:rPr>
        <w:t>машиналық</w:t>
      </w:r>
      <w:proofErr w:type="spellEnd"/>
      <w:r w:rsidRPr="00E118A2">
        <w:rPr>
          <w:rStyle w:val="citation-520"/>
          <w:b w:val="0"/>
          <w:sz w:val="24"/>
          <w:szCs w:val="24"/>
        </w:rPr>
        <w:t xml:space="preserve"> </w:t>
      </w:r>
      <w:proofErr w:type="spellStart"/>
      <w:r w:rsidRPr="00E118A2">
        <w:rPr>
          <w:rStyle w:val="citation-520"/>
          <w:b w:val="0"/>
          <w:sz w:val="24"/>
          <w:szCs w:val="24"/>
        </w:rPr>
        <w:t>оқытудағы</w:t>
      </w:r>
      <w:proofErr w:type="spellEnd"/>
      <w:r w:rsidRPr="00E118A2">
        <w:rPr>
          <w:rStyle w:val="citation-520"/>
          <w:b w:val="0"/>
          <w:sz w:val="24"/>
          <w:szCs w:val="24"/>
        </w:rPr>
        <w:t xml:space="preserve"> </w:t>
      </w:r>
      <w:proofErr w:type="spellStart"/>
      <w:r w:rsidRPr="00E118A2">
        <w:rPr>
          <w:rStyle w:val="citation-520"/>
          <w:b w:val="0"/>
          <w:sz w:val="24"/>
          <w:szCs w:val="24"/>
        </w:rPr>
        <w:t>рөлін</w:t>
      </w:r>
      <w:proofErr w:type="spellEnd"/>
      <w:r w:rsidRPr="00E118A2">
        <w:rPr>
          <w:rStyle w:val="citation-520"/>
          <w:b w:val="0"/>
          <w:sz w:val="24"/>
          <w:szCs w:val="24"/>
        </w:rPr>
        <w:t xml:space="preserve"> </w:t>
      </w:r>
      <w:proofErr w:type="spellStart"/>
      <w:r w:rsidRPr="00E118A2">
        <w:rPr>
          <w:rStyle w:val="citation-520"/>
          <w:b w:val="0"/>
          <w:sz w:val="24"/>
          <w:szCs w:val="24"/>
        </w:rPr>
        <w:t>және</w:t>
      </w:r>
      <w:proofErr w:type="spellEnd"/>
      <w:r w:rsidRPr="00E118A2">
        <w:rPr>
          <w:rStyle w:val="citation-520"/>
          <w:b w:val="0"/>
          <w:sz w:val="24"/>
          <w:szCs w:val="24"/>
        </w:rPr>
        <w:t xml:space="preserve"> </w:t>
      </w:r>
      <w:proofErr w:type="spellStart"/>
      <w:r w:rsidRPr="00E118A2">
        <w:rPr>
          <w:rStyle w:val="citation-520"/>
          <w:b w:val="0"/>
          <w:sz w:val="24"/>
          <w:szCs w:val="24"/>
        </w:rPr>
        <w:t>градиенттік</w:t>
      </w:r>
      <w:proofErr w:type="spellEnd"/>
      <w:r w:rsidRPr="00E118A2">
        <w:rPr>
          <w:rStyle w:val="citation-520"/>
          <w:b w:val="0"/>
          <w:sz w:val="24"/>
          <w:szCs w:val="24"/>
        </w:rPr>
        <w:t xml:space="preserve"> </w:t>
      </w:r>
      <w:proofErr w:type="spellStart"/>
      <w:r w:rsidRPr="00E118A2">
        <w:rPr>
          <w:rStyle w:val="citation-520"/>
          <w:b w:val="0"/>
          <w:sz w:val="24"/>
          <w:szCs w:val="24"/>
        </w:rPr>
        <w:t>төмендеудің</w:t>
      </w:r>
      <w:proofErr w:type="spellEnd"/>
      <w:r w:rsidRPr="00E118A2">
        <w:rPr>
          <w:rStyle w:val="citation-520"/>
          <w:b w:val="0"/>
          <w:sz w:val="24"/>
          <w:szCs w:val="24"/>
        </w:rPr>
        <w:t xml:space="preserve"> </w:t>
      </w:r>
      <w:proofErr w:type="spellStart"/>
      <w:r w:rsidRPr="00E118A2">
        <w:rPr>
          <w:rStyle w:val="citation-520"/>
          <w:b w:val="0"/>
          <w:sz w:val="24"/>
          <w:szCs w:val="24"/>
        </w:rPr>
        <w:t>негізгі</w:t>
      </w:r>
      <w:proofErr w:type="spellEnd"/>
      <w:r w:rsidRPr="00E118A2">
        <w:rPr>
          <w:rStyle w:val="citation-520"/>
          <w:b w:val="0"/>
          <w:sz w:val="24"/>
          <w:szCs w:val="24"/>
        </w:rPr>
        <w:t xml:space="preserve"> </w:t>
      </w:r>
      <w:proofErr w:type="spellStart"/>
      <w:r w:rsidRPr="00E118A2">
        <w:rPr>
          <w:rStyle w:val="citation-520"/>
          <w:b w:val="0"/>
          <w:sz w:val="24"/>
          <w:szCs w:val="24"/>
        </w:rPr>
        <w:t>оңтайландыру</w:t>
      </w:r>
      <w:proofErr w:type="spellEnd"/>
      <w:r w:rsidRPr="00E118A2">
        <w:rPr>
          <w:rStyle w:val="citation-520"/>
          <w:b w:val="0"/>
          <w:sz w:val="24"/>
          <w:szCs w:val="24"/>
        </w:rPr>
        <w:t xml:space="preserve"> </w:t>
      </w:r>
      <w:proofErr w:type="spellStart"/>
      <w:r w:rsidRPr="00E118A2">
        <w:rPr>
          <w:rStyle w:val="citation-520"/>
          <w:b w:val="0"/>
          <w:sz w:val="24"/>
          <w:szCs w:val="24"/>
        </w:rPr>
        <w:t>құралы</w:t>
      </w:r>
      <w:proofErr w:type="spellEnd"/>
      <w:r w:rsidRPr="00E118A2">
        <w:rPr>
          <w:rStyle w:val="citation-520"/>
          <w:b w:val="0"/>
          <w:sz w:val="24"/>
          <w:szCs w:val="24"/>
        </w:rPr>
        <w:t xml:space="preserve"> </w:t>
      </w:r>
      <w:proofErr w:type="spellStart"/>
      <w:r w:rsidRPr="00E118A2">
        <w:rPr>
          <w:rStyle w:val="citation-520"/>
          <w:b w:val="0"/>
          <w:sz w:val="24"/>
          <w:szCs w:val="24"/>
        </w:rPr>
        <w:t>екенін</w:t>
      </w:r>
      <w:proofErr w:type="spellEnd"/>
      <w:r w:rsidRPr="00E118A2">
        <w:rPr>
          <w:rStyle w:val="citation-520"/>
          <w:b w:val="0"/>
          <w:sz w:val="24"/>
          <w:szCs w:val="24"/>
        </w:rPr>
        <w:t xml:space="preserve"> </w:t>
      </w:r>
      <w:proofErr w:type="spellStart"/>
      <w:r w:rsidRPr="00E118A2">
        <w:rPr>
          <w:rStyle w:val="citation-520"/>
          <w:b w:val="0"/>
          <w:sz w:val="24"/>
          <w:szCs w:val="24"/>
        </w:rPr>
        <w:t>түсіндіру</w:t>
      </w:r>
      <w:proofErr w:type="spellEnd"/>
      <w:r w:rsidRPr="00E118A2">
        <w:rPr>
          <w:b w:val="0"/>
          <w:sz w:val="24"/>
          <w:szCs w:val="24"/>
        </w:rPr>
        <w:t xml:space="preserve">. </w:t>
      </w:r>
      <w:proofErr w:type="spellStart"/>
      <w:r w:rsidRPr="00E118A2">
        <w:rPr>
          <w:rStyle w:val="citation-519"/>
          <w:b w:val="0"/>
          <w:sz w:val="24"/>
          <w:szCs w:val="24"/>
        </w:rPr>
        <w:t>Осыған</w:t>
      </w:r>
      <w:proofErr w:type="spellEnd"/>
      <w:r w:rsidRPr="00E118A2">
        <w:rPr>
          <w:rStyle w:val="citation-519"/>
          <w:b w:val="0"/>
          <w:sz w:val="24"/>
          <w:szCs w:val="24"/>
        </w:rPr>
        <w:t xml:space="preserve"> </w:t>
      </w:r>
      <w:proofErr w:type="spellStart"/>
      <w:r w:rsidRPr="00E118A2">
        <w:rPr>
          <w:rStyle w:val="citation-519"/>
          <w:b w:val="0"/>
          <w:sz w:val="24"/>
          <w:szCs w:val="24"/>
        </w:rPr>
        <w:t>байланысты</w:t>
      </w:r>
      <w:proofErr w:type="spellEnd"/>
      <w:r w:rsidRPr="00E118A2">
        <w:rPr>
          <w:rStyle w:val="citation-519"/>
          <w:b w:val="0"/>
          <w:sz w:val="24"/>
          <w:szCs w:val="24"/>
        </w:rPr>
        <w:t xml:space="preserve">, </w:t>
      </w:r>
      <w:proofErr w:type="spellStart"/>
      <w:r w:rsidRPr="00E118A2">
        <w:rPr>
          <w:rStyle w:val="citation-519"/>
          <w:b w:val="0"/>
          <w:sz w:val="24"/>
          <w:szCs w:val="24"/>
        </w:rPr>
        <w:t>градиенттік</w:t>
      </w:r>
      <w:proofErr w:type="spellEnd"/>
      <w:r w:rsidRPr="00E118A2">
        <w:rPr>
          <w:rStyle w:val="citation-519"/>
          <w:b w:val="0"/>
          <w:sz w:val="24"/>
          <w:szCs w:val="24"/>
        </w:rPr>
        <w:t xml:space="preserve"> </w:t>
      </w:r>
      <w:proofErr w:type="spellStart"/>
      <w:r w:rsidRPr="00E118A2">
        <w:rPr>
          <w:rStyle w:val="citation-519"/>
          <w:b w:val="0"/>
          <w:sz w:val="24"/>
          <w:szCs w:val="24"/>
        </w:rPr>
        <w:t>төмендеудің</w:t>
      </w:r>
      <w:proofErr w:type="spellEnd"/>
      <w:r w:rsidRPr="00E118A2">
        <w:rPr>
          <w:rStyle w:val="citation-519"/>
          <w:b w:val="0"/>
          <w:sz w:val="24"/>
          <w:szCs w:val="24"/>
        </w:rPr>
        <w:t xml:space="preserve"> </w:t>
      </w:r>
      <w:proofErr w:type="spellStart"/>
      <w:r w:rsidRPr="00E118A2">
        <w:rPr>
          <w:rStyle w:val="citation-519"/>
          <w:b w:val="0"/>
          <w:sz w:val="24"/>
          <w:szCs w:val="24"/>
        </w:rPr>
        <w:t>негізгі</w:t>
      </w:r>
      <w:proofErr w:type="spellEnd"/>
      <w:r w:rsidRPr="00E118A2">
        <w:rPr>
          <w:rStyle w:val="citation-519"/>
          <w:b w:val="0"/>
          <w:sz w:val="24"/>
          <w:szCs w:val="24"/>
        </w:rPr>
        <w:t xml:space="preserve"> </w:t>
      </w:r>
      <w:proofErr w:type="spellStart"/>
      <w:r w:rsidRPr="00E118A2">
        <w:rPr>
          <w:rStyle w:val="citation-519"/>
          <w:b w:val="0"/>
          <w:sz w:val="24"/>
          <w:szCs w:val="24"/>
        </w:rPr>
        <w:t>идеясын</w:t>
      </w:r>
      <w:proofErr w:type="spellEnd"/>
      <w:r w:rsidRPr="00E118A2">
        <w:rPr>
          <w:rStyle w:val="citation-519"/>
          <w:b w:val="0"/>
          <w:sz w:val="24"/>
          <w:szCs w:val="24"/>
        </w:rPr>
        <w:t xml:space="preserve"> (</w:t>
      </w:r>
      <w:proofErr w:type="spellStart"/>
      <w:r w:rsidRPr="00E118A2">
        <w:rPr>
          <w:rStyle w:val="citation-519"/>
          <w:b w:val="0"/>
          <w:sz w:val="24"/>
          <w:szCs w:val="24"/>
        </w:rPr>
        <w:t>шығын</w:t>
      </w:r>
      <w:proofErr w:type="spellEnd"/>
      <w:r w:rsidRPr="00E118A2">
        <w:rPr>
          <w:rStyle w:val="citation-519"/>
          <w:b w:val="0"/>
          <w:sz w:val="24"/>
          <w:szCs w:val="24"/>
        </w:rPr>
        <w:t xml:space="preserve"> </w:t>
      </w:r>
      <w:proofErr w:type="spellStart"/>
      <w:r w:rsidRPr="00E118A2">
        <w:rPr>
          <w:rStyle w:val="citation-519"/>
          <w:b w:val="0"/>
          <w:sz w:val="24"/>
          <w:szCs w:val="24"/>
        </w:rPr>
        <w:t>функциясын</w:t>
      </w:r>
      <w:proofErr w:type="spellEnd"/>
      <w:r w:rsidRPr="00E118A2">
        <w:rPr>
          <w:rStyle w:val="citation-519"/>
          <w:b w:val="0"/>
          <w:sz w:val="24"/>
          <w:szCs w:val="24"/>
        </w:rPr>
        <w:t xml:space="preserve"> </w:t>
      </w:r>
      <w:proofErr w:type="spellStart"/>
      <w:r w:rsidRPr="00E118A2">
        <w:rPr>
          <w:rStyle w:val="citation-519"/>
          <w:b w:val="0"/>
          <w:sz w:val="24"/>
          <w:szCs w:val="24"/>
        </w:rPr>
        <w:t>азайту</w:t>
      </w:r>
      <w:proofErr w:type="spellEnd"/>
      <w:r w:rsidRPr="00E118A2">
        <w:rPr>
          <w:rStyle w:val="citation-519"/>
          <w:b w:val="0"/>
          <w:sz w:val="24"/>
          <w:szCs w:val="24"/>
        </w:rPr>
        <w:t>)</w:t>
      </w:r>
      <w:r w:rsidRPr="00E118A2">
        <w:rPr>
          <w:rStyle w:val="citation-518"/>
          <w:b w:val="0"/>
          <w:sz w:val="24"/>
          <w:szCs w:val="24"/>
        </w:rPr>
        <w:t xml:space="preserve">, </w:t>
      </w:r>
      <w:proofErr w:type="spellStart"/>
      <w:r w:rsidRPr="00E118A2">
        <w:rPr>
          <w:rStyle w:val="citation-518"/>
          <w:b w:val="0"/>
          <w:sz w:val="24"/>
          <w:szCs w:val="24"/>
        </w:rPr>
        <w:t>математикалық</w:t>
      </w:r>
      <w:proofErr w:type="spellEnd"/>
      <w:r w:rsidRPr="00E118A2">
        <w:rPr>
          <w:rStyle w:val="citation-518"/>
          <w:b w:val="0"/>
          <w:sz w:val="24"/>
          <w:szCs w:val="24"/>
        </w:rPr>
        <w:t xml:space="preserve"> </w:t>
      </w:r>
      <w:proofErr w:type="spellStart"/>
      <w:r w:rsidRPr="00E118A2">
        <w:rPr>
          <w:rStyle w:val="citation-518"/>
          <w:b w:val="0"/>
          <w:sz w:val="24"/>
          <w:szCs w:val="24"/>
        </w:rPr>
        <w:t>формуласын</w:t>
      </w:r>
      <w:proofErr w:type="spellEnd"/>
      <w:r w:rsidRPr="00E118A2">
        <w:rPr>
          <w:rStyle w:val="citation-518"/>
          <w:b w:val="0"/>
          <w:sz w:val="24"/>
          <w:szCs w:val="24"/>
        </w:rPr>
        <w:t xml:space="preserve"> </w:t>
      </w:r>
      <w:proofErr w:type="spellStart"/>
      <w:r w:rsidRPr="00E118A2">
        <w:rPr>
          <w:rStyle w:val="citation-517"/>
          <w:b w:val="0"/>
          <w:sz w:val="24"/>
          <w:szCs w:val="24"/>
        </w:rPr>
        <w:t>және</w:t>
      </w:r>
      <w:proofErr w:type="spellEnd"/>
      <w:r w:rsidRPr="00E118A2">
        <w:rPr>
          <w:rStyle w:val="citation-517"/>
          <w:b w:val="0"/>
          <w:sz w:val="24"/>
          <w:szCs w:val="24"/>
        </w:rPr>
        <w:t xml:space="preserve"> </w:t>
      </w:r>
      <w:proofErr w:type="spellStart"/>
      <w:r w:rsidRPr="00E118A2">
        <w:rPr>
          <w:rStyle w:val="citation-517"/>
          <w:b w:val="0"/>
          <w:sz w:val="24"/>
          <w:szCs w:val="24"/>
        </w:rPr>
        <w:t>жұмыс</w:t>
      </w:r>
      <w:proofErr w:type="spellEnd"/>
      <w:r w:rsidRPr="00E118A2">
        <w:rPr>
          <w:rStyle w:val="citation-517"/>
          <w:b w:val="0"/>
          <w:sz w:val="24"/>
          <w:szCs w:val="24"/>
        </w:rPr>
        <w:t xml:space="preserve"> </w:t>
      </w:r>
      <w:proofErr w:type="spellStart"/>
      <w:r w:rsidRPr="00E118A2">
        <w:rPr>
          <w:rStyle w:val="citation-517"/>
          <w:b w:val="0"/>
          <w:sz w:val="24"/>
          <w:szCs w:val="24"/>
        </w:rPr>
        <w:t>істеу</w:t>
      </w:r>
      <w:proofErr w:type="spellEnd"/>
      <w:r w:rsidRPr="00E118A2">
        <w:rPr>
          <w:rStyle w:val="citation-517"/>
          <w:b w:val="0"/>
          <w:sz w:val="24"/>
          <w:szCs w:val="24"/>
        </w:rPr>
        <w:t xml:space="preserve"> </w:t>
      </w:r>
      <w:proofErr w:type="spellStart"/>
      <w:r w:rsidRPr="00E118A2">
        <w:rPr>
          <w:rStyle w:val="citation-517"/>
          <w:b w:val="0"/>
          <w:sz w:val="24"/>
          <w:szCs w:val="24"/>
        </w:rPr>
        <w:t>принципін</w:t>
      </w:r>
      <w:proofErr w:type="spellEnd"/>
      <w:r w:rsidRPr="00E118A2">
        <w:rPr>
          <w:rStyle w:val="citation-517"/>
          <w:b w:val="0"/>
          <w:sz w:val="24"/>
          <w:szCs w:val="24"/>
        </w:rPr>
        <w:t xml:space="preserve"> </w:t>
      </w:r>
      <w:proofErr w:type="spellStart"/>
      <w:r w:rsidRPr="00E118A2">
        <w:rPr>
          <w:rStyle w:val="citation-517"/>
          <w:b w:val="0"/>
          <w:sz w:val="24"/>
          <w:szCs w:val="24"/>
        </w:rPr>
        <w:t>меңгерту</w:t>
      </w:r>
      <w:proofErr w:type="spellEnd"/>
      <w:r w:rsidRPr="00E118A2">
        <w:rPr>
          <w:rStyle w:val="citation-517"/>
          <w:b w:val="0"/>
          <w:sz w:val="24"/>
          <w:szCs w:val="24"/>
        </w:rPr>
        <w:t xml:space="preserve"> </w:t>
      </w:r>
      <w:proofErr w:type="spellStart"/>
      <w:r w:rsidRPr="00E118A2">
        <w:rPr>
          <w:b w:val="0"/>
          <w:sz w:val="24"/>
          <w:szCs w:val="24"/>
        </w:rPr>
        <w:t>қарастырылады</w:t>
      </w:r>
      <w:proofErr w:type="spellEnd"/>
      <w:r w:rsidRPr="00E118A2">
        <w:rPr>
          <w:b w:val="0"/>
          <w:sz w:val="24"/>
          <w:szCs w:val="24"/>
        </w:rPr>
        <w:t xml:space="preserve">. </w:t>
      </w:r>
      <w:proofErr w:type="spellStart"/>
      <w:r w:rsidRPr="00E118A2">
        <w:rPr>
          <w:rStyle w:val="citation-516"/>
          <w:b w:val="0"/>
          <w:sz w:val="24"/>
          <w:szCs w:val="24"/>
        </w:rPr>
        <w:t>Сондай-ақ</w:t>
      </w:r>
      <w:proofErr w:type="spellEnd"/>
      <w:r w:rsidRPr="00E118A2">
        <w:rPr>
          <w:rStyle w:val="citation-516"/>
          <w:b w:val="0"/>
          <w:sz w:val="24"/>
          <w:szCs w:val="24"/>
        </w:rPr>
        <w:t xml:space="preserve">, </w:t>
      </w:r>
      <w:proofErr w:type="spellStart"/>
      <w:r w:rsidRPr="00E118A2">
        <w:rPr>
          <w:rStyle w:val="citation-516"/>
          <w:b w:val="0"/>
          <w:sz w:val="24"/>
          <w:szCs w:val="24"/>
        </w:rPr>
        <w:t>дәріс</w:t>
      </w:r>
      <w:proofErr w:type="spellEnd"/>
      <w:r w:rsidRPr="00E118A2">
        <w:rPr>
          <w:rStyle w:val="citation-516"/>
          <w:b w:val="0"/>
          <w:sz w:val="24"/>
          <w:szCs w:val="24"/>
        </w:rPr>
        <w:t xml:space="preserve"> </w:t>
      </w:r>
      <w:proofErr w:type="spellStart"/>
      <w:r w:rsidRPr="00E118A2">
        <w:rPr>
          <w:rStyle w:val="citation-516"/>
          <w:b w:val="0"/>
          <w:sz w:val="24"/>
          <w:szCs w:val="24"/>
        </w:rPr>
        <w:t>оқыту</w:t>
      </w:r>
      <w:proofErr w:type="spellEnd"/>
      <w:r w:rsidRPr="00E118A2">
        <w:rPr>
          <w:rStyle w:val="citation-516"/>
          <w:b w:val="0"/>
          <w:sz w:val="24"/>
          <w:szCs w:val="24"/>
        </w:rPr>
        <w:t xml:space="preserve"> </w:t>
      </w:r>
      <w:proofErr w:type="spellStart"/>
      <w:r w:rsidRPr="00E118A2">
        <w:rPr>
          <w:rStyle w:val="citation-516"/>
          <w:b w:val="0"/>
          <w:sz w:val="24"/>
          <w:szCs w:val="24"/>
        </w:rPr>
        <w:t>жылдамдығын</w:t>
      </w:r>
      <w:proofErr w:type="spellEnd"/>
      <w:r w:rsidRPr="00E118A2">
        <w:rPr>
          <w:rStyle w:val="citation-516"/>
          <w:b w:val="0"/>
          <w:sz w:val="24"/>
          <w:szCs w:val="24"/>
        </w:rPr>
        <w:t xml:space="preserve"> (</w:t>
      </w:r>
      <w:proofErr w:type="spellStart"/>
      <w:r w:rsidRPr="00E118A2">
        <w:rPr>
          <w:rStyle w:val="citation-516"/>
          <w:b w:val="0"/>
          <w:sz w:val="24"/>
          <w:szCs w:val="24"/>
        </w:rPr>
        <w:t>learning</w:t>
      </w:r>
      <w:proofErr w:type="spellEnd"/>
      <w:r w:rsidRPr="00E118A2">
        <w:rPr>
          <w:rStyle w:val="citation-516"/>
          <w:b w:val="0"/>
          <w:sz w:val="24"/>
          <w:szCs w:val="24"/>
        </w:rPr>
        <w:t xml:space="preserve"> </w:t>
      </w:r>
      <w:proofErr w:type="spellStart"/>
      <w:r w:rsidRPr="00E118A2">
        <w:rPr>
          <w:rStyle w:val="citation-516"/>
          <w:b w:val="0"/>
          <w:sz w:val="24"/>
          <w:szCs w:val="24"/>
        </w:rPr>
        <w:t>rate</w:t>
      </w:r>
      <w:proofErr w:type="spellEnd"/>
      <w:r w:rsidRPr="00E118A2">
        <w:rPr>
          <w:rStyle w:val="citation-516"/>
          <w:b w:val="0"/>
          <w:sz w:val="24"/>
          <w:szCs w:val="24"/>
        </w:rPr>
        <w:t xml:space="preserve">) </w:t>
      </w:r>
      <w:proofErr w:type="spellStart"/>
      <w:r w:rsidRPr="00E118A2">
        <w:rPr>
          <w:rStyle w:val="citation-516"/>
          <w:b w:val="0"/>
          <w:sz w:val="24"/>
          <w:szCs w:val="24"/>
        </w:rPr>
        <w:t>таңдаудың</w:t>
      </w:r>
      <w:proofErr w:type="spellEnd"/>
      <w:r w:rsidRPr="00E118A2">
        <w:rPr>
          <w:rStyle w:val="citation-516"/>
          <w:b w:val="0"/>
          <w:sz w:val="24"/>
          <w:szCs w:val="24"/>
        </w:rPr>
        <w:t xml:space="preserve"> </w:t>
      </w:r>
      <w:proofErr w:type="spellStart"/>
      <w:r w:rsidRPr="00E118A2">
        <w:rPr>
          <w:rStyle w:val="citation-516"/>
          <w:b w:val="0"/>
          <w:sz w:val="24"/>
          <w:szCs w:val="24"/>
        </w:rPr>
        <w:t>маңызын</w:t>
      </w:r>
      <w:proofErr w:type="spellEnd"/>
      <w:r w:rsidRPr="00E118A2">
        <w:rPr>
          <w:rStyle w:val="citation-516"/>
          <w:b w:val="0"/>
          <w:sz w:val="24"/>
          <w:szCs w:val="24"/>
        </w:rPr>
        <w:t xml:space="preserve"> </w:t>
      </w:r>
      <w:proofErr w:type="spellStart"/>
      <w:r w:rsidRPr="00E118A2">
        <w:rPr>
          <w:rStyle w:val="citation-516"/>
          <w:b w:val="0"/>
          <w:sz w:val="24"/>
          <w:szCs w:val="24"/>
        </w:rPr>
        <w:t>талдайды</w:t>
      </w:r>
      <w:proofErr w:type="spellEnd"/>
      <w:r w:rsidRPr="00E118A2">
        <w:rPr>
          <w:b w:val="0"/>
          <w:sz w:val="24"/>
          <w:szCs w:val="24"/>
        </w:rPr>
        <w:t xml:space="preserve">. </w:t>
      </w:r>
      <w:proofErr w:type="spellStart"/>
      <w:r w:rsidRPr="00E118A2">
        <w:rPr>
          <w:rStyle w:val="citation-515"/>
          <w:b w:val="0"/>
          <w:sz w:val="24"/>
          <w:szCs w:val="24"/>
        </w:rPr>
        <w:t>Соңында</w:t>
      </w:r>
      <w:proofErr w:type="spellEnd"/>
      <w:r w:rsidRPr="00E118A2">
        <w:rPr>
          <w:rStyle w:val="citation-515"/>
          <w:b w:val="0"/>
          <w:sz w:val="24"/>
          <w:szCs w:val="24"/>
        </w:rPr>
        <w:t xml:space="preserve">, </w:t>
      </w:r>
      <w:proofErr w:type="spellStart"/>
      <w:r w:rsidRPr="00E118A2">
        <w:rPr>
          <w:rStyle w:val="citation-515"/>
          <w:b w:val="0"/>
          <w:sz w:val="24"/>
          <w:szCs w:val="24"/>
        </w:rPr>
        <w:t>градиенттік</w:t>
      </w:r>
      <w:proofErr w:type="spellEnd"/>
      <w:r w:rsidRPr="00E118A2">
        <w:rPr>
          <w:rStyle w:val="citation-515"/>
          <w:b w:val="0"/>
          <w:sz w:val="24"/>
          <w:szCs w:val="24"/>
        </w:rPr>
        <w:t xml:space="preserve"> </w:t>
      </w:r>
      <w:proofErr w:type="spellStart"/>
      <w:r w:rsidRPr="00E118A2">
        <w:rPr>
          <w:rStyle w:val="citation-515"/>
          <w:b w:val="0"/>
          <w:sz w:val="24"/>
          <w:szCs w:val="24"/>
        </w:rPr>
        <w:t>төмендеудің</w:t>
      </w:r>
      <w:proofErr w:type="spellEnd"/>
      <w:r w:rsidRPr="00E118A2">
        <w:rPr>
          <w:rStyle w:val="citation-515"/>
          <w:b w:val="0"/>
          <w:sz w:val="24"/>
          <w:szCs w:val="24"/>
        </w:rPr>
        <w:t xml:space="preserve"> </w:t>
      </w:r>
      <w:proofErr w:type="spellStart"/>
      <w:r w:rsidRPr="00E118A2">
        <w:rPr>
          <w:rStyle w:val="citation-515"/>
          <w:b w:val="0"/>
          <w:sz w:val="24"/>
          <w:szCs w:val="24"/>
        </w:rPr>
        <w:t>негізгі</w:t>
      </w:r>
      <w:proofErr w:type="spellEnd"/>
      <w:r w:rsidRPr="00E118A2">
        <w:rPr>
          <w:rStyle w:val="citation-515"/>
          <w:b w:val="0"/>
          <w:sz w:val="24"/>
          <w:szCs w:val="24"/>
        </w:rPr>
        <w:t xml:space="preserve"> </w:t>
      </w:r>
      <w:proofErr w:type="spellStart"/>
      <w:r w:rsidRPr="00E118A2">
        <w:rPr>
          <w:rStyle w:val="citation-515"/>
          <w:b w:val="0"/>
          <w:sz w:val="24"/>
          <w:szCs w:val="24"/>
        </w:rPr>
        <w:t>түрлері</w:t>
      </w:r>
      <w:proofErr w:type="spellEnd"/>
      <w:r w:rsidRPr="00E118A2">
        <w:rPr>
          <w:rStyle w:val="citation-515"/>
          <w:b w:val="0"/>
          <w:sz w:val="24"/>
          <w:szCs w:val="24"/>
        </w:rPr>
        <w:t xml:space="preserve"> </w:t>
      </w:r>
      <w:proofErr w:type="spellStart"/>
      <w:r w:rsidRPr="00E118A2">
        <w:rPr>
          <w:rStyle w:val="citation-514"/>
          <w:b w:val="0"/>
          <w:sz w:val="24"/>
          <w:szCs w:val="24"/>
        </w:rPr>
        <w:t>және</w:t>
      </w:r>
      <w:proofErr w:type="spellEnd"/>
      <w:r w:rsidRPr="00E118A2">
        <w:rPr>
          <w:rStyle w:val="citation-514"/>
          <w:b w:val="0"/>
          <w:sz w:val="24"/>
          <w:szCs w:val="24"/>
        </w:rPr>
        <w:t xml:space="preserve"> </w:t>
      </w:r>
      <w:proofErr w:type="spellStart"/>
      <w:r w:rsidRPr="00E118A2">
        <w:rPr>
          <w:rStyle w:val="citation-514"/>
          <w:b w:val="0"/>
          <w:sz w:val="24"/>
          <w:szCs w:val="24"/>
        </w:rPr>
        <w:t>олардың</w:t>
      </w:r>
      <w:proofErr w:type="spellEnd"/>
      <w:r w:rsidRPr="00E118A2">
        <w:rPr>
          <w:rStyle w:val="citation-514"/>
          <w:b w:val="0"/>
          <w:sz w:val="24"/>
          <w:szCs w:val="24"/>
        </w:rPr>
        <w:t xml:space="preserve"> </w:t>
      </w:r>
      <w:proofErr w:type="spellStart"/>
      <w:r w:rsidRPr="00E118A2">
        <w:rPr>
          <w:rStyle w:val="citation-514"/>
          <w:b w:val="0"/>
          <w:sz w:val="24"/>
          <w:szCs w:val="24"/>
        </w:rPr>
        <w:t>артықшылықтары</w:t>
      </w:r>
      <w:proofErr w:type="spellEnd"/>
      <w:r w:rsidRPr="00E118A2">
        <w:rPr>
          <w:rStyle w:val="citation-514"/>
          <w:b w:val="0"/>
          <w:sz w:val="24"/>
          <w:szCs w:val="24"/>
        </w:rPr>
        <w:t xml:space="preserve"> мен </w:t>
      </w:r>
      <w:proofErr w:type="spellStart"/>
      <w:r w:rsidRPr="00E118A2">
        <w:rPr>
          <w:rStyle w:val="citation-514"/>
          <w:b w:val="0"/>
          <w:sz w:val="24"/>
          <w:szCs w:val="24"/>
        </w:rPr>
        <w:t>кемшіліктері</w:t>
      </w:r>
      <w:proofErr w:type="spellEnd"/>
      <w:r w:rsidRPr="00E118A2">
        <w:rPr>
          <w:rStyle w:val="citation-514"/>
          <w:b w:val="0"/>
          <w:sz w:val="24"/>
          <w:szCs w:val="24"/>
        </w:rPr>
        <w:t xml:space="preserve"> салыстырылады</w:t>
      </w:r>
      <w:bookmarkStart w:id="0" w:name="_GoBack"/>
      <w:bookmarkEnd w:id="0"/>
      <w:r w:rsidRPr="00E118A2">
        <w:rPr>
          <w:b w:val="0"/>
          <w:sz w:val="24"/>
          <w:szCs w:val="24"/>
        </w:rPr>
        <w:t>.</w:t>
      </w:r>
    </w:p>
    <w:p w:rsidR="00E118A2" w:rsidRDefault="00E118A2" w:rsidP="00E118A2">
      <w:pPr>
        <w:pStyle w:val="3"/>
        <w:spacing w:before="0" w:beforeAutospacing="0" w:after="0" w:afterAutospacing="0" w:line="360" w:lineRule="auto"/>
        <w:ind w:left="-567" w:firstLine="567"/>
        <w:jc w:val="both"/>
      </w:pPr>
    </w:p>
    <w:p w:rsidR="00A436A3" w:rsidRPr="00A436A3" w:rsidRDefault="00A436A3" w:rsidP="00E118A2">
      <w:pPr>
        <w:pStyle w:val="3"/>
        <w:spacing w:before="0" w:beforeAutospacing="0" w:after="0" w:afterAutospacing="0"/>
        <w:ind w:hanging="567"/>
        <w:rPr>
          <w:sz w:val="24"/>
          <w:szCs w:val="24"/>
        </w:rPr>
      </w:pPr>
      <w:proofErr w:type="spellStart"/>
      <w:r w:rsidRPr="00A436A3">
        <w:rPr>
          <w:sz w:val="24"/>
          <w:szCs w:val="24"/>
        </w:rPr>
        <w:t>Негізгі</w:t>
      </w:r>
      <w:proofErr w:type="spellEnd"/>
      <w:r w:rsidRPr="00A436A3">
        <w:rPr>
          <w:sz w:val="24"/>
          <w:szCs w:val="24"/>
        </w:rPr>
        <w:t xml:space="preserve"> </w:t>
      </w:r>
      <w:proofErr w:type="spellStart"/>
      <w:r w:rsidRPr="00A436A3">
        <w:rPr>
          <w:sz w:val="24"/>
          <w:szCs w:val="24"/>
        </w:rPr>
        <w:t>сұрақтар</w:t>
      </w:r>
      <w:proofErr w:type="spellEnd"/>
      <w:r w:rsidRPr="00A436A3">
        <w:rPr>
          <w:sz w:val="24"/>
          <w:szCs w:val="24"/>
        </w:rPr>
        <w:t>:</w:t>
      </w:r>
    </w:p>
    <w:p w:rsidR="00A436A3" w:rsidRDefault="00A436A3" w:rsidP="00E118A2">
      <w:pPr>
        <w:pStyle w:val="a3"/>
        <w:numPr>
          <w:ilvl w:val="0"/>
          <w:numId w:val="26"/>
        </w:numPr>
        <w:tabs>
          <w:tab w:val="clear" w:pos="720"/>
          <w:tab w:val="num" w:pos="-284"/>
        </w:tabs>
        <w:spacing w:before="0" w:beforeAutospacing="0" w:after="0" w:afterAutospacing="0" w:line="360" w:lineRule="auto"/>
        <w:ind w:left="-567" w:firstLine="0"/>
        <w:jc w:val="both"/>
      </w:pPr>
      <w:proofErr w:type="spellStart"/>
      <w:r>
        <w:rPr>
          <w:rStyle w:val="citation-1039"/>
        </w:rPr>
        <w:t>Градиенттік</w:t>
      </w:r>
      <w:proofErr w:type="spellEnd"/>
      <w:r>
        <w:rPr>
          <w:rStyle w:val="citation-1039"/>
        </w:rPr>
        <w:t xml:space="preserve"> </w:t>
      </w:r>
      <w:proofErr w:type="spellStart"/>
      <w:r>
        <w:rPr>
          <w:rStyle w:val="citation-1039"/>
        </w:rPr>
        <w:t>төмендеу</w:t>
      </w:r>
      <w:proofErr w:type="spellEnd"/>
      <w:r>
        <w:rPr>
          <w:rStyle w:val="citation-1039"/>
        </w:rPr>
        <w:t xml:space="preserve"> </w:t>
      </w:r>
      <w:proofErr w:type="spellStart"/>
      <w:r>
        <w:rPr>
          <w:rStyle w:val="citation-1039"/>
        </w:rPr>
        <w:t>дегеніміз</w:t>
      </w:r>
      <w:proofErr w:type="spellEnd"/>
      <w:r>
        <w:rPr>
          <w:rStyle w:val="citation-1039"/>
        </w:rPr>
        <w:t xml:space="preserve"> не </w:t>
      </w:r>
      <w:proofErr w:type="spellStart"/>
      <w:r>
        <w:rPr>
          <w:rStyle w:val="citation-1039"/>
        </w:rPr>
        <w:t>және</w:t>
      </w:r>
      <w:proofErr w:type="spellEnd"/>
      <w:r>
        <w:rPr>
          <w:rStyle w:val="citation-1039"/>
        </w:rPr>
        <w:t xml:space="preserve"> </w:t>
      </w:r>
      <w:proofErr w:type="spellStart"/>
      <w:r>
        <w:rPr>
          <w:rStyle w:val="citation-1039"/>
        </w:rPr>
        <w:t>оның</w:t>
      </w:r>
      <w:proofErr w:type="spellEnd"/>
      <w:r>
        <w:rPr>
          <w:rStyle w:val="citation-1039"/>
        </w:rPr>
        <w:t xml:space="preserve"> </w:t>
      </w:r>
      <w:proofErr w:type="spellStart"/>
      <w:r>
        <w:rPr>
          <w:rStyle w:val="citation-1039"/>
        </w:rPr>
        <w:t>машиналық</w:t>
      </w:r>
      <w:proofErr w:type="spellEnd"/>
      <w:r>
        <w:rPr>
          <w:rStyle w:val="citation-1039"/>
        </w:rPr>
        <w:t xml:space="preserve"> </w:t>
      </w:r>
      <w:proofErr w:type="spellStart"/>
      <w:r>
        <w:rPr>
          <w:rStyle w:val="citation-1039"/>
        </w:rPr>
        <w:t>оқытудағы</w:t>
      </w:r>
      <w:proofErr w:type="spellEnd"/>
      <w:r>
        <w:rPr>
          <w:rStyle w:val="citation-1039"/>
        </w:rPr>
        <w:t xml:space="preserve"> </w:t>
      </w:r>
      <w:proofErr w:type="spellStart"/>
      <w:r>
        <w:rPr>
          <w:rStyle w:val="citation-1039"/>
        </w:rPr>
        <w:t>негізгі</w:t>
      </w:r>
      <w:proofErr w:type="spellEnd"/>
      <w:r>
        <w:rPr>
          <w:rStyle w:val="citation-1039"/>
        </w:rPr>
        <w:t xml:space="preserve"> </w:t>
      </w:r>
      <w:proofErr w:type="spellStart"/>
      <w:r>
        <w:rPr>
          <w:rStyle w:val="citation-1039"/>
        </w:rPr>
        <w:t>мақсаты</w:t>
      </w:r>
      <w:proofErr w:type="spellEnd"/>
      <w:r>
        <w:rPr>
          <w:rStyle w:val="citation-1039"/>
        </w:rPr>
        <w:t xml:space="preserve"> </w:t>
      </w:r>
      <w:proofErr w:type="spellStart"/>
      <w:r>
        <w:rPr>
          <w:rStyle w:val="citation-1039"/>
        </w:rPr>
        <w:t>қандай</w:t>
      </w:r>
      <w:proofErr w:type="spellEnd"/>
      <w:r>
        <w:rPr>
          <w:rStyle w:val="citation-1039"/>
        </w:rPr>
        <w:t>?</w:t>
      </w:r>
    </w:p>
    <w:p w:rsidR="00A436A3" w:rsidRDefault="00A436A3" w:rsidP="00E118A2">
      <w:pPr>
        <w:pStyle w:val="a3"/>
        <w:numPr>
          <w:ilvl w:val="0"/>
          <w:numId w:val="26"/>
        </w:numPr>
        <w:tabs>
          <w:tab w:val="clear" w:pos="720"/>
          <w:tab w:val="num" w:pos="-284"/>
        </w:tabs>
        <w:spacing w:before="0" w:beforeAutospacing="0" w:after="0" w:afterAutospacing="0" w:line="360" w:lineRule="auto"/>
        <w:ind w:left="-567" w:firstLine="0"/>
        <w:jc w:val="both"/>
      </w:pPr>
      <w:r>
        <w:rPr>
          <w:rStyle w:val="citation-1038"/>
        </w:rPr>
        <w:t xml:space="preserve">Градиент </w:t>
      </w:r>
      <w:proofErr w:type="spellStart"/>
      <w:r>
        <w:rPr>
          <w:rStyle w:val="citation-1038"/>
        </w:rPr>
        <w:t>дегеніміз</w:t>
      </w:r>
      <w:proofErr w:type="spellEnd"/>
      <w:r>
        <w:rPr>
          <w:rStyle w:val="citation-1038"/>
        </w:rPr>
        <w:t xml:space="preserve"> не </w:t>
      </w:r>
      <w:proofErr w:type="spellStart"/>
      <w:r>
        <w:rPr>
          <w:rStyle w:val="citation-1038"/>
        </w:rPr>
        <w:t>және</w:t>
      </w:r>
      <w:proofErr w:type="spellEnd"/>
      <w:r>
        <w:rPr>
          <w:rStyle w:val="citation-1038"/>
        </w:rPr>
        <w:t xml:space="preserve"> алгоритм </w:t>
      </w:r>
      <w:proofErr w:type="spellStart"/>
      <w:r>
        <w:rPr>
          <w:rStyle w:val="citation-1038"/>
        </w:rPr>
        <w:t>неліктен</w:t>
      </w:r>
      <w:proofErr w:type="spellEnd"/>
      <w:r>
        <w:rPr>
          <w:rStyle w:val="citation-1038"/>
        </w:rPr>
        <w:t xml:space="preserve"> </w:t>
      </w:r>
      <w:proofErr w:type="spellStart"/>
      <w:r>
        <w:rPr>
          <w:rStyle w:val="citation-1038"/>
        </w:rPr>
        <w:t>градиентке</w:t>
      </w:r>
      <w:proofErr w:type="spellEnd"/>
      <w:r>
        <w:rPr>
          <w:rStyle w:val="citation-1038"/>
        </w:rPr>
        <w:t xml:space="preserve"> </w:t>
      </w:r>
      <w:proofErr w:type="spellStart"/>
      <w:r>
        <w:rPr>
          <w:rStyle w:val="citation-1038"/>
          <w:i/>
          <w:iCs/>
        </w:rPr>
        <w:t>қарсы</w:t>
      </w:r>
      <w:proofErr w:type="spellEnd"/>
      <w:r>
        <w:rPr>
          <w:rStyle w:val="citation-1038"/>
        </w:rPr>
        <w:t xml:space="preserve"> </w:t>
      </w:r>
      <w:proofErr w:type="spellStart"/>
      <w:r>
        <w:rPr>
          <w:rStyle w:val="citation-1038"/>
        </w:rPr>
        <w:t>бағытта</w:t>
      </w:r>
      <w:proofErr w:type="spellEnd"/>
      <w:r>
        <w:rPr>
          <w:rStyle w:val="citation-1038"/>
        </w:rPr>
        <w:t xml:space="preserve"> </w:t>
      </w:r>
      <w:proofErr w:type="spellStart"/>
      <w:r>
        <w:rPr>
          <w:rStyle w:val="citation-1038"/>
        </w:rPr>
        <w:t>қозғалады</w:t>
      </w:r>
      <w:proofErr w:type="spellEnd"/>
      <w:r>
        <w:rPr>
          <w:rStyle w:val="citation-1038"/>
        </w:rPr>
        <w:t>?</w:t>
      </w:r>
    </w:p>
    <w:p w:rsidR="00A436A3" w:rsidRDefault="00A436A3" w:rsidP="00E118A2">
      <w:pPr>
        <w:pStyle w:val="a3"/>
        <w:numPr>
          <w:ilvl w:val="0"/>
          <w:numId w:val="26"/>
        </w:numPr>
        <w:tabs>
          <w:tab w:val="clear" w:pos="720"/>
          <w:tab w:val="num" w:pos="-284"/>
        </w:tabs>
        <w:spacing w:before="0" w:beforeAutospacing="0" w:after="0" w:afterAutospacing="0" w:line="360" w:lineRule="auto"/>
        <w:ind w:left="-567" w:firstLine="0"/>
        <w:jc w:val="both"/>
      </w:pPr>
      <w:proofErr w:type="spellStart"/>
      <w:r>
        <w:t>Оқыту</w:t>
      </w:r>
      <w:proofErr w:type="spellEnd"/>
      <w:r>
        <w:t xml:space="preserve"> </w:t>
      </w:r>
      <w:proofErr w:type="spellStart"/>
      <w:r>
        <w:t>жылдамдығы</w:t>
      </w:r>
      <w:proofErr w:type="spellEnd"/>
      <w:r>
        <w:t xml:space="preserve"> (</w:t>
      </w:r>
      <w:proofErr w:type="spellStart"/>
      <w:r>
        <w:t>learning</w:t>
      </w:r>
      <w:proofErr w:type="spellEnd"/>
      <w:r>
        <w:t xml:space="preserve"> </w:t>
      </w:r>
      <w:proofErr w:type="spellStart"/>
      <w:r>
        <w:t>rate</w:t>
      </w:r>
      <w:proofErr w:type="spellEnd"/>
      <w:r>
        <w:t xml:space="preserve">) </w:t>
      </w:r>
      <w:proofErr w:type="spellStart"/>
      <w:r>
        <w:t>дегеніміз</w:t>
      </w:r>
      <w:proofErr w:type="spellEnd"/>
      <w:r>
        <w:t xml:space="preserve"> не? </w:t>
      </w:r>
      <w:proofErr w:type="spellStart"/>
      <w:r>
        <w:rPr>
          <w:rStyle w:val="citation-1037"/>
        </w:rPr>
        <w:t>Егер</w:t>
      </w:r>
      <w:proofErr w:type="spellEnd"/>
      <w:r>
        <w:rPr>
          <w:rStyle w:val="citation-1037"/>
        </w:rPr>
        <w:t xml:space="preserve"> </w:t>
      </w:r>
      <w:proofErr w:type="spellStart"/>
      <w:r>
        <w:rPr>
          <w:rStyle w:val="citation-1037"/>
        </w:rPr>
        <w:t>ол</w:t>
      </w:r>
      <w:proofErr w:type="spellEnd"/>
      <w:r>
        <w:rPr>
          <w:rStyle w:val="citation-1037"/>
        </w:rPr>
        <w:t xml:space="preserve"> </w:t>
      </w:r>
      <w:proofErr w:type="spellStart"/>
      <w:r>
        <w:rPr>
          <w:rStyle w:val="citation-1037"/>
        </w:rPr>
        <w:t>тым</w:t>
      </w:r>
      <w:proofErr w:type="spellEnd"/>
      <w:r>
        <w:rPr>
          <w:rStyle w:val="citation-1037"/>
        </w:rPr>
        <w:t xml:space="preserve"> </w:t>
      </w:r>
      <w:proofErr w:type="spellStart"/>
      <w:r>
        <w:rPr>
          <w:rStyle w:val="citation-1037"/>
        </w:rPr>
        <w:t>үлкен</w:t>
      </w:r>
      <w:proofErr w:type="spellEnd"/>
      <w:r>
        <w:rPr>
          <w:rStyle w:val="citation-1037"/>
        </w:rPr>
        <w:t xml:space="preserve"> </w:t>
      </w:r>
      <w:proofErr w:type="spellStart"/>
      <w:r>
        <w:rPr>
          <w:rStyle w:val="citation-1037"/>
        </w:rPr>
        <w:t>немесе</w:t>
      </w:r>
      <w:proofErr w:type="spellEnd"/>
      <w:r>
        <w:rPr>
          <w:rStyle w:val="citation-1037"/>
        </w:rPr>
        <w:t xml:space="preserve"> </w:t>
      </w:r>
      <w:proofErr w:type="spellStart"/>
      <w:r>
        <w:rPr>
          <w:rStyle w:val="citation-1037"/>
        </w:rPr>
        <w:t>тым</w:t>
      </w:r>
      <w:proofErr w:type="spellEnd"/>
      <w:r>
        <w:rPr>
          <w:rStyle w:val="citation-1037"/>
        </w:rPr>
        <w:t xml:space="preserve"> </w:t>
      </w:r>
      <w:proofErr w:type="spellStart"/>
      <w:r>
        <w:rPr>
          <w:rStyle w:val="citation-1037"/>
        </w:rPr>
        <w:t>кіші</w:t>
      </w:r>
      <w:proofErr w:type="spellEnd"/>
      <w:r>
        <w:rPr>
          <w:rStyle w:val="citation-1037"/>
        </w:rPr>
        <w:t xml:space="preserve"> </w:t>
      </w:r>
      <w:proofErr w:type="spellStart"/>
      <w:r>
        <w:rPr>
          <w:rStyle w:val="citation-1037"/>
        </w:rPr>
        <w:t>болса</w:t>
      </w:r>
      <w:proofErr w:type="spellEnd"/>
      <w:r>
        <w:rPr>
          <w:rStyle w:val="citation-1037"/>
        </w:rPr>
        <w:t xml:space="preserve"> не </w:t>
      </w:r>
      <w:proofErr w:type="spellStart"/>
      <w:r>
        <w:rPr>
          <w:rStyle w:val="citation-1037"/>
        </w:rPr>
        <w:t>болады</w:t>
      </w:r>
      <w:proofErr w:type="spellEnd"/>
      <w:r>
        <w:rPr>
          <w:rStyle w:val="citation-1037"/>
        </w:rPr>
        <w:t>?</w:t>
      </w:r>
    </w:p>
    <w:p w:rsidR="00A436A3" w:rsidRDefault="00A436A3" w:rsidP="00E118A2">
      <w:pPr>
        <w:pStyle w:val="a3"/>
        <w:numPr>
          <w:ilvl w:val="0"/>
          <w:numId w:val="26"/>
        </w:numPr>
        <w:tabs>
          <w:tab w:val="clear" w:pos="720"/>
          <w:tab w:val="num" w:pos="-284"/>
        </w:tabs>
        <w:spacing w:before="0" w:beforeAutospacing="0" w:after="0" w:afterAutospacing="0" w:line="360" w:lineRule="auto"/>
        <w:ind w:left="-567" w:firstLine="0"/>
        <w:jc w:val="both"/>
      </w:pPr>
      <w:proofErr w:type="spellStart"/>
      <w:r>
        <w:rPr>
          <w:rStyle w:val="citation-1036"/>
        </w:rPr>
        <w:t>Batch</w:t>
      </w:r>
      <w:proofErr w:type="spellEnd"/>
      <w:r>
        <w:rPr>
          <w:rStyle w:val="citation-1036"/>
        </w:rPr>
        <w:t xml:space="preserve"> GD, </w:t>
      </w:r>
      <w:proofErr w:type="spellStart"/>
      <w:r>
        <w:rPr>
          <w:rStyle w:val="citation-1036"/>
        </w:rPr>
        <w:t>Stochastic</w:t>
      </w:r>
      <w:proofErr w:type="spellEnd"/>
      <w:r>
        <w:rPr>
          <w:rStyle w:val="citation-1036"/>
        </w:rPr>
        <w:t xml:space="preserve"> GD (SGD) </w:t>
      </w:r>
      <w:proofErr w:type="spellStart"/>
      <w:r>
        <w:rPr>
          <w:rStyle w:val="citation-1036"/>
        </w:rPr>
        <w:t>және</w:t>
      </w:r>
      <w:proofErr w:type="spellEnd"/>
      <w:r>
        <w:rPr>
          <w:rStyle w:val="citation-1036"/>
        </w:rPr>
        <w:t xml:space="preserve"> </w:t>
      </w:r>
      <w:proofErr w:type="spellStart"/>
      <w:r>
        <w:rPr>
          <w:rStyle w:val="citation-1036"/>
        </w:rPr>
        <w:t>Mini-Batch</w:t>
      </w:r>
      <w:proofErr w:type="spellEnd"/>
      <w:r>
        <w:rPr>
          <w:rStyle w:val="citation-1036"/>
        </w:rPr>
        <w:t xml:space="preserve"> GD </w:t>
      </w:r>
      <w:proofErr w:type="spellStart"/>
      <w:r>
        <w:rPr>
          <w:rStyle w:val="citation-1036"/>
        </w:rPr>
        <w:t>арасы</w:t>
      </w:r>
      <w:r w:rsidR="00E118A2">
        <w:rPr>
          <w:rStyle w:val="citation-1036"/>
        </w:rPr>
        <w:t>ндағы</w:t>
      </w:r>
      <w:proofErr w:type="spellEnd"/>
      <w:r w:rsidR="00E118A2">
        <w:rPr>
          <w:rStyle w:val="citation-1036"/>
        </w:rPr>
        <w:t xml:space="preserve"> </w:t>
      </w:r>
      <w:proofErr w:type="spellStart"/>
      <w:r w:rsidR="00E118A2">
        <w:rPr>
          <w:rStyle w:val="citation-1036"/>
        </w:rPr>
        <w:t>негізгі</w:t>
      </w:r>
      <w:proofErr w:type="spellEnd"/>
      <w:r w:rsidR="00E118A2">
        <w:rPr>
          <w:rStyle w:val="citation-1036"/>
        </w:rPr>
        <w:t xml:space="preserve"> </w:t>
      </w:r>
      <w:proofErr w:type="spellStart"/>
      <w:r w:rsidR="00E118A2">
        <w:rPr>
          <w:rStyle w:val="citation-1036"/>
        </w:rPr>
        <w:t>айырмашылық</w:t>
      </w:r>
      <w:proofErr w:type="spellEnd"/>
      <w:r w:rsidR="00E118A2">
        <w:rPr>
          <w:rStyle w:val="citation-1036"/>
        </w:rPr>
        <w:t xml:space="preserve"> </w:t>
      </w:r>
      <w:proofErr w:type="spellStart"/>
      <w:r w:rsidR="00E118A2">
        <w:rPr>
          <w:rStyle w:val="citation-1036"/>
        </w:rPr>
        <w:t>неде</w:t>
      </w:r>
      <w:proofErr w:type="spellEnd"/>
      <w:r>
        <w:rPr>
          <w:rStyle w:val="citation-1036"/>
        </w:rPr>
        <w:t>?</w:t>
      </w:r>
    </w:p>
    <w:p w:rsidR="00A436A3" w:rsidRPr="00A436A3" w:rsidRDefault="00A436A3" w:rsidP="00A436A3">
      <w:pPr>
        <w:pStyle w:val="a3"/>
        <w:spacing w:before="0" w:beforeAutospacing="0" w:after="0" w:afterAutospacing="0" w:line="360" w:lineRule="auto"/>
        <w:jc w:val="both"/>
      </w:pPr>
    </w:p>
    <w:p w:rsidR="00A436A3" w:rsidRPr="00E118A2" w:rsidRDefault="00A436A3" w:rsidP="00A436A3">
      <w:pPr>
        <w:pStyle w:val="3"/>
        <w:spacing w:before="0" w:beforeAutospacing="0" w:after="0" w:afterAutospacing="0" w:line="360" w:lineRule="auto"/>
        <w:ind w:hanging="567"/>
        <w:rPr>
          <w:sz w:val="24"/>
          <w:szCs w:val="24"/>
        </w:rPr>
      </w:pPr>
      <w:proofErr w:type="spellStart"/>
      <w:r w:rsidRPr="00A436A3">
        <w:rPr>
          <w:sz w:val="24"/>
          <w:szCs w:val="24"/>
        </w:rPr>
        <w:t>Қысқаша</w:t>
      </w:r>
      <w:proofErr w:type="spellEnd"/>
      <w:r w:rsidRPr="00A436A3">
        <w:rPr>
          <w:sz w:val="24"/>
          <w:szCs w:val="24"/>
        </w:rPr>
        <w:t xml:space="preserve"> </w:t>
      </w:r>
      <w:proofErr w:type="spellStart"/>
      <w:r w:rsidRPr="00A436A3">
        <w:rPr>
          <w:sz w:val="24"/>
          <w:szCs w:val="24"/>
        </w:rPr>
        <w:t>мазмұн</w:t>
      </w:r>
      <w:proofErr w:type="spellEnd"/>
      <w:r w:rsidRPr="00A436A3">
        <w:rPr>
          <w:sz w:val="24"/>
          <w:szCs w:val="24"/>
        </w:rPr>
        <w:t xml:space="preserve"> (</w:t>
      </w:r>
      <w:proofErr w:type="spellStart"/>
      <w:r w:rsidRPr="00A436A3">
        <w:rPr>
          <w:sz w:val="24"/>
          <w:szCs w:val="24"/>
        </w:rPr>
        <w:t>тезистер</w:t>
      </w:r>
      <w:proofErr w:type="spellEnd"/>
      <w:r w:rsidRPr="00A436A3">
        <w:rPr>
          <w:sz w:val="24"/>
          <w:szCs w:val="24"/>
        </w:rPr>
        <w:t>):</w:t>
      </w:r>
    </w:p>
    <w:p w:rsidR="00A436A3" w:rsidRPr="00E118A2" w:rsidRDefault="00A436A3" w:rsidP="00A436A3">
      <w:pPr>
        <w:pStyle w:val="a3"/>
        <w:spacing w:before="0" w:beforeAutospacing="0" w:after="0" w:afterAutospacing="0" w:line="360" w:lineRule="auto"/>
        <w:ind w:left="-567" w:firstLine="567"/>
        <w:jc w:val="both"/>
      </w:pPr>
      <w:proofErr w:type="spellStart"/>
      <w:r>
        <w:rPr>
          <w:rStyle w:val="citation-1084"/>
        </w:rPr>
        <w:t>Машиналық</w:t>
      </w:r>
      <w:proofErr w:type="spellEnd"/>
      <w:r w:rsidRPr="00E118A2">
        <w:rPr>
          <w:rStyle w:val="citation-1084"/>
        </w:rPr>
        <w:t xml:space="preserve"> </w:t>
      </w:r>
      <w:proofErr w:type="spellStart"/>
      <w:r>
        <w:rPr>
          <w:rStyle w:val="citation-1084"/>
        </w:rPr>
        <w:t>оқыту</w:t>
      </w:r>
      <w:proofErr w:type="spellEnd"/>
      <w:r w:rsidRPr="00E118A2">
        <w:rPr>
          <w:rStyle w:val="citation-1084"/>
        </w:rPr>
        <w:t xml:space="preserve"> </w:t>
      </w:r>
      <w:proofErr w:type="spellStart"/>
      <w:r>
        <w:rPr>
          <w:rStyle w:val="citation-1084"/>
        </w:rPr>
        <w:t>алгоритмдері</w:t>
      </w:r>
      <w:proofErr w:type="spellEnd"/>
      <w:r w:rsidRPr="00E118A2">
        <w:rPr>
          <w:rStyle w:val="citation-1084"/>
        </w:rPr>
        <w:t xml:space="preserve"> </w:t>
      </w:r>
      <w:proofErr w:type="spellStart"/>
      <w:r>
        <w:rPr>
          <w:rStyle w:val="citation-1084"/>
        </w:rPr>
        <w:t>оңтайландыруға</w:t>
      </w:r>
      <w:proofErr w:type="spellEnd"/>
      <w:r w:rsidRPr="00E118A2">
        <w:rPr>
          <w:rStyle w:val="citation-1084"/>
        </w:rPr>
        <w:t xml:space="preserve"> (</w:t>
      </w:r>
      <w:proofErr w:type="spellStart"/>
      <w:r>
        <w:rPr>
          <w:rStyle w:val="citation-1084"/>
        </w:rPr>
        <w:t>функцияларды</w:t>
      </w:r>
      <w:proofErr w:type="spellEnd"/>
      <w:r w:rsidRPr="00E118A2">
        <w:rPr>
          <w:rStyle w:val="citation-1084"/>
        </w:rPr>
        <w:t xml:space="preserve"> </w:t>
      </w:r>
      <w:proofErr w:type="spellStart"/>
      <w:r>
        <w:rPr>
          <w:rStyle w:val="citation-1084"/>
        </w:rPr>
        <w:t>азайтуға</w:t>
      </w:r>
      <w:proofErr w:type="spellEnd"/>
      <w:r w:rsidRPr="00E118A2">
        <w:rPr>
          <w:rStyle w:val="citation-1084"/>
        </w:rPr>
        <w:t xml:space="preserve">) </w:t>
      </w:r>
      <w:proofErr w:type="spellStart"/>
      <w:r>
        <w:rPr>
          <w:rStyle w:val="citation-1084"/>
        </w:rPr>
        <w:t>негізделген</w:t>
      </w:r>
      <w:proofErr w:type="spellEnd"/>
      <w:r w:rsidRPr="00E118A2">
        <w:t xml:space="preserve">. </w:t>
      </w:r>
      <w:proofErr w:type="spellStart"/>
      <w:r>
        <w:rPr>
          <w:rStyle w:val="citation-1083"/>
        </w:rPr>
        <w:t>Градиенттік</w:t>
      </w:r>
      <w:proofErr w:type="spellEnd"/>
      <w:r w:rsidRPr="00E118A2">
        <w:rPr>
          <w:rStyle w:val="citation-1083"/>
        </w:rPr>
        <w:t xml:space="preserve"> </w:t>
      </w:r>
      <w:proofErr w:type="spellStart"/>
      <w:r>
        <w:rPr>
          <w:rStyle w:val="citation-1083"/>
        </w:rPr>
        <w:t>төмендеу</w:t>
      </w:r>
      <w:proofErr w:type="spellEnd"/>
      <w:r w:rsidRPr="00E118A2">
        <w:rPr>
          <w:rStyle w:val="citation-1083"/>
        </w:rPr>
        <w:t xml:space="preserve"> – </w:t>
      </w:r>
      <w:proofErr w:type="spellStart"/>
      <w:r>
        <w:rPr>
          <w:rStyle w:val="citation-1083"/>
        </w:rPr>
        <w:t>сызықтық</w:t>
      </w:r>
      <w:proofErr w:type="spellEnd"/>
      <w:r w:rsidRPr="00E118A2">
        <w:rPr>
          <w:rStyle w:val="citation-1083"/>
        </w:rPr>
        <w:t xml:space="preserve"> </w:t>
      </w:r>
      <w:proofErr w:type="spellStart"/>
      <w:r>
        <w:rPr>
          <w:rStyle w:val="citation-1083"/>
        </w:rPr>
        <w:t>регрессиядан</w:t>
      </w:r>
      <w:proofErr w:type="spellEnd"/>
      <w:r w:rsidRPr="00E118A2">
        <w:rPr>
          <w:rStyle w:val="citation-1083"/>
        </w:rPr>
        <w:t xml:space="preserve"> </w:t>
      </w:r>
      <w:proofErr w:type="spellStart"/>
      <w:r>
        <w:rPr>
          <w:rStyle w:val="citation-1083"/>
        </w:rPr>
        <w:t>бастап</w:t>
      </w:r>
      <w:proofErr w:type="spellEnd"/>
      <w:r w:rsidRPr="00E118A2">
        <w:rPr>
          <w:rStyle w:val="citation-1083"/>
        </w:rPr>
        <w:t xml:space="preserve"> </w:t>
      </w:r>
      <w:proofErr w:type="spellStart"/>
      <w:r>
        <w:rPr>
          <w:rStyle w:val="citation-1083"/>
        </w:rPr>
        <w:t>күрделі</w:t>
      </w:r>
      <w:proofErr w:type="spellEnd"/>
      <w:r w:rsidRPr="00E118A2">
        <w:rPr>
          <w:rStyle w:val="citation-1083"/>
        </w:rPr>
        <w:t xml:space="preserve"> </w:t>
      </w:r>
      <w:proofErr w:type="spellStart"/>
      <w:r>
        <w:rPr>
          <w:rStyle w:val="citation-1083"/>
        </w:rPr>
        <w:t>терең</w:t>
      </w:r>
      <w:proofErr w:type="spellEnd"/>
      <w:r w:rsidRPr="00E118A2">
        <w:rPr>
          <w:rStyle w:val="citation-1083"/>
        </w:rPr>
        <w:t xml:space="preserve"> </w:t>
      </w:r>
      <w:proofErr w:type="spellStart"/>
      <w:r>
        <w:rPr>
          <w:rStyle w:val="citation-1083"/>
        </w:rPr>
        <w:t>нейрондық</w:t>
      </w:r>
      <w:proofErr w:type="spellEnd"/>
      <w:r w:rsidRPr="00E118A2">
        <w:rPr>
          <w:rStyle w:val="citation-1083"/>
        </w:rPr>
        <w:t xml:space="preserve"> </w:t>
      </w:r>
      <w:proofErr w:type="spellStart"/>
      <w:r>
        <w:rPr>
          <w:rStyle w:val="citation-1083"/>
        </w:rPr>
        <w:t>желілерге</w:t>
      </w:r>
      <w:proofErr w:type="spellEnd"/>
      <w:r w:rsidRPr="00E118A2">
        <w:rPr>
          <w:rStyle w:val="citation-1083"/>
        </w:rPr>
        <w:t xml:space="preserve"> </w:t>
      </w:r>
      <w:proofErr w:type="spellStart"/>
      <w:r>
        <w:rPr>
          <w:rStyle w:val="citation-1083"/>
        </w:rPr>
        <w:t>дейінгі</w:t>
      </w:r>
      <w:proofErr w:type="spellEnd"/>
      <w:r w:rsidRPr="00E118A2">
        <w:rPr>
          <w:rStyle w:val="citation-1083"/>
        </w:rPr>
        <w:t xml:space="preserve"> </w:t>
      </w:r>
      <w:proofErr w:type="spellStart"/>
      <w:r>
        <w:rPr>
          <w:rStyle w:val="citation-1083"/>
        </w:rPr>
        <w:t>көптеген</w:t>
      </w:r>
      <w:proofErr w:type="spellEnd"/>
      <w:r w:rsidRPr="00E118A2">
        <w:rPr>
          <w:rStyle w:val="citation-1083"/>
        </w:rPr>
        <w:t xml:space="preserve"> </w:t>
      </w:r>
      <w:proofErr w:type="spellStart"/>
      <w:r>
        <w:rPr>
          <w:rStyle w:val="citation-1083"/>
        </w:rPr>
        <w:t>модельдердің</w:t>
      </w:r>
      <w:proofErr w:type="spellEnd"/>
      <w:r w:rsidRPr="00E118A2">
        <w:rPr>
          <w:rStyle w:val="citation-1083"/>
        </w:rPr>
        <w:t xml:space="preserve"> </w:t>
      </w:r>
      <w:proofErr w:type="spellStart"/>
      <w:r>
        <w:rPr>
          <w:rStyle w:val="citation-1083"/>
        </w:rPr>
        <w:t>негізі</w:t>
      </w:r>
      <w:proofErr w:type="spellEnd"/>
      <w:r w:rsidRPr="00E118A2">
        <w:rPr>
          <w:rStyle w:val="citation-1083"/>
        </w:rPr>
        <w:t xml:space="preserve"> </w:t>
      </w:r>
      <w:proofErr w:type="spellStart"/>
      <w:r>
        <w:rPr>
          <w:rStyle w:val="citation-1083"/>
        </w:rPr>
        <w:t>болып</w:t>
      </w:r>
      <w:proofErr w:type="spellEnd"/>
      <w:r w:rsidRPr="00E118A2">
        <w:rPr>
          <w:rStyle w:val="citation-1083"/>
        </w:rPr>
        <w:t xml:space="preserve"> </w:t>
      </w:r>
      <w:proofErr w:type="spellStart"/>
      <w:r>
        <w:rPr>
          <w:rStyle w:val="citation-1083"/>
        </w:rPr>
        <w:t>табылатын</w:t>
      </w:r>
      <w:proofErr w:type="spellEnd"/>
      <w:r w:rsidRPr="00E118A2">
        <w:rPr>
          <w:rStyle w:val="citation-1083"/>
        </w:rPr>
        <w:t xml:space="preserve"> </w:t>
      </w:r>
      <w:proofErr w:type="spellStart"/>
      <w:r>
        <w:rPr>
          <w:rStyle w:val="citation-1083"/>
        </w:rPr>
        <w:t>негізгі</w:t>
      </w:r>
      <w:proofErr w:type="spellEnd"/>
      <w:r w:rsidRPr="00E118A2">
        <w:rPr>
          <w:rStyle w:val="citation-1083"/>
        </w:rPr>
        <w:t xml:space="preserve"> </w:t>
      </w:r>
      <w:proofErr w:type="spellStart"/>
      <w:r>
        <w:rPr>
          <w:rStyle w:val="citation-1083"/>
        </w:rPr>
        <w:t>құрал</w:t>
      </w:r>
      <w:proofErr w:type="spellEnd"/>
      <w:r w:rsidRPr="00E118A2">
        <w:t xml:space="preserve">. </w:t>
      </w:r>
      <w:proofErr w:type="spellStart"/>
      <w:r>
        <w:rPr>
          <w:rStyle w:val="citation-1082"/>
        </w:rPr>
        <w:t>Бұл</w:t>
      </w:r>
      <w:proofErr w:type="spellEnd"/>
      <w:r w:rsidRPr="00E118A2">
        <w:rPr>
          <w:rStyle w:val="citation-1082"/>
        </w:rPr>
        <w:t xml:space="preserve"> </w:t>
      </w:r>
      <w:proofErr w:type="spellStart"/>
      <w:r>
        <w:rPr>
          <w:rStyle w:val="citation-1082"/>
        </w:rPr>
        <w:t>қателік</w:t>
      </w:r>
      <w:proofErr w:type="spellEnd"/>
      <w:r w:rsidRPr="00E118A2">
        <w:rPr>
          <w:rStyle w:val="citation-1082"/>
        </w:rPr>
        <w:t xml:space="preserve"> (</w:t>
      </w:r>
      <w:proofErr w:type="spellStart"/>
      <w:r>
        <w:rPr>
          <w:rStyle w:val="citation-1082"/>
        </w:rPr>
        <w:t>шығын</w:t>
      </w:r>
      <w:proofErr w:type="spellEnd"/>
      <w:r w:rsidRPr="00E118A2">
        <w:rPr>
          <w:rStyle w:val="citation-1082"/>
        </w:rPr>
        <w:t xml:space="preserve">) </w:t>
      </w:r>
      <w:proofErr w:type="spellStart"/>
      <w:r>
        <w:rPr>
          <w:rStyle w:val="citation-1082"/>
        </w:rPr>
        <w:t>функциясының</w:t>
      </w:r>
      <w:proofErr w:type="spellEnd"/>
      <w:r w:rsidRPr="00E118A2">
        <w:rPr>
          <w:rStyle w:val="citation-1082"/>
        </w:rPr>
        <w:t xml:space="preserve"> </w:t>
      </w:r>
      <w:proofErr w:type="spellStart"/>
      <w:r>
        <w:rPr>
          <w:rStyle w:val="citation-1082"/>
        </w:rPr>
        <w:t>мәнін</w:t>
      </w:r>
      <w:proofErr w:type="spellEnd"/>
      <w:r w:rsidRPr="00E118A2">
        <w:rPr>
          <w:rStyle w:val="citation-1082"/>
        </w:rPr>
        <w:t xml:space="preserve"> </w:t>
      </w:r>
      <w:proofErr w:type="spellStart"/>
      <w:r>
        <w:rPr>
          <w:rStyle w:val="citation-1082"/>
        </w:rPr>
        <w:t>азайту</w:t>
      </w:r>
      <w:proofErr w:type="spellEnd"/>
      <w:r w:rsidRPr="00E118A2">
        <w:rPr>
          <w:rStyle w:val="citation-1082"/>
        </w:rPr>
        <w:t xml:space="preserve"> </w:t>
      </w:r>
      <w:proofErr w:type="spellStart"/>
      <w:r>
        <w:rPr>
          <w:rStyle w:val="citation-1082"/>
        </w:rPr>
        <w:t>үшін</w:t>
      </w:r>
      <w:proofErr w:type="spellEnd"/>
      <w:r w:rsidRPr="00E118A2">
        <w:rPr>
          <w:rStyle w:val="citation-1082"/>
        </w:rPr>
        <w:t xml:space="preserve"> </w:t>
      </w:r>
      <w:proofErr w:type="spellStart"/>
      <w:r>
        <w:rPr>
          <w:rStyle w:val="citation-1082"/>
        </w:rPr>
        <w:t>қолданылатын</w:t>
      </w:r>
      <w:proofErr w:type="spellEnd"/>
      <w:r w:rsidRPr="00E118A2">
        <w:rPr>
          <w:rStyle w:val="citation-1082"/>
        </w:rPr>
        <w:t xml:space="preserve"> </w:t>
      </w:r>
      <w:proofErr w:type="spellStart"/>
      <w:r>
        <w:rPr>
          <w:rStyle w:val="citation-1082"/>
        </w:rPr>
        <w:t>итерациялық</w:t>
      </w:r>
      <w:proofErr w:type="spellEnd"/>
      <w:r w:rsidRPr="00E118A2">
        <w:rPr>
          <w:rStyle w:val="citation-1082"/>
        </w:rPr>
        <w:t xml:space="preserve"> (</w:t>
      </w:r>
      <w:proofErr w:type="spellStart"/>
      <w:r>
        <w:rPr>
          <w:rStyle w:val="citation-1082"/>
        </w:rPr>
        <w:t>қадамдық</w:t>
      </w:r>
      <w:proofErr w:type="spellEnd"/>
      <w:r w:rsidRPr="00E118A2">
        <w:rPr>
          <w:rStyle w:val="citation-1082"/>
        </w:rPr>
        <w:t xml:space="preserve">) </w:t>
      </w:r>
      <w:proofErr w:type="spellStart"/>
      <w:r>
        <w:rPr>
          <w:rStyle w:val="citation-1082"/>
        </w:rPr>
        <w:t>оңтайландыру</w:t>
      </w:r>
      <w:proofErr w:type="spellEnd"/>
      <w:r w:rsidRPr="00E118A2">
        <w:rPr>
          <w:rStyle w:val="citation-1082"/>
        </w:rPr>
        <w:t xml:space="preserve"> </w:t>
      </w:r>
      <w:proofErr w:type="spellStart"/>
      <w:r>
        <w:rPr>
          <w:rStyle w:val="citation-1082"/>
        </w:rPr>
        <w:t>алгоритмі</w:t>
      </w:r>
      <w:proofErr w:type="spellEnd"/>
      <w:r w:rsidRPr="00E118A2">
        <w:t xml:space="preserve">. </w:t>
      </w:r>
      <w:r>
        <w:rPr>
          <w:lang w:val="kk-KZ"/>
        </w:rPr>
        <w:t xml:space="preserve">Оның негізгі идеясы - </w:t>
      </w:r>
      <w:r>
        <w:rPr>
          <w:rStyle w:val="citation-1081"/>
          <w:lang w:val="kk-KZ"/>
        </w:rPr>
        <w:t>ал</w:t>
      </w:r>
      <w:proofErr w:type="spellStart"/>
      <w:r>
        <w:rPr>
          <w:rStyle w:val="citation-1081"/>
        </w:rPr>
        <w:t>горитм</w:t>
      </w:r>
      <w:proofErr w:type="spellEnd"/>
      <w:r w:rsidRPr="00E118A2">
        <w:rPr>
          <w:rStyle w:val="citation-1081"/>
        </w:rPr>
        <w:t xml:space="preserve"> </w:t>
      </w:r>
      <w:proofErr w:type="spellStart"/>
      <w:r>
        <w:rPr>
          <w:rStyle w:val="citation-1081"/>
        </w:rPr>
        <w:t>функцияның</w:t>
      </w:r>
      <w:proofErr w:type="spellEnd"/>
      <w:r w:rsidRPr="00E118A2">
        <w:rPr>
          <w:rStyle w:val="citation-1081"/>
        </w:rPr>
        <w:t xml:space="preserve"> </w:t>
      </w:r>
      <w:proofErr w:type="spellStart"/>
      <w:r>
        <w:rPr>
          <w:rStyle w:val="citation-1081"/>
        </w:rPr>
        <w:t>ең</w:t>
      </w:r>
      <w:proofErr w:type="spellEnd"/>
      <w:r w:rsidRPr="00E118A2">
        <w:rPr>
          <w:rStyle w:val="citation-1081"/>
        </w:rPr>
        <w:t xml:space="preserve"> </w:t>
      </w:r>
      <w:proofErr w:type="spellStart"/>
      <w:r>
        <w:rPr>
          <w:rStyle w:val="citation-1081"/>
        </w:rPr>
        <w:t>жылдам</w:t>
      </w:r>
      <w:proofErr w:type="spellEnd"/>
      <w:r w:rsidRPr="00E118A2">
        <w:rPr>
          <w:rStyle w:val="citation-1081"/>
        </w:rPr>
        <w:t xml:space="preserve"> </w:t>
      </w:r>
      <w:proofErr w:type="spellStart"/>
      <w:r>
        <w:rPr>
          <w:rStyle w:val="citation-1081"/>
          <w:i/>
          <w:iCs/>
        </w:rPr>
        <w:t>өсу</w:t>
      </w:r>
      <w:proofErr w:type="spellEnd"/>
      <w:r w:rsidRPr="00E118A2">
        <w:rPr>
          <w:rStyle w:val="citation-1081"/>
        </w:rPr>
        <w:t xml:space="preserve"> </w:t>
      </w:r>
      <w:proofErr w:type="spellStart"/>
      <w:r>
        <w:rPr>
          <w:rStyle w:val="citation-1081"/>
        </w:rPr>
        <w:t>бағытын</w:t>
      </w:r>
      <w:proofErr w:type="spellEnd"/>
      <w:r w:rsidRPr="00E118A2">
        <w:rPr>
          <w:rStyle w:val="citation-1081"/>
        </w:rPr>
        <w:t xml:space="preserve"> (</w:t>
      </w:r>
      <w:r>
        <w:rPr>
          <w:rStyle w:val="citation-1081"/>
        </w:rPr>
        <w:t>градиент</w:t>
      </w:r>
      <w:r w:rsidRPr="00E118A2">
        <w:rPr>
          <w:rStyle w:val="citation-1081"/>
        </w:rPr>
        <w:t xml:space="preserve">) </w:t>
      </w:r>
      <w:proofErr w:type="spellStart"/>
      <w:r>
        <w:rPr>
          <w:rStyle w:val="citation-1081"/>
        </w:rPr>
        <w:t>табады</w:t>
      </w:r>
      <w:proofErr w:type="spellEnd"/>
      <w:r w:rsidRPr="00E118A2">
        <w:t xml:space="preserve">. </w:t>
      </w:r>
      <w:proofErr w:type="spellStart"/>
      <w:r>
        <w:rPr>
          <w:rStyle w:val="citation-1080"/>
        </w:rPr>
        <w:t>Функцияны</w:t>
      </w:r>
      <w:proofErr w:type="spellEnd"/>
      <w:r>
        <w:rPr>
          <w:rStyle w:val="citation-1080"/>
        </w:rPr>
        <w:t xml:space="preserve"> </w:t>
      </w:r>
      <w:proofErr w:type="spellStart"/>
      <w:r>
        <w:rPr>
          <w:rStyle w:val="citation-1080"/>
        </w:rPr>
        <w:t>азайту</w:t>
      </w:r>
      <w:proofErr w:type="spellEnd"/>
      <w:r>
        <w:rPr>
          <w:rStyle w:val="citation-1080"/>
        </w:rPr>
        <w:t xml:space="preserve"> (</w:t>
      </w:r>
      <w:proofErr w:type="spellStart"/>
      <w:r>
        <w:rPr>
          <w:rStyle w:val="citation-1080"/>
        </w:rPr>
        <w:t>минималды</w:t>
      </w:r>
      <w:proofErr w:type="spellEnd"/>
      <w:r>
        <w:rPr>
          <w:rStyle w:val="citation-1080"/>
        </w:rPr>
        <w:t xml:space="preserve"> табу) </w:t>
      </w:r>
      <w:proofErr w:type="spellStart"/>
      <w:r>
        <w:rPr>
          <w:rStyle w:val="citation-1080"/>
        </w:rPr>
        <w:t>үшін</w:t>
      </w:r>
      <w:proofErr w:type="spellEnd"/>
      <w:r>
        <w:rPr>
          <w:rStyle w:val="citation-1080"/>
        </w:rPr>
        <w:t xml:space="preserve"> </w:t>
      </w:r>
      <w:proofErr w:type="spellStart"/>
      <w:r>
        <w:rPr>
          <w:rStyle w:val="citation-1080"/>
        </w:rPr>
        <w:t>ол</w:t>
      </w:r>
      <w:proofErr w:type="spellEnd"/>
      <w:r>
        <w:rPr>
          <w:rStyle w:val="citation-1080"/>
        </w:rPr>
        <w:t xml:space="preserve"> </w:t>
      </w:r>
      <w:proofErr w:type="spellStart"/>
      <w:r>
        <w:rPr>
          <w:rStyle w:val="citation-1080"/>
        </w:rPr>
        <w:t>сол</w:t>
      </w:r>
      <w:proofErr w:type="spellEnd"/>
      <w:r>
        <w:rPr>
          <w:rStyle w:val="citation-1080"/>
        </w:rPr>
        <w:t xml:space="preserve"> </w:t>
      </w:r>
      <w:proofErr w:type="spellStart"/>
      <w:r>
        <w:rPr>
          <w:rStyle w:val="citation-1080"/>
        </w:rPr>
        <w:t>градиентке</w:t>
      </w:r>
      <w:proofErr w:type="spellEnd"/>
      <w:r>
        <w:rPr>
          <w:rStyle w:val="citation-1080"/>
        </w:rPr>
        <w:t xml:space="preserve"> </w:t>
      </w:r>
      <w:proofErr w:type="spellStart"/>
      <w:r>
        <w:rPr>
          <w:rStyle w:val="citation-1080"/>
          <w:i/>
          <w:iCs/>
        </w:rPr>
        <w:t>қарама-қарсы</w:t>
      </w:r>
      <w:proofErr w:type="spellEnd"/>
      <w:r>
        <w:rPr>
          <w:rStyle w:val="citation-1080"/>
        </w:rPr>
        <w:t xml:space="preserve"> (</w:t>
      </w:r>
      <w:proofErr w:type="spellStart"/>
      <w:r>
        <w:rPr>
          <w:rStyle w:val="citation-1080"/>
        </w:rPr>
        <w:t>теріс</w:t>
      </w:r>
      <w:proofErr w:type="spellEnd"/>
      <w:r>
        <w:rPr>
          <w:rStyle w:val="citation-1080"/>
        </w:rPr>
        <w:t xml:space="preserve">) </w:t>
      </w:r>
      <w:proofErr w:type="spellStart"/>
      <w:r>
        <w:rPr>
          <w:rStyle w:val="citation-1080"/>
        </w:rPr>
        <w:t>бағытта</w:t>
      </w:r>
      <w:proofErr w:type="spellEnd"/>
      <w:r>
        <w:rPr>
          <w:rStyle w:val="citation-1080"/>
        </w:rPr>
        <w:t xml:space="preserve"> </w:t>
      </w:r>
      <w:proofErr w:type="spellStart"/>
      <w:r>
        <w:rPr>
          <w:rStyle w:val="citation-1080"/>
        </w:rPr>
        <w:t>жылжиды</w:t>
      </w:r>
      <w:proofErr w:type="spellEnd"/>
      <w:r>
        <w:t>.</w:t>
      </w:r>
    </w:p>
    <w:p w:rsidR="00A436A3" w:rsidRPr="00E118A2" w:rsidRDefault="00A436A3" w:rsidP="00A436A3">
      <w:pPr>
        <w:pStyle w:val="a3"/>
        <w:spacing w:before="0" w:beforeAutospacing="0" w:after="0" w:afterAutospacing="0" w:line="360" w:lineRule="auto"/>
        <w:ind w:left="-567" w:firstLine="567"/>
        <w:jc w:val="both"/>
      </w:pPr>
      <w:proofErr w:type="spellStart"/>
      <w:r w:rsidRPr="00A436A3">
        <w:rPr>
          <w:rStyle w:val="citation-1079"/>
          <w:bCs/>
        </w:rPr>
        <w:t>Оқыту</w:t>
      </w:r>
      <w:proofErr w:type="spellEnd"/>
      <w:r w:rsidRPr="00E118A2">
        <w:rPr>
          <w:rStyle w:val="citation-1079"/>
          <w:bCs/>
        </w:rPr>
        <w:t xml:space="preserve"> </w:t>
      </w:r>
      <w:proofErr w:type="spellStart"/>
      <w:r w:rsidRPr="00A436A3">
        <w:rPr>
          <w:rStyle w:val="citation-1079"/>
          <w:bCs/>
        </w:rPr>
        <w:t>жылдамдығы</w:t>
      </w:r>
      <w:proofErr w:type="spellEnd"/>
      <w:r>
        <w:rPr>
          <w:rStyle w:val="citation-1079"/>
          <w:b/>
          <w:bCs/>
          <w:lang w:val="kk-KZ"/>
        </w:rPr>
        <w:t xml:space="preserve"> -</w:t>
      </w:r>
      <w:r w:rsidRPr="00E118A2">
        <w:rPr>
          <w:rStyle w:val="citation-1079"/>
        </w:rPr>
        <w:t xml:space="preserve"> </w:t>
      </w:r>
      <w:r>
        <w:rPr>
          <w:rStyle w:val="citation-1079"/>
          <w:lang w:val="kk-KZ"/>
        </w:rPr>
        <w:t>қ</w:t>
      </w:r>
      <w:proofErr w:type="spellStart"/>
      <w:r>
        <w:rPr>
          <w:rStyle w:val="citation-1079"/>
        </w:rPr>
        <w:t>адам</w:t>
      </w:r>
      <w:proofErr w:type="spellEnd"/>
      <w:r w:rsidRPr="00E118A2">
        <w:rPr>
          <w:rStyle w:val="citation-1079"/>
        </w:rPr>
        <w:t xml:space="preserve"> </w:t>
      </w:r>
      <w:proofErr w:type="spellStart"/>
      <w:r>
        <w:rPr>
          <w:rStyle w:val="citation-1079"/>
        </w:rPr>
        <w:t>мөлшерін</w:t>
      </w:r>
      <w:proofErr w:type="spellEnd"/>
      <w:r w:rsidRPr="00E118A2">
        <w:rPr>
          <w:rStyle w:val="citation-1079"/>
        </w:rPr>
        <w:t xml:space="preserve"> </w:t>
      </w:r>
      <w:proofErr w:type="spellStart"/>
      <w:r>
        <w:rPr>
          <w:rStyle w:val="citation-1079"/>
        </w:rPr>
        <w:t>анықтайтын</w:t>
      </w:r>
      <w:proofErr w:type="spellEnd"/>
      <w:r w:rsidRPr="00E118A2">
        <w:rPr>
          <w:rStyle w:val="citation-1079"/>
        </w:rPr>
        <w:t xml:space="preserve"> </w:t>
      </w:r>
      <w:proofErr w:type="spellStart"/>
      <w:r>
        <w:rPr>
          <w:rStyle w:val="citation-1079"/>
        </w:rPr>
        <w:t>маңызды</w:t>
      </w:r>
      <w:proofErr w:type="spellEnd"/>
      <w:r w:rsidRPr="00E118A2">
        <w:rPr>
          <w:rStyle w:val="citation-1079"/>
        </w:rPr>
        <w:t xml:space="preserve"> </w:t>
      </w:r>
      <w:r>
        <w:rPr>
          <w:rStyle w:val="citation-1079"/>
        </w:rPr>
        <w:t>параметр</w:t>
      </w:r>
      <w:r w:rsidRPr="00E118A2">
        <w:t xml:space="preserve">. </w:t>
      </w:r>
      <w:proofErr w:type="spellStart"/>
      <w:r>
        <w:rPr>
          <w:rStyle w:val="citation-1078"/>
        </w:rPr>
        <w:t>Алгоритмнің</w:t>
      </w:r>
      <w:proofErr w:type="spellEnd"/>
      <w:r w:rsidRPr="00E118A2">
        <w:rPr>
          <w:rStyle w:val="citation-1078"/>
        </w:rPr>
        <w:t xml:space="preserve"> </w:t>
      </w:r>
      <w:proofErr w:type="spellStart"/>
      <w:r>
        <w:rPr>
          <w:rStyle w:val="citation-1078"/>
        </w:rPr>
        <w:t>тұрақтылығы</w:t>
      </w:r>
      <w:proofErr w:type="spellEnd"/>
      <w:r w:rsidRPr="00E118A2">
        <w:rPr>
          <w:rStyle w:val="citation-1078"/>
        </w:rPr>
        <w:t xml:space="preserve"> </w:t>
      </w:r>
      <w:r>
        <w:rPr>
          <w:rStyle w:val="citation-1078"/>
        </w:rPr>
        <w:t>мен</w:t>
      </w:r>
      <w:r w:rsidRPr="00E118A2">
        <w:rPr>
          <w:rStyle w:val="citation-1078"/>
        </w:rPr>
        <w:t xml:space="preserve"> </w:t>
      </w:r>
      <w:proofErr w:type="spellStart"/>
      <w:r>
        <w:rPr>
          <w:rStyle w:val="citation-1078"/>
        </w:rPr>
        <w:t>жинақылық</w:t>
      </w:r>
      <w:proofErr w:type="spellEnd"/>
      <w:r w:rsidRPr="00E118A2">
        <w:rPr>
          <w:rStyle w:val="citation-1078"/>
        </w:rPr>
        <w:t xml:space="preserve"> (</w:t>
      </w:r>
      <w:r>
        <w:rPr>
          <w:rStyle w:val="citation-1078"/>
        </w:rPr>
        <w:t>конвергенция</w:t>
      </w:r>
      <w:r w:rsidRPr="00E118A2">
        <w:rPr>
          <w:rStyle w:val="citation-1078"/>
        </w:rPr>
        <w:t xml:space="preserve">) </w:t>
      </w:r>
      <w:proofErr w:type="spellStart"/>
      <w:r>
        <w:rPr>
          <w:rStyle w:val="citation-1078"/>
        </w:rPr>
        <w:t>жылдамдығы</w:t>
      </w:r>
      <w:proofErr w:type="spellEnd"/>
      <w:r w:rsidRPr="00E118A2">
        <w:rPr>
          <w:rStyle w:val="citation-1078"/>
        </w:rPr>
        <w:t xml:space="preserve"> </w:t>
      </w:r>
      <w:proofErr w:type="spellStart"/>
      <w:r>
        <w:rPr>
          <w:rStyle w:val="citation-1078"/>
        </w:rPr>
        <w:t>тікелей</w:t>
      </w:r>
      <w:proofErr w:type="spellEnd"/>
      <w:r w:rsidRPr="00E118A2">
        <w:rPr>
          <w:rStyle w:val="citation-1078"/>
        </w:rPr>
        <w:t xml:space="preserve"> </w:t>
      </w:r>
      <w:proofErr w:type="spellStart"/>
      <w:r>
        <w:rPr>
          <w:rStyle w:val="citation-1078"/>
        </w:rPr>
        <w:t>осыған</w:t>
      </w:r>
      <w:proofErr w:type="spellEnd"/>
      <w:r w:rsidRPr="00E118A2">
        <w:rPr>
          <w:rStyle w:val="citation-1078"/>
        </w:rPr>
        <w:t xml:space="preserve"> </w:t>
      </w:r>
      <w:proofErr w:type="spellStart"/>
      <w:r>
        <w:rPr>
          <w:rStyle w:val="citation-1078"/>
        </w:rPr>
        <w:t>байланысты</w:t>
      </w:r>
      <w:proofErr w:type="spellEnd"/>
      <w:r w:rsidRPr="00E118A2">
        <w:t>.</w:t>
      </w:r>
    </w:p>
    <w:p w:rsidR="00A436A3" w:rsidRPr="00E118A2" w:rsidRDefault="00A436A3" w:rsidP="00A436A3">
      <w:pPr>
        <w:pStyle w:val="a3"/>
        <w:spacing w:before="0" w:beforeAutospacing="0" w:after="0" w:afterAutospacing="0" w:line="360" w:lineRule="auto"/>
        <w:ind w:left="-567" w:firstLine="567"/>
        <w:jc w:val="both"/>
      </w:pPr>
      <w:proofErr w:type="spellStart"/>
      <w:r>
        <w:rPr>
          <w:rStyle w:val="citation-1077"/>
        </w:rPr>
        <w:t>Егер</w:t>
      </w:r>
      <w:proofErr w:type="spellEnd"/>
      <w:r w:rsidRPr="00E118A2">
        <w:rPr>
          <w:rStyle w:val="citation-1077"/>
        </w:rPr>
        <w:t xml:space="preserve"> </w:t>
      </w:r>
      <w:proofErr w:type="spellStart"/>
      <w:r w:rsidRPr="00A436A3">
        <w:rPr>
          <w:rStyle w:val="citation-1077"/>
          <w:bCs/>
        </w:rPr>
        <w:t>тым</w:t>
      </w:r>
      <w:proofErr w:type="spellEnd"/>
      <w:r w:rsidRPr="00E118A2">
        <w:rPr>
          <w:rStyle w:val="citation-1077"/>
          <w:bCs/>
        </w:rPr>
        <w:t xml:space="preserve"> </w:t>
      </w:r>
      <w:proofErr w:type="spellStart"/>
      <w:r w:rsidRPr="00A436A3">
        <w:rPr>
          <w:rStyle w:val="citation-1077"/>
          <w:bCs/>
        </w:rPr>
        <w:t>үлкен</w:t>
      </w:r>
      <w:proofErr w:type="spellEnd"/>
      <w:r w:rsidRPr="00E118A2">
        <w:rPr>
          <w:rStyle w:val="citation-1077"/>
        </w:rPr>
        <w:t xml:space="preserve"> </w:t>
      </w:r>
      <w:proofErr w:type="spellStart"/>
      <w:r>
        <w:rPr>
          <w:rStyle w:val="citation-1077"/>
        </w:rPr>
        <w:t>болса</w:t>
      </w:r>
      <w:proofErr w:type="spellEnd"/>
      <w:r w:rsidRPr="00E118A2">
        <w:rPr>
          <w:rStyle w:val="citation-1077"/>
        </w:rPr>
        <w:t xml:space="preserve">: </w:t>
      </w:r>
      <w:r>
        <w:rPr>
          <w:rStyle w:val="citation-1077"/>
          <w:lang w:val="kk-KZ"/>
        </w:rPr>
        <w:t>а</w:t>
      </w:r>
      <w:proofErr w:type="spellStart"/>
      <w:r>
        <w:rPr>
          <w:rStyle w:val="citation-1077"/>
        </w:rPr>
        <w:t>лгоритм</w:t>
      </w:r>
      <w:proofErr w:type="spellEnd"/>
      <w:r w:rsidRPr="00E118A2">
        <w:rPr>
          <w:rStyle w:val="citation-1077"/>
        </w:rPr>
        <w:t xml:space="preserve"> </w:t>
      </w:r>
      <w:proofErr w:type="spellStart"/>
      <w:r>
        <w:rPr>
          <w:rStyle w:val="citation-1077"/>
        </w:rPr>
        <w:t>минимумнан</w:t>
      </w:r>
      <w:proofErr w:type="spellEnd"/>
      <w:r w:rsidRPr="00E118A2">
        <w:rPr>
          <w:rStyle w:val="citation-1077"/>
        </w:rPr>
        <w:t xml:space="preserve"> "</w:t>
      </w:r>
      <w:proofErr w:type="spellStart"/>
      <w:r>
        <w:rPr>
          <w:rStyle w:val="citation-1077"/>
        </w:rPr>
        <w:t>секіріп</w:t>
      </w:r>
      <w:proofErr w:type="spellEnd"/>
      <w:r w:rsidRPr="00E118A2">
        <w:rPr>
          <w:rStyle w:val="citation-1077"/>
        </w:rPr>
        <w:t xml:space="preserve">" </w:t>
      </w:r>
      <w:proofErr w:type="spellStart"/>
      <w:r>
        <w:rPr>
          <w:rStyle w:val="citation-1077"/>
        </w:rPr>
        <w:t>өтіп</w:t>
      </w:r>
      <w:proofErr w:type="spellEnd"/>
      <w:r w:rsidRPr="00E118A2">
        <w:rPr>
          <w:rStyle w:val="citation-1077"/>
        </w:rPr>
        <w:t xml:space="preserve">, </w:t>
      </w:r>
      <w:proofErr w:type="spellStart"/>
      <w:r>
        <w:rPr>
          <w:rStyle w:val="citation-1077"/>
        </w:rPr>
        <w:t>тұрақсыз</w:t>
      </w:r>
      <w:proofErr w:type="spellEnd"/>
      <w:r w:rsidRPr="00E118A2">
        <w:rPr>
          <w:rStyle w:val="citation-1077"/>
        </w:rPr>
        <w:t xml:space="preserve"> </w:t>
      </w:r>
      <w:proofErr w:type="spellStart"/>
      <w:r>
        <w:rPr>
          <w:rStyle w:val="citation-1077"/>
        </w:rPr>
        <w:t>болуы</w:t>
      </w:r>
      <w:proofErr w:type="spellEnd"/>
      <w:r w:rsidRPr="00E118A2">
        <w:rPr>
          <w:rStyle w:val="citation-1077"/>
        </w:rPr>
        <w:t xml:space="preserve"> </w:t>
      </w:r>
      <w:proofErr w:type="spellStart"/>
      <w:r>
        <w:rPr>
          <w:rStyle w:val="citation-1077"/>
        </w:rPr>
        <w:t>немесе</w:t>
      </w:r>
      <w:proofErr w:type="spellEnd"/>
      <w:r w:rsidRPr="00E118A2">
        <w:rPr>
          <w:rStyle w:val="citation-1077"/>
        </w:rPr>
        <w:t xml:space="preserve"> </w:t>
      </w:r>
      <w:proofErr w:type="spellStart"/>
      <w:r>
        <w:rPr>
          <w:rStyle w:val="citation-1077"/>
        </w:rPr>
        <w:t>шығынның</w:t>
      </w:r>
      <w:proofErr w:type="spellEnd"/>
      <w:r w:rsidRPr="00E118A2">
        <w:rPr>
          <w:rStyle w:val="citation-1077"/>
        </w:rPr>
        <w:t xml:space="preserve"> </w:t>
      </w:r>
      <w:proofErr w:type="spellStart"/>
      <w:r>
        <w:rPr>
          <w:rStyle w:val="citation-1077"/>
        </w:rPr>
        <w:t>өсуі</w:t>
      </w:r>
      <w:proofErr w:type="spellEnd"/>
      <w:r w:rsidRPr="00E118A2">
        <w:rPr>
          <w:rStyle w:val="citation-1077"/>
        </w:rPr>
        <w:t xml:space="preserve"> </w:t>
      </w:r>
      <w:proofErr w:type="spellStart"/>
      <w:r>
        <w:rPr>
          <w:rStyle w:val="citation-1077"/>
        </w:rPr>
        <w:t>мүмкін</w:t>
      </w:r>
      <w:proofErr w:type="spellEnd"/>
      <w:r w:rsidRPr="00E118A2">
        <w:t>.</w:t>
      </w:r>
    </w:p>
    <w:p w:rsidR="00A436A3" w:rsidRPr="00E118A2" w:rsidRDefault="00A436A3" w:rsidP="00A436A3">
      <w:pPr>
        <w:pStyle w:val="a3"/>
        <w:spacing w:before="0" w:beforeAutospacing="0" w:after="0" w:afterAutospacing="0" w:line="360" w:lineRule="auto"/>
        <w:ind w:left="-567" w:firstLine="567"/>
        <w:jc w:val="both"/>
      </w:pPr>
      <w:proofErr w:type="spellStart"/>
      <w:r>
        <w:rPr>
          <w:rStyle w:val="citation-1076"/>
        </w:rPr>
        <w:t>Егер</w:t>
      </w:r>
      <w:proofErr w:type="spellEnd"/>
      <w:r w:rsidRPr="00E118A2">
        <w:rPr>
          <w:rStyle w:val="citation-1076"/>
        </w:rPr>
        <w:t xml:space="preserve"> </w:t>
      </w:r>
      <w:proofErr w:type="spellStart"/>
      <w:r w:rsidRPr="00A436A3">
        <w:rPr>
          <w:rStyle w:val="citation-1076"/>
          <w:bCs/>
        </w:rPr>
        <w:t>тым</w:t>
      </w:r>
      <w:proofErr w:type="spellEnd"/>
      <w:r w:rsidRPr="00E118A2">
        <w:rPr>
          <w:rStyle w:val="citation-1076"/>
          <w:bCs/>
        </w:rPr>
        <w:t xml:space="preserve"> </w:t>
      </w:r>
      <w:proofErr w:type="spellStart"/>
      <w:r w:rsidRPr="00A436A3">
        <w:rPr>
          <w:rStyle w:val="citation-1076"/>
          <w:bCs/>
        </w:rPr>
        <w:t>кіші</w:t>
      </w:r>
      <w:proofErr w:type="spellEnd"/>
      <w:r w:rsidRPr="00E118A2">
        <w:rPr>
          <w:rStyle w:val="citation-1076"/>
        </w:rPr>
        <w:t xml:space="preserve"> </w:t>
      </w:r>
      <w:proofErr w:type="spellStart"/>
      <w:r>
        <w:rPr>
          <w:rStyle w:val="citation-1076"/>
        </w:rPr>
        <w:t>болса</w:t>
      </w:r>
      <w:proofErr w:type="spellEnd"/>
      <w:r w:rsidRPr="00E118A2">
        <w:rPr>
          <w:rStyle w:val="citation-1076"/>
        </w:rPr>
        <w:t xml:space="preserve">: </w:t>
      </w:r>
      <w:r>
        <w:rPr>
          <w:rStyle w:val="citation-1076"/>
          <w:lang w:val="kk-KZ"/>
        </w:rPr>
        <w:t>а</w:t>
      </w:r>
      <w:proofErr w:type="spellStart"/>
      <w:r>
        <w:rPr>
          <w:rStyle w:val="citation-1076"/>
        </w:rPr>
        <w:t>лгоритм</w:t>
      </w:r>
      <w:proofErr w:type="spellEnd"/>
      <w:r w:rsidRPr="00E118A2">
        <w:rPr>
          <w:rStyle w:val="citation-1076"/>
        </w:rPr>
        <w:t xml:space="preserve"> </w:t>
      </w:r>
      <w:proofErr w:type="spellStart"/>
      <w:r>
        <w:rPr>
          <w:rStyle w:val="citation-1076"/>
        </w:rPr>
        <w:t>өте</w:t>
      </w:r>
      <w:proofErr w:type="spellEnd"/>
      <w:r w:rsidRPr="00E118A2">
        <w:rPr>
          <w:rStyle w:val="citation-1076"/>
        </w:rPr>
        <w:t xml:space="preserve"> </w:t>
      </w:r>
      <w:proofErr w:type="spellStart"/>
      <w:r>
        <w:rPr>
          <w:rStyle w:val="citation-1076"/>
        </w:rPr>
        <w:t>баяу</w:t>
      </w:r>
      <w:proofErr w:type="spellEnd"/>
      <w:r w:rsidRPr="00E118A2">
        <w:rPr>
          <w:rStyle w:val="citation-1076"/>
        </w:rPr>
        <w:t xml:space="preserve"> </w:t>
      </w:r>
      <w:proofErr w:type="spellStart"/>
      <w:r>
        <w:rPr>
          <w:rStyle w:val="citation-1076"/>
        </w:rPr>
        <w:t>жылжиды</w:t>
      </w:r>
      <w:proofErr w:type="spellEnd"/>
      <w:r w:rsidRPr="00E118A2">
        <w:rPr>
          <w:rStyle w:val="citation-1076"/>
        </w:rPr>
        <w:t xml:space="preserve">, </w:t>
      </w:r>
      <w:proofErr w:type="spellStart"/>
      <w:r>
        <w:rPr>
          <w:rStyle w:val="citation-1076"/>
        </w:rPr>
        <w:t>бұл</w:t>
      </w:r>
      <w:proofErr w:type="spellEnd"/>
      <w:r w:rsidRPr="00E118A2">
        <w:rPr>
          <w:rStyle w:val="citation-1076"/>
        </w:rPr>
        <w:t xml:space="preserve"> </w:t>
      </w:r>
      <w:proofErr w:type="spellStart"/>
      <w:r>
        <w:rPr>
          <w:rStyle w:val="citation-1076"/>
        </w:rPr>
        <w:t>есептеу</w:t>
      </w:r>
      <w:proofErr w:type="spellEnd"/>
      <w:r w:rsidRPr="00E118A2">
        <w:rPr>
          <w:rStyle w:val="citation-1076"/>
        </w:rPr>
        <w:t xml:space="preserve"> </w:t>
      </w:r>
      <w:proofErr w:type="spellStart"/>
      <w:r>
        <w:rPr>
          <w:rStyle w:val="citation-1076"/>
        </w:rPr>
        <w:t>уақытын</w:t>
      </w:r>
      <w:proofErr w:type="spellEnd"/>
      <w:r w:rsidRPr="00E118A2">
        <w:rPr>
          <w:rStyle w:val="citation-1076"/>
        </w:rPr>
        <w:t xml:space="preserve"> </w:t>
      </w:r>
      <w:proofErr w:type="spellStart"/>
      <w:r>
        <w:rPr>
          <w:rStyle w:val="citation-1076"/>
        </w:rPr>
        <w:t>көп</w:t>
      </w:r>
      <w:proofErr w:type="spellEnd"/>
      <w:r w:rsidRPr="00E118A2">
        <w:rPr>
          <w:rStyle w:val="citation-1076"/>
        </w:rPr>
        <w:t xml:space="preserve"> </w:t>
      </w:r>
      <w:proofErr w:type="spellStart"/>
      <w:r>
        <w:rPr>
          <w:rStyle w:val="citation-1076"/>
        </w:rPr>
        <w:t>қажет</w:t>
      </w:r>
      <w:proofErr w:type="spellEnd"/>
      <w:r w:rsidRPr="00E118A2">
        <w:rPr>
          <w:rStyle w:val="citation-1076"/>
        </w:rPr>
        <w:t xml:space="preserve"> </w:t>
      </w:r>
      <w:proofErr w:type="spellStart"/>
      <w:r>
        <w:rPr>
          <w:rStyle w:val="citation-1076"/>
        </w:rPr>
        <w:t>етеді</w:t>
      </w:r>
      <w:proofErr w:type="spellEnd"/>
      <w:r w:rsidRPr="00E118A2">
        <w:t>.</w:t>
      </w:r>
    </w:p>
    <w:p w:rsidR="00A436A3" w:rsidRPr="0024593D" w:rsidRDefault="00A436A3" w:rsidP="0024593D">
      <w:pPr>
        <w:pStyle w:val="a3"/>
        <w:spacing w:before="0" w:beforeAutospacing="0" w:after="0" w:afterAutospacing="0" w:line="360" w:lineRule="auto"/>
        <w:ind w:left="-567" w:firstLine="567"/>
        <w:jc w:val="both"/>
        <w:rPr>
          <w:lang w:val="kk-KZ"/>
        </w:rPr>
      </w:pPr>
      <w:proofErr w:type="spellStart"/>
      <w:r w:rsidRPr="0024593D">
        <w:rPr>
          <w:rStyle w:val="citation-1075"/>
          <w:bCs/>
        </w:rPr>
        <w:t>Градиенттік</w:t>
      </w:r>
      <w:proofErr w:type="spellEnd"/>
      <w:r w:rsidRPr="00E118A2">
        <w:rPr>
          <w:rStyle w:val="citation-1075"/>
          <w:bCs/>
        </w:rPr>
        <w:t xml:space="preserve"> </w:t>
      </w:r>
      <w:proofErr w:type="spellStart"/>
      <w:r w:rsidRPr="0024593D">
        <w:rPr>
          <w:rStyle w:val="citation-1075"/>
          <w:bCs/>
        </w:rPr>
        <w:t>төмендеу</w:t>
      </w:r>
      <w:proofErr w:type="spellEnd"/>
      <w:r w:rsidRPr="00E118A2">
        <w:rPr>
          <w:rStyle w:val="citation-1075"/>
          <w:bCs/>
        </w:rPr>
        <w:t xml:space="preserve"> </w:t>
      </w:r>
      <w:proofErr w:type="spellStart"/>
      <w:r w:rsidRPr="0024593D">
        <w:rPr>
          <w:rStyle w:val="citation-1075"/>
          <w:bCs/>
        </w:rPr>
        <w:t>түрлер</w:t>
      </w:r>
      <w:proofErr w:type="spellEnd"/>
      <w:r w:rsidRPr="0024593D">
        <w:rPr>
          <w:rStyle w:val="citation-1075"/>
          <w:bCs/>
          <w:lang w:val="kk-KZ"/>
        </w:rPr>
        <w:t>і</w:t>
      </w:r>
      <w:r w:rsidRPr="00E118A2">
        <w:rPr>
          <w:rStyle w:val="citation-1075"/>
          <w:bCs/>
        </w:rPr>
        <w:t>:</w:t>
      </w:r>
      <w:r w:rsidR="0024593D">
        <w:rPr>
          <w:lang w:val="kk-KZ"/>
        </w:rPr>
        <w:t xml:space="preserve"> </w:t>
      </w:r>
      <w:r w:rsidRPr="0024593D">
        <w:rPr>
          <w:rStyle w:val="citation-1074"/>
          <w:bCs/>
          <w:lang w:val="en-US"/>
        </w:rPr>
        <w:t>Batch</w:t>
      </w:r>
      <w:r w:rsidRPr="00E118A2">
        <w:rPr>
          <w:rStyle w:val="citation-1074"/>
          <w:bCs/>
        </w:rPr>
        <w:t xml:space="preserve"> </w:t>
      </w:r>
      <w:r w:rsidRPr="0024593D">
        <w:rPr>
          <w:rStyle w:val="citation-1074"/>
          <w:bCs/>
          <w:lang w:val="en-US"/>
        </w:rPr>
        <w:t>Gradient</w:t>
      </w:r>
      <w:r w:rsidRPr="00E118A2">
        <w:rPr>
          <w:rStyle w:val="citation-1074"/>
          <w:bCs/>
        </w:rPr>
        <w:t xml:space="preserve"> </w:t>
      </w:r>
      <w:r w:rsidRPr="0024593D">
        <w:rPr>
          <w:rStyle w:val="citation-1074"/>
          <w:bCs/>
          <w:lang w:val="en-US"/>
        </w:rPr>
        <w:t>Descent</w:t>
      </w:r>
      <w:r w:rsidRPr="00E118A2">
        <w:rPr>
          <w:rStyle w:val="citation-1074"/>
          <w:bCs/>
        </w:rPr>
        <w:t xml:space="preserve"> (</w:t>
      </w:r>
      <w:proofErr w:type="spellStart"/>
      <w:r w:rsidRPr="0024593D">
        <w:rPr>
          <w:rStyle w:val="citation-1074"/>
          <w:bCs/>
        </w:rPr>
        <w:t>Пакеттік</w:t>
      </w:r>
      <w:proofErr w:type="spellEnd"/>
      <w:r w:rsidR="0024593D" w:rsidRPr="00E118A2">
        <w:rPr>
          <w:rStyle w:val="citation-1074"/>
          <w:bCs/>
        </w:rPr>
        <w:t>)</w:t>
      </w:r>
      <w:r w:rsidR="0024593D" w:rsidRPr="0024593D">
        <w:rPr>
          <w:rStyle w:val="citation-1074"/>
          <w:bCs/>
          <w:lang w:val="kk-KZ"/>
        </w:rPr>
        <w:t>,</w:t>
      </w:r>
      <w:r w:rsidRPr="00E118A2">
        <w:rPr>
          <w:rStyle w:val="citation-1074"/>
        </w:rPr>
        <w:t xml:space="preserve"> </w:t>
      </w:r>
      <w:r w:rsidR="0024593D" w:rsidRPr="0024593D">
        <w:rPr>
          <w:rStyle w:val="citation-1074"/>
          <w:lang w:val="kk-KZ"/>
        </w:rPr>
        <w:t>ә</w:t>
      </w:r>
      <w:proofErr w:type="spellStart"/>
      <w:r w:rsidRPr="0024593D">
        <w:rPr>
          <w:rStyle w:val="citation-1074"/>
        </w:rPr>
        <w:t>рбір</w:t>
      </w:r>
      <w:proofErr w:type="spellEnd"/>
      <w:r w:rsidRPr="00E118A2">
        <w:rPr>
          <w:rStyle w:val="citation-1074"/>
        </w:rPr>
        <w:t xml:space="preserve"> </w:t>
      </w:r>
      <w:proofErr w:type="spellStart"/>
      <w:r>
        <w:rPr>
          <w:rStyle w:val="citation-1074"/>
        </w:rPr>
        <w:t>жаңарту</w:t>
      </w:r>
      <w:proofErr w:type="spellEnd"/>
      <w:r w:rsidRPr="00E118A2">
        <w:rPr>
          <w:rStyle w:val="citation-1074"/>
        </w:rPr>
        <w:t xml:space="preserve"> </w:t>
      </w:r>
      <w:proofErr w:type="spellStart"/>
      <w:r>
        <w:rPr>
          <w:rStyle w:val="citation-1074"/>
        </w:rPr>
        <w:t>қадамы</w:t>
      </w:r>
      <w:proofErr w:type="spellEnd"/>
      <w:r w:rsidRPr="00E118A2">
        <w:rPr>
          <w:rStyle w:val="citation-1074"/>
        </w:rPr>
        <w:t xml:space="preserve"> </w:t>
      </w:r>
      <w:proofErr w:type="spellStart"/>
      <w:r>
        <w:rPr>
          <w:rStyle w:val="citation-1074"/>
        </w:rPr>
        <w:t>үшін</w:t>
      </w:r>
      <w:proofErr w:type="spellEnd"/>
      <w:r w:rsidRPr="00E118A2">
        <w:rPr>
          <w:rStyle w:val="citation-1074"/>
        </w:rPr>
        <w:t xml:space="preserve"> </w:t>
      </w:r>
      <w:proofErr w:type="spellStart"/>
      <w:r>
        <w:rPr>
          <w:rStyle w:val="citation-1074"/>
          <w:i/>
          <w:iCs/>
        </w:rPr>
        <w:t>барлық</w:t>
      </w:r>
      <w:proofErr w:type="spellEnd"/>
      <w:r w:rsidRPr="00E118A2">
        <w:rPr>
          <w:rStyle w:val="citation-1074"/>
        </w:rPr>
        <w:t xml:space="preserve"> </w:t>
      </w:r>
      <w:proofErr w:type="spellStart"/>
      <w:r>
        <w:rPr>
          <w:rStyle w:val="citation-1074"/>
        </w:rPr>
        <w:t>оқу</w:t>
      </w:r>
      <w:proofErr w:type="spellEnd"/>
      <w:r w:rsidRPr="00E118A2">
        <w:rPr>
          <w:rStyle w:val="citation-1074"/>
        </w:rPr>
        <w:t xml:space="preserve"> </w:t>
      </w:r>
      <w:proofErr w:type="spellStart"/>
      <w:r>
        <w:rPr>
          <w:rStyle w:val="citation-1074"/>
        </w:rPr>
        <w:t>деректерін</w:t>
      </w:r>
      <w:proofErr w:type="spellEnd"/>
      <w:r w:rsidRPr="00E118A2">
        <w:rPr>
          <w:rStyle w:val="citation-1074"/>
        </w:rPr>
        <w:t xml:space="preserve"> </w:t>
      </w:r>
      <w:proofErr w:type="spellStart"/>
      <w:r>
        <w:rPr>
          <w:rStyle w:val="citation-1074"/>
        </w:rPr>
        <w:t>пайдаланады</w:t>
      </w:r>
      <w:proofErr w:type="spellEnd"/>
      <w:r w:rsidRPr="00E118A2">
        <w:t xml:space="preserve">. </w:t>
      </w:r>
      <w:proofErr w:type="spellStart"/>
      <w:r>
        <w:rPr>
          <w:rStyle w:val="citation-1073"/>
        </w:rPr>
        <w:t>Бұл</w:t>
      </w:r>
      <w:proofErr w:type="spellEnd"/>
      <w:r w:rsidRPr="00E118A2">
        <w:rPr>
          <w:rStyle w:val="citation-1073"/>
        </w:rPr>
        <w:t xml:space="preserve"> </w:t>
      </w:r>
      <w:proofErr w:type="spellStart"/>
      <w:r>
        <w:rPr>
          <w:rStyle w:val="citation-1073"/>
        </w:rPr>
        <w:t>тұрақты</w:t>
      </w:r>
      <w:proofErr w:type="spellEnd"/>
      <w:r w:rsidRPr="00E118A2">
        <w:rPr>
          <w:rStyle w:val="citation-1073"/>
        </w:rPr>
        <w:t xml:space="preserve"> </w:t>
      </w:r>
      <w:proofErr w:type="spellStart"/>
      <w:r>
        <w:rPr>
          <w:rStyle w:val="citation-1073"/>
        </w:rPr>
        <w:t>және</w:t>
      </w:r>
      <w:proofErr w:type="spellEnd"/>
      <w:r w:rsidRPr="00E118A2">
        <w:rPr>
          <w:rStyle w:val="citation-1073"/>
        </w:rPr>
        <w:t xml:space="preserve"> </w:t>
      </w:r>
      <w:proofErr w:type="spellStart"/>
      <w:r>
        <w:rPr>
          <w:rStyle w:val="citation-1073"/>
        </w:rPr>
        <w:t>дәл</w:t>
      </w:r>
      <w:proofErr w:type="spellEnd"/>
      <w:r w:rsidRPr="00E118A2">
        <w:rPr>
          <w:rStyle w:val="citation-1072"/>
        </w:rPr>
        <w:t xml:space="preserve">, </w:t>
      </w:r>
      <w:proofErr w:type="spellStart"/>
      <w:r>
        <w:rPr>
          <w:rStyle w:val="citation-1072"/>
        </w:rPr>
        <w:t>бірақ</w:t>
      </w:r>
      <w:proofErr w:type="spellEnd"/>
      <w:r w:rsidRPr="00E118A2">
        <w:rPr>
          <w:rStyle w:val="citation-1072"/>
        </w:rPr>
        <w:t xml:space="preserve"> </w:t>
      </w:r>
      <w:proofErr w:type="spellStart"/>
      <w:r>
        <w:rPr>
          <w:rStyle w:val="citation-1072"/>
        </w:rPr>
        <w:t>үлкен</w:t>
      </w:r>
      <w:proofErr w:type="spellEnd"/>
      <w:r w:rsidRPr="00E118A2">
        <w:rPr>
          <w:rStyle w:val="citation-1072"/>
        </w:rPr>
        <w:t xml:space="preserve"> </w:t>
      </w:r>
      <w:proofErr w:type="spellStart"/>
      <w:r>
        <w:rPr>
          <w:rStyle w:val="citation-1072"/>
        </w:rPr>
        <w:t>деректерде</w:t>
      </w:r>
      <w:proofErr w:type="spellEnd"/>
      <w:r w:rsidRPr="00E118A2">
        <w:rPr>
          <w:rStyle w:val="citation-1072"/>
        </w:rPr>
        <w:t xml:space="preserve"> </w:t>
      </w:r>
      <w:proofErr w:type="spellStart"/>
      <w:r>
        <w:rPr>
          <w:rStyle w:val="citation-1072"/>
        </w:rPr>
        <w:t>өте</w:t>
      </w:r>
      <w:proofErr w:type="spellEnd"/>
      <w:r w:rsidRPr="00E118A2">
        <w:rPr>
          <w:rStyle w:val="citation-1072"/>
        </w:rPr>
        <w:t xml:space="preserve"> </w:t>
      </w:r>
      <w:proofErr w:type="spellStart"/>
      <w:r>
        <w:rPr>
          <w:rStyle w:val="citation-1072"/>
        </w:rPr>
        <w:t>баяу</w:t>
      </w:r>
      <w:proofErr w:type="spellEnd"/>
      <w:r w:rsidRPr="00E118A2">
        <w:rPr>
          <w:rStyle w:val="citation-1072"/>
        </w:rPr>
        <w:t xml:space="preserve"> </w:t>
      </w:r>
      <w:proofErr w:type="spellStart"/>
      <w:r>
        <w:rPr>
          <w:rStyle w:val="citation-1072"/>
        </w:rPr>
        <w:t>және</w:t>
      </w:r>
      <w:proofErr w:type="spellEnd"/>
      <w:r w:rsidRPr="00E118A2">
        <w:rPr>
          <w:rStyle w:val="citation-1072"/>
        </w:rPr>
        <w:t xml:space="preserve"> </w:t>
      </w:r>
      <w:proofErr w:type="spellStart"/>
      <w:r>
        <w:rPr>
          <w:rStyle w:val="citation-1072"/>
        </w:rPr>
        <w:t>жадты</w:t>
      </w:r>
      <w:proofErr w:type="spellEnd"/>
      <w:r w:rsidRPr="00E118A2">
        <w:rPr>
          <w:rStyle w:val="citation-1072"/>
        </w:rPr>
        <w:t xml:space="preserve"> </w:t>
      </w:r>
      <w:proofErr w:type="spellStart"/>
      <w:r>
        <w:rPr>
          <w:rStyle w:val="citation-1072"/>
        </w:rPr>
        <w:t>көп</w:t>
      </w:r>
      <w:proofErr w:type="spellEnd"/>
      <w:r w:rsidRPr="00E118A2">
        <w:rPr>
          <w:rStyle w:val="citation-1072"/>
        </w:rPr>
        <w:t xml:space="preserve"> </w:t>
      </w:r>
      <w:proofErr w:type="spellStart"/>
      <w:r>
        <w:rPr>
          <w:rStyle w:val="citation-1072"/>
        </w:rPr>
        <w:t>қажет</w:t>
      </w:r>
      <w:proofErr w:type="spellEnd"/>
      <w:r w:rsidRPr="00E118A2">
        <w:rPr>
          <w:rStyle w:val="citation-1072"/>
        </w:rPr>
        <w:t xml:space="preserve"> </w:t>
      </w:r>
      <w:proofErr w:type="spellStart"/>
      <w:r>
        <w:rPr>
          <w:rStyle w:val="citation-1072"/>
        </w:rPr>
        <w:t>етеді</w:t>
      </w:r>
      <w:proofErr w:type="spellEnd"/>
      <w:r w:rsidRPr="00E118A2">
        <w:t>.</w:t>
      </w:r>
      <w:r w:rsidR="0024593D">
        <w:rPr>
          <w:lang w:val="kk-KZ"/>
        </w:rPr>
        <w:t xml:space="preserve"> </w:t>
      </w:r>
      <w:r w:rsidRPr="0024593D">
        <w:rPr>
          <w:rStyle w:val="citation-1071"/>
          <w:rFonts w:eastAsiaTheme="majorEastAsia"/>
          <w:bCs/>
          <w:lang w:val="kk-KZ"/>
        </w:rPr>
        <w:t>Stochastic Gradie</w:t>
      </w:r>
      <w:r w:rsidR="0024593D">
        <w:rPr>
          <w:rStyle w:val="citation-1071"/>
          <w:rFonts w:eastAsiaTheme="majorEastAsia"/>
          <w:bCs/>
          <w:lang w:val="kk-KZ"/>
        </w:rPr>
        <w:t>nt Descent (SGD, Стохастикалық, ә</w:t>
      </w:r>
      <w:r w:rsidRPr="0024593D">
        <w:rPr>
          <w:rStyle w:val="citation-1071"/>
          <w:rFonts w:eastAsiaTheme="majorEastAsia"/>
          <w:lang w:val="kk-KZ"/>
        </w:rPr>
        <w:t xml:space="preserve">рбір жаңарту үшін </w:t>
      </w:r>
      <w:r w:rsidRPr="0024593D">
        <w:rPr>
          <w:rStyle w:val="citation-1071"/>
          <w:rFonts w:eastAsiaTheme="majorEastAsia"/>
          <w:i/>
          <w:iCs/>
          <w:lang w:val="kk-KZ"/>
        </w:rPr>
        <w:t>тек бір</w:t>
      </w:r>
      <w:r w:rsidRPr="0024593D">
        <w:rPr>
          <w:rStyle w:val="citation-1071"/>
          <w:rFonts w:eastAsiaTheme="majorEastAsia"/>
          <w:lang w:val="kk-KZ"/>
        </w:rPr>
        <w:t xml:space="preserve"> үлгіні пайдаланады</w:t>
      </w:r>
      <w:r w:rsidRPr="0024593D">
        <w:rPr>
          <w:lang w:val="kk-KZ"/>
        </w:rPr>
        <w:t xml:space="preserve">. </w:t>
      </w:r>
      <w:r w:rsidRPr="0024593D">
        <w:rPr>
          <w:rStyle w:val="citation-1070"/>
          <w:lang w:val="kk-KZ"/>
        </w:rPr>
        <w:t>Бұл өте жылдам,</w:t>
      </w:r>
      <w:r w:rsidRPr="0024593D">
        <w:rPr>
          <w:rStyle w:val="citation-1069"/>
          <w:lang w:val="kk-KZ"/>
        </w:rPr>
        <w:t xml:space="preserve"> бірақ тұрақсыз (шығын "шулы" болады)</w:t>
      </w:r>
      <w:r w:rsidRPr="0024593D">
        <w:rPr>
          <w:lang w:val="kk-KZ"/>
        </w:rPr>
        <w:t>.</w:t>
      </w:r>
      <w:r w:rsidR="0024593D">
        <w:rPr>
          <w:lang w:val="kk-KZ"/>
        </w:rPr>
        <w:t xml:space="preserve"> </w:t>
      </w:r>
      <w:r w:rsidRPr="0024593D">
        <w:rPr>
          <w:rStyle w:val="citation-1068"/>
          <w:bCs/>
          <w:lang w:val="kk-KZ"/>
        </w:rPr>
        <w:t>Mini-Batch Gr</w:t>
      </w:r>
      <w:r w:rsidR="0024593D">
        <w:rPr>
          <w:rStyle w:val="citation-1068"/>
          <w:bCs/>
          <w:lang w:val="kk-KZ"/>
        </w:rPr>
        <w:t>adient Descent (Шағын пакеттік), е</w:t>
      </w:r>
      <w:r w:rsidRPr="0024593D">
        <w:rPr>
          <w:rStyle w:val="citation-1068"/>
          <w:lang w:val="kk-KZ"/>
        </w:rPr>
        <w:t>кі әдістің арасындағы тепе-теңдік</w:t>
      </w:r>
      <w:r w:rsidRPr="0024593D">
        <w:rPr>
          <w:lang w:val="kk-KZ"/>
        </w:rPr>
        <w:t xml:space="preserve">. </w:t>
      </w:r>
      <w:r w:rsidRPr="00E118A2">
        <w:rPr>
          <w:rStyle w:val="citation-1067"/>
          <w:lang w:val="kk-KZ"/>
        </w:rPr>
        <w:t>Деректерді шағын пакеттерге (мысалы, 32-512) бөліп, әр пакет үшін жаңарту жасайды</w:t>
      </w:r>
      <w:r w:rsidRPr="00E118A2">
        <w:rPr>
          <w:lang w:val="kk-KZ"/>
        </w:rPr>
        <w:t xml:space="preserve">. </w:t>
      </w:r>
      <w:r w:rsidRPr="00E118A2">
        <w:rPr>
          <w:rStyle w:val="citation-1066"/>
          <w:lang w:val="kk-KZ"/>
        </w:rPr>
        <w:t xml:space="preserve">Бұл жылдамдық пен </w:t>
      </w:r>
      <w:r w:rsidRPr="00E118A2">
        <w:rPr>
          <w:rStyle w:val="citation-1066"/>
          <w:lang w:val="kk-KZ"/>
        </w:rPr>
        <w:lastRenderedPageBreak/>
        <w:t xml:space="preserve">тұрақтылықты біріктіреді, GPU үшін тиімді </w:t>
      </w:r>
      <w:r w:rsidRPr="00E118A2">
        <w:rPr>
          <w:rStyle w:val="citation-1065"/>
          <w:lang w:val="kk-KZ"/>
        </w:rPr>
        <w:t>және терең оқытуда ең жиі қолданылатын әдіс болып табылады</w:t>
      </w:r>
      <w:r w:rsidRPr="00E118A2">
        <w:rPr>
          <w:lang w:val="kk-KZ"/>
        </w:rPr>
        <w:t>.</w:t>
      </w:r>
    </w:p>
    <w:p w:rsidR="0024593D" w:rsidRPr="00E118A2" w:rsidRDefault="0024593D" w:rsidP="00A436A3">
      <w:pPr>
        <w:pStyle w:val="w7sjnrxzl6krnffuzhqe"/>
        <w:spacing w:before="0" w:beforeAutospacing="0" w:after="0" w:afterAutospacing="0" w:line="360" w:lineRule="auto"/>
        <w:ind w:left="-567"/>
        <w:jc w:val="both"/>
        <w:textAlignment w:val="baseline"/>
        <w:rPr>
          <w:spacing w:val="8"/>
          <w:shd w:val="clear" w:color="auto" w:fill="FFFFFF"/>
          <w:lang w:val="kk-KZ"/>
        </w:rPr>
      </w:pPr>
    </w:p>
    <w:p w:rsidR="00432441" w:rsidRPr="0024593D" w:rsidRDefault="0024593D" w:rsidP="0024593D">
      <w:pPr>
        <w:pStyle w:val="w7sjnrxzl6krnffuzhqe"/>
        <w:spacing w:before="0" w:beforeAutospacing="0" w:after="0" w:afterAutospacing="0" w:line="360" w:lineRule="auto"/>
        <w:ind w:left="-567"/>
        <w:jc w:val="both"/>
        <w:textAlignment w:val="baseline"/>
        <w:rPr>
          <w:b/>
          <w:spacing w:val="8"/>
          <w:shd w:val="clear" w:color="auto" w:fill="FFFFFF"/>
          <w:lang w:val="kk-KZ"/>
        </w:rPr>
      </w:pPr>
      <w:r w:rsidRPr="0024593D">
        <w:rPr>
          <w:b/>
          <w:spacing w:val="8"/>
          <w:shd w:val="clear" w:color="auto" w:fill="FFFFFF"/>
          <w:lang w:val="kk-KZ"/>
        </w:rPr>
        <w:t>Кіріспе</w:t>
      </w:r>
    </w:p>
    <w:p w:rsidR="003060EC" w:rsidRPr="0024593D" w:rsidRDefault="00432441" w:rsidP="00432441">
      <w:pPr>
        <w:pStyle w:val="w7sjnrxzl6krnffuzhqe"/>
        <w:spacing w:before="0" w:beforeAutospacing="0" w:after="0" w:afterAutospacing="0" w:line="360" w:lineRule="auto"/>
        <w:ind w:left="-567" w:firstLine="567"/>
        <w:jc w:val="both"/>
        <w:textAlignment w:val="baseline"/>
        <w:rPr>
          <w:spacing w:val="8"/>
          <w:lang w:val="kk-KZ"/>
        </w:rPr>
      </w:pPr>
      <w:r w:rsidRPr="0024593D">
        <w:rPr>
          <w:spacing w:val="8"/>
          <w:lang w:val="kk-KZ"/>
        </w:rPr>
        <w:t xml:space="preserve">Деректер ғалымының негізгі жұмысы — қол жетімді деректердегі үлгілерді сипаттайтын және жаңа байқаулар үшін ақылға қонымды болжамдар бере алатын идеалды модельді табу. </w:t>
      </w:r>
    </w:p>
    <w:p w:rsidR="00432441" w:rsidRPr="00E118A2" w:rsidRDefault="00432441" w:rsidP="00432441">
      <w:pPr>
        <w:pStyle w:val="w7sjnrxzl6krnffuzhqe"/>
        <w:spacing w:before="0" w:beforeAutospacing="0" w:after="0" w:afterAutospacing="0" w:line="360" w:lineRule="auto"/>
        <w:ind w:left="-567" w:firstLine="567"/>
        <w:jc w:val="both"/>
        <w:textAlignment w:val="baseline"/>
        <w:rPr>
          <w:spacing w:val="8"/>
          <w:lang w:val="kk-KZ"/>
        </w:rPr>
      </w:pPr>
      <w:r w:rsidRPr="00E118A2">
        <w:rPr>
          <w:spacing w:val="8"/>
          <w:lang w:val="kk-KZ"/>
        </w:rPr>
        <w:t>Көптеген машиналық оқыту алгоритмдері оңтайландыруға негізделгендіктен, функцияларды азайту және көбейту жиі кездеседі. Мұны жасау үшін ең негізгі және жалпы құралдардың бірі — градиентті төмендеу. Бұл тәсіл бүгінгі таңда қолданатын көптеген модельдердің негізі болып табылады (сызықтық регрессиядан күрделі терең нейрондық желілерге дейін), және оны түсіну бізге деректер ғылымы әлемінде модельдерді саналы түрде құруға, оқытуға және жетілдіруге мүмкіндік береді.</w:t>
      </w:r>
    </w:p>
    <w:p w:rsidR="00E61BE3" w:rsidRPr="00E118A2" w:rsidRDefault="00E61BE3" w:rsidP="00432441">
      <w:pPr>
        <w:pStyle w:val="w7sjnrxzl6krnffuzhqe"/>
        <w:spacing w:before="0" w:beforeAutospacing="0" w:after="0" w:afterAutospacing="0" w:line="360" w:lineRule="auto"/>
        <w:ind w:left="-567" w:firstLine="567"/>
        <w:jc w:val="both"/>
        <w:textAlignment w:val="baseline"/>
        <w:rPr>
          <w:b/>
          <w:spacing w:val="8"/>
          <w:lang w:val="kk-KZ"/>
        </w:rPr>
      </w:pPr>
    </w:p>
    <w:p w:rsidR="00560CA6" w:rsidRPr="00E118A2" w:rsidRDefault="00560CA6" w:rsidP="00432441">
      <w:pPr>
        <w:pStyle w:val="w7sjnrxzl6krnffuzhqe"/>
        <w:spacing w:before="0" w:beforeAutospacing="0" w:after="0" w:afterAutospacing="0" w:line="360" w:lineRule="auto"/>
        <w:ind w:left="-567" w:firstLine="567"/>
        <w:jc w:val="both"/>
        <w:textAlignment w:val="baseline"/>
        <w:rPr>
          <w:b/>
          <w:spacing w:val="8"/>
          <w:lang w:val="kk-KZ"/>
        </w:rPr>
      </w:pPr>
    </w:p>
    <w:p w:rsidR="00E61BE3" w:rsidRPr="00E118A2" w:rsidRDefault="00E61BE3" w:rsidP="00560CA6">
      <w:pPr>
        <w:pStyle w:val="w7sjnrxzl6krnffuzhqe"/>
        <w:spacing w:before="0" w:beforeAutospacing="0" w:after="0" w:afterAutospacing="0" w:line="360" w:lineRule="auto"/>
        <w:ind w:left="-1276" w:firstLine="567"/>
        <w:jc w:val="both"/>
        <w:textAlignment w:val="baseline"/>
        <w:rPr>
          <w:b/>
          <w:spacing w:val="8"/>
          <w:shd w:val="clear" w:color="auto" w:fill="FFFFFF"/>
          <w:lang w:val="kk-KZ"/>
        </w:rPr>
      </w:pPr>
      <w:r w:rsidRPr="00E118A2">
        <w:rPr>
          <w:b/>
          <w:spacing w:val="8"/>
          <w:shd w:val="clear" w:color="auto" w:fill="FFFFFF"/>
          <w:lang w:val="kk-KZ"/>
        </w:rPr>
        <w:t xml:space="preserve">Градиенттік төмендеу </w:t>
      </w:r>
    </w:p>
    <w:p w:rsidR="00E61BE3" w:rsidRPr="00E118A2" w:rsidRDefault="00E61BE3" w:rsidP="000C6801">
      <w:pPr>
        <w:pStyle w:val="w7sjnrxzl6krnffuzhqe"/>
        <w:spacing w:before="0" w:beforeAutospacing="0" w:after="0" w:afterAutospacing="0" w:line="360" w:lineRule="auto"/>
        <w:ind w:left="-567" w:firstLine="567"/>
        <w:jc w:val="both"/>
        <w:textAlignment w:val="baseline"/>
        <w:rPr>
          <w:spacing w:val="8"/>
          <w:lang w:val="kk-KZ"/>
        </w:rPr>
      </w:pPr>
      <w:r w:rsidRPr="00E118A2">
        <w:rPr>
          <w:spacing w:val="8"/>
          <w:lang w:val="kk-KZ"/>
        </w:rPr>
        <w:t>Градиентті төмендету</w:t>
      </w:r>
      <w:r w:rsidR="000C6801">
        <w:rPr>
          <w:spacing w:val="8"/>
          <w:lang w:val="kk-KZ"/>
        </w:rPr>
        <w:t xml:space="preserve"> -</w:t>
      </w:r>
      <w:r w:rsidRPr="00E118A2">
        <w:rPr>
          <w:spacing w:val="8"/>
          <w:lang w:val="kk-KZ"/>
        </w:rPr>
        <w:t xml:space="preserve"> қатені</w:t>
      </w:r>
      <w:r w:rsidR="000C6801" w:rsidRPr="00E118A2">
        <w:rPr>
          <w:spacing w:val="8"/>
          <w:lang w:val="kk-KZ"/>
        </w:rPr>
        <w:t>(error)</w:t>
      </w:r>
      <w:r w:rsidRPr="00E118A2">
        <w:rPr>
          <w:spacing w:val="8"/>
          <w:lang w:val="kk-KZ"/>
        </w:rPr>
        <w:t xml:space="preserve"> немесе шығын</w:t>
      </w:r>
      <w:r w:rsidR="000C6801" w:rsidRPr="00E118A2">
        <w:rPr>
          <w:spacing w:val="8"/>
          <w:lang w:val="kk-KZ"/>
        </w:rPr>
        <w:t>(loss)</w:t>
      </w:r>
      <w:r w:rsidRPr="00E118A2">
        <w:rPr>
          <w:spacing w:val="8"/>
          <w:lang w:val="kk-KZ"/>
        </w:rPr>
        <w:t xml:space="preserve"> функциясының мәнін азай</w:t>
      </w:r>
      <w:r w:rsidR="000C6801" w:rsidRPr="00E118A2">
        <w:rPr>
          <w:spacing w:val="8"/>
          <w:lang w:val="kk-KZ"/>
        </w:rPr>
        <w:t>ту үшін қолданылатын итера</w:t>
      </w:r>
      <w:r w:rsidR="000C6801">
        <w:rPr>
          <w:spacing w:val="8"/>
          <w:lang w:val="kk-KZ"/>
        </w:rPr>
        <w:t>циялық</w:t>
      </w:r>
      <w:r w:rsidRPr="00E118A2">
        <w:rPr>
          <w:spacing w:val="8"/>
          <w:lang w:val="kk-KZ"/>
        </w:rPr>
        <w:t>(қадамдық) оңтайландыру алгоритмі</w:t>
      </w:r>
      <w:r w:rsidR="000C6801" w:rsidRPr="00E118A2">
        <w:rPr>
          <w:spacing w:val="8"/>
          <w:lang w:val="kk-KZ"/>
        </w:rPr>
        <w:t>(</w:t>
      </w:r>
      <w:r w:rsidR="000C6801">
        <w:rPr>
          <w:spacing w:val="8"/>
          <w:lang w:val="kk-KZ"/>
        </w:rPr>
        <w:t>оптимизация әдісі</w:t>
      </w:r>
      <w:r w:rsidR="000C6801" w:rsidRPr="00E118A2">
        <w:rPr>
          <w:spacing w:val="8"/>
          <w:lang w:val="kk-KZ"/>
        </w:rPr>
        <w:t>)</w:t>
      </w:r>
      <w:r w:rsidRPr="00E118A2">
        <w:rPr>
          <w:spacing w:val="8"/>
          <w:lang w:val="kk-KZ"/>
        </w:rPr>
        <w:t xml:space="preserve"> болып табылады. </w:t>
      </w:r>
    </w:p>
    <w:p w:rsidR="00E61BE3" w:rsidRDefault="00E61BE3" w:rsidP="000C6801">
      <w:pPr>
        <w:pStyle w:val="w7sjnrxzl6krnffuzhqe"/>
        <w:spacing w:before="0" w:beforeAutospacing="0" w:after="0" w:afterAutospacing="0" w:line="360" w:lineRule="auto"/>
        <w:ind w:left="-567" w:firstLine="567"/>
        <w:jc w:val="both"/>
        <w:textAlignment w:val="baseline"/>
        <w:rPr>
          <w:spacing w:val="8"/>
        </w:rPr>
      </w:pPr>
      <w:r w:rsidRPr="00E118A2">
        <w:rPr>
          <w:spacing w:val="8"/>
          <w:lang w:val="kk-KZ"/>
        </w:rPr>
        <w:t>Математикалық деңгейде бұл көп өлшемді функцияның оңтайландыр</w:t>
      </w:r>
      <w:r w:rsidR="000C6801" w:rsidRPr="00E118A2">
        <w:rPr>
          <w:spacing w:val="8"/>
          <w:lang w:val="kk-KZ"/>
        </w:rPr>
        <w:t>у тапсырмасы болып табылад</w:t>
      </w:r>
      <w:r w:rsidR="000C6801">
        <w:rPr>
          <w:spacing w:val="8"/>
          <w:lang w:val="kk-KZ"/>
        </w:rPr>
        <w:t>ы. Ол</w:t>
      </w:r>
      <w:r w:rsidR="000C6801">
        <w:rPr>
          <w:spacing w:val="8"/>
        </w:rPr>
        <w:t xml:space="preserve"> машина</w:t>
      </w:r>
      <w:r w:rsidR="000C6801">
        <w:rPr>
          <w:spacing w:val="8"/>
          <w:lang w:val="kk-KZ"/>
        </w:rPr>
        <w:t>лық</w:t>
      </w:r>
      <w:r w:rsidRPr="00E61BE3">
        <w:rPr>
          <w:spacing w:val="8"/>
        </w:rPr>
        <w:t xml:space="preserve"> </w:t>
      </w:r>
      <w:proofErr w:type="spellStart"/>
      <w:r w:rsidRPr="00E61BE3">
        <w:rPr>
          <w:spacing w:val="8"/>
        </w:rPr>
        <w:t>оқыту</w:t>
      </w:r>
      <w:proofErr w:type="spellEnd"/>
      <w:r w:rsidRPr="00E61BE3">
        <w:rPr>
          <w:spacing w:val="8"/>
        </w:rPr>
        <w:t xml:space="preserve"> </w:t>
      </w:r>
      <w:proofErr w:type="spellStart"/>
      <w:r w:rsidRPr="00E61BE3">
        <w:rPr>
          <w:spacing w:val="8"/>
        </w:rPr>
        <w:t>және</w:t>
      </w:r>
      <w:proofErr w:type="spellEnd"/>
      <w:r w:rsidRPr="00E61BE3">
        <w:rPr>
          <w:spacing w:val="8"/>
        </w:rPr>
        <w:t xml:space="preserve"> </w:t>
      </w:r>
      <w:proofErr w:type="spellStart"/>
      <w:r w:rsidRPr="00E61BE3">
        <w:rPr>
          <w:spacing w:val="8"/>
        </w:rPr>
        <w:t>терең</w:t>
      </w:r>
      <w:proofErr w:type="spellEnd"/>
      <w:r w:rsidRPr="00E61BE3">
        <w:rPr>
          <w:spacing w:val="8"/>
        </w:rPr>
        <w:t xml:space="preserve"> </w:t>
      </w:r>
      <w:proofErr w:type="spellStart"/>
      <w:r w:rsidRPr="00E61BE3">
        <w:rPr>
          <w:spacing w:val="8"/>
        </w:rPr>
        <w:t>оқыту</w:t>
      </w:r>
      <w:proofErr w:type="spellEnd"/>
      <w:r w:rsidR="000C6801">
        <w:rPr>
          <w:spacing w:val="8"/>
        </w:rPr>
        <w:t xml:space="preserve"> </w:t>
      </w:r>
      <w:proofErr w:type="spellStart"/>
      <w:r w:rsidR="000C6801">
        <w:rPr>
          <w:spacing w:val="8"/>
        </w:rPr>
        <w:t>модельдерінің</w:t>
      </w:r>
      <w:proofErr w:type="spellEnd"/>
      <w:r w:rsidR="000C6801">
        <w:rPr>
          <w:spacing w:val="8"/>
        </w:rPr>
        <w:t xml:space="preserve"> </w:t>
      </w:r>
      <w:proofErr w:type="spellStart"/>
      <w:r w:rsidR="000C6801">
        <w:rPr>
          <w:spacing w:val="8"/>
        </w:rPr>
        <w:t>өзегін</w:t>
      </w:r>
      <w:proofErr w:type="spellEnd"/>
      <w:r w:rsidR="000C6801">
        <w:rPr>
          <w:spacing w:val="8"/>
        </w:rPr>
        <w:t xml:space="preserve"> </w:t>
      </w:r>
      <w:proofErr w:type="spellStart"/>
      <w:r w:rsidR="000C6801">
        <w:rPr>
          <w:spacing w:val="8"/>
        </w:rPr>
        <w:t>құрайды</w:t>
      </w:r>
      <w:proofErr w:type="spellEnd"/>
      <w:r w:rsidR="000C6801">
        <w:rPr>
          <w:spacing w:val="8"/>
        </w:rPr>
        <w:t xml:space="preserve">. </w:t>
      </w:r>
    </w:p>
    <w:p w:rsidR="00560CA6" w:rsidRDefault="00560CA6" w:rsidP="000C6801">
      <w:pPr>
        <w:pStyle w:val="w7sjnrxzl6krnffuzhqe"/>
        <w:spacing w:before="0" w:beforeAutospacing="0" w:after="0" w:afterAutospacing="0" w:line="360" w:lineRule="auto"/>
        <w:ind w:left="-567" w:firstLine="567"/>
        <w:jc w:val="both"/>
        <w:textAlignment w:val="baseline"/>
        <w:rPr>
          <w:spacing w:val="8"/>
        </w:rPr>
      </w:pPr>
    </w:p>
    <w:p w:rsidR="00560CA6" w:rsidRDefault="00560CA6" w:rsidP="00560CA6">
      <w:pPr>
        <w:pStyle w:val="w7sjnrxzl6krnffuzhqe"/>
        <w:spacing w:before="0" w:beforeAutospacing="0" w:after="0" w:afterAutospacing="0" w:line="360" w:lineRule="auto"/>
        <w:ind w:left="-567" w:firstLine="567"/>
        <w:jc w:val="center"/>
        <w:textAlignment w:val="baseline"/>
        <w:rPr>
          <w:spacing w:val="8"/>
        </w:rPr>
      </w:pPr>
      <w:r>
        <w:rPr>
          <w:noProof/>
          <w:spacing w:val="8"/>
        </w:rPr>
        <w:drawing>
          <wp:anchor distT="0" distB="0" distL="114300" distR="114300" simplePos="0" relativeHeight="251658240" behindDoc="0" locked="0" layoutInCell="1" allowOverlap="1">
            <wp:simplePos x="0" y="0"/>
            <wp:positionH relativeFrom="margin">
              <wp:posOffset>-7620</wp:posOffset>
            </wp:positionH>
            <wp:positionV relativeFrom="paragraph">
              <wp:posOffset>225425</wp:posOffset>
            </wp:positionV>
            <wp:extent cx="2686809" cy="1935480"/>
            <wp:effectExtent l="0" t="0" r="0" b="762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utput.png"/>
                    <pic:cNvPicPr/>
                  </pic:nvPicPr>
                  <pic:blipFill rotWithShape="1">
                    <a:blip r:embed="rId5" cstate="print">
                      <a:extLst>
                        <a:ext uri="{28A0092B-C50C-407E-A947-70E740481C1C}">
                          <a14:useLocalDpi xmlns:a14="http://schemas.microsoft.com/office/drawing/2010/main" val="0"/>
                        </a:ext>
                      </a:extLst>
                    </a:blip>
                    <a:srcRect t="-1445" b="-1"/>
                    <a:stretch/>
                  </pic:blipFill>
                  <pic:spPr bwMode="auto">
                    <a:xfrm>
                      <a:off x="0" y="0"/>
                      <a:ext cx="2686809" cy="193548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inline distT="0" distB="0" distL="0" distR="0" wp14:anchorId="0E7B3B92" wp14:editId="28A90743">
            <wp:extent cx="2694144" cy="2303630"/>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tput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03249" cy="2311416"/>
                    </a:xfrm>
                    <a:prstGeom prst="rect">
                      <a:avLst/>
                    </a:prstGeom>
                  </pic:spPr>
                </pic:pic>
              </a:graphicData>
            </a:graphic>
          </wp:inline>
        </w:drawing>
      </w:r>
    </w:p>
    <w:p w:rsidR="00560CA6" w:rsidRDefault="00560CA6" w:rsidP="000C6801">
      <w:pPr>
        <w:pStyle w:val="w7sjnrxzl6krnffuzhqe"/>
        <w:spacing w:before="0" w:beforeAutospacing="0" w:after="0" w:afterAutospacing="0" w:line="360" w:lineRule="auto"/>
        <w:ind w:left="-567" w:firstLine="567"/>
        <w:jc w:val="both"/>
        <w:textAlignment w:val="baseline"/>
        <w:rPr>
          <w:spacing w:val="8"/>
        </w:rPr>
      </w:pPr>
    </w:p>
    <w:p w:rsidR="00560CA6" w:rsidRDefault="00560CA6" w:rsidP="000C6801">
      <w:pPr>
        <w:pStyle w:val="w7sjnrxzl6krnffuzhqe"/>
        <w:spacing w:before="0" w:beforeAutospacing="0" w:after="0" w:afterAutospacing="0" w:line="360" w:lineRule="auto"/>
        <w:ind w:left="-567" w:firstLine="567"/>
        <w:jc w:val="both"/>
        <w:textAlignment w:val="baseline"/>
        <w:rPr>
          <w:spacing w:val="8"/>
        </w:rPr>
      </w:pPr>
    </w:p>
    <w:p w:rsidR="00E61BE3" w:rsidRPr="00E61BE3" w:rsidRDefault="00E61BE3" w:rsidP="003060EC">
      <w:pPr>
        <w:pStyle w:val="w7sjnrxzl6krnffuzhqe"/>
        <w:spacing w:before="0" w:beforeAutospacing="0" w:after="0" w:afterAutospacing="0" w:line="360" w:lineRule="auto"/>
        <w:ind w:left="-567" w:firstLine="567"/>
        <w:jc w:val="both"/>
        <w:textAlignment w:val="baseline"/>
        <w:rPr>
          <w:spacing w:val="8"/>
        </w:rPr>
      </w:pPr>
      <w:proofErr w:type="spellStart"/>
      <w:r w:rsidRPr="00E61BE3">
        <w:rPr>
          <w:spacing w:val="8"/>
        </w:rPr>
        <w:t>Градиенттердің</w:t>
      </w:r>
      <w:proofErr w:type="spellEnd"/>
      <w:r w:rsidRPr="00E61BE3">
        <w:rPr>
          <w:spacing w:val="8"/>
        </w:rPr>
        <w:t xml:space="preserve"> </w:t>
      </w:r>
      <w:proofErr w:type="spellStart"/>
      <w:r w:rsidRPr="00E61BE3">
        <w:rPr>
          <w:spacing w:val="8"/>
        </w:rPr>
        <w:t>түсу</w:t>
      </w:r>
      <w:proofErr w:type="spellEnd"/>
      <w:r w:rsidRPr="00E61BE3">
        <w:rPr>
          <w:spacing w:val="8"/>
        </w:rPr>
        <w:t xml:space="preserve"> </w:t>
      </w:r>
      <w:proofErr w:type="spellStart"/>
      <w:r w:rsidRPr="00E61BE3">
        <w:rPr>
          <w:spacing w:val="8"/>
        </w:rPr>
        <w:t>тұжырымдамасы</w:t>
      </w:r>
      <w:proofErr w:type="spellEnd"/>
      <w:r w:rsidRPr="00E61BE3">
        <w:rPr>
          <w:spacing w:val="8"/>
        </w:rPr>
        <w:t xml:space="preserve"> </w:t>
      </w:r>
      <w:proofErr w:type="spellStart"/>
      <w:r w:rsidRPr="00E61BE3">
        <w:rPr>
          <w:spacing w:val="8"/>
        </w:rPr>
        <w:t>көп</w:t>
      </w:r>
      <w:proofErr w:type="spellEnd"/>
      <w:r w:rsidRPr="00E61BE3">
        <w:rPr>
          <w:spacing w:val="8"/>
        </w:rPr>
        <w:t xml:space="preserve"> </w:t>
      </w:r>
      <w:proofErr w:type="spellStart"/>
      <w:r w:rsidRPr="00E61BE3">
        <w:rPr>
          <w:spacing w:val="8"/>
        </w:rPr>
        <w:t>айнымалы</w:t>
      </w:r>
      <w:proofErr w:type="spellEnd"/>
      <w:r w:rsidRPr="00E61BE3">
        <w:rPr>
          <w:spacing w:val="8"/>
        </w:rPr>
        <w:t xml:space="preserve"> </w:t>
      </w:r>
      <w:proofErr w:type="spellStart"/>
      <w:r w:rsidRPr="00E61BE3">
        <w:rPr>
          <w:spacing w:val="8"/>
        </w:rPr>
        <w:t>функцияны</w:t>
      </w:r>
      <w:proofErr w:type="spellEnd"/>
      <w:r w:rsidRPr="00E61BE3">
        <w:rPr>
          <w:spacing w:val="8"/>
        </w:rPr>
        <w:t xml:space="preserve"> </w:t>
      </w:r>
      <w:proofErr w:type="spellStart"/>
      <w:r w:rsidRPr="00E61BE3">
        <w:rPr>
          <w:spacing w:val="8"/>
        </w:rPr>
        <w:t>әкелетін</w:t>
      </w:r>
      <w:proofErr w:type="spellEnd"/>
      <w:r w:rsidRPr="00E61BE3">
        <w:rPr>
          <w:spacing w:val="8"/>
        </w:rPr>
        <w:t xml:space="preserve"> </w:t>
      </w:r>
      <w:proofErr w:type="spellStart"/>
      <w:r w:rsidRPr="00E61BE3">
        <w:rPr>
          <w:spacing w:val="8"/>
        </w:rPr>
        <w:t>бағытта</w:t>
      </w:r>
      <w:proofErr w:type="spellEnd"/>
      <w:r w:rsidRPr="00E61BE3">
        <w:rPr>
          <w:spacing w:val="8"/>
        </w:rPr>
        <w:t xml:space="preserve"> </w:t>
      </w:r>
      <w:proofErr w:type="spellStart"/>
      <w:r w:rsidRPr="00E61BE3">
        <w:rPr>
          <w:spacing w:val="8"/>
        </w:rPr>
        <w:t>азайту</w:t>
      </w:r>
      <w:proofErr w:type="spellEnd"/>
      <w:r w:rsidRPr="00E61BE3">
        <w:rPr>
          <w:spacing w:val="8"/>
        </w:rPr>
        <w:t xml:space="preserve"> </w:t>
      </w:r>
      <w:proofErr w:type="spellStart"/>
      <w:r w:rsidRPr="00E61BE3">
        <w:rPr>
          <w:spacing w:val="8"/>
        </w:rPr>
        <w:t>мақсатында</w:t>
      </w:r>
      <w:proofErr w:type="spellEnd"/>
      <w:r w:rsidRPr="00E61BE3">
        <w:rPr>
          <w:spacing w:val="8"/>
        </w:rPr>
        <w:t xml:space="preserve"> </w:t>
      </w:r>
      <w:proofErr w:type="spellStart"/>
      <w:r w:rsidRPr="00E61BE3">
        <w:rPr>
          <w:spacing w:val="8"/>
        </w:rPr>
        <w:t>оның</w:t>
      </w:r>
      <w:proofErr w:type="spellEnd"/>
      <w:r w:rsidRPr="00E61BE3">
        <w:rPr>
          <w:spacing w:val="8"/>
        </w:rPr>
        <w:t xml:space="preserve"> </w:t>
      </w:r>
      <w:proofErr w:type="spellStart"/>
      <w:r w:rsidRPr="00E61BE3">
        <w:rPr>
          <w:spacing w:val="8"/>
        </w:rPr>
        <w:t>теріс</w:t>
      </w:r>
      <w:proofErr w:type="spellEnd"/>
      <w:r w:rsidRPr="00E61BE3">
        <w:rPr>
          <w:spacing w:val="8"/>
        </w:rPr>
        <w:t xml:space="preserve"> градиент </w:t>
      </w:r>
      <w:proofErr w:type="spellStart"/>
      <w:r w:rsidRPr="00E61BE3">
        <w:rPr>
          <w:spacing w:val="8"/>
        </w:rPr>
        <w:t>бағытына</w:t>
      </w:r>
      <w:proofErr w:type="spellEnd"/>
      <w:r w:rsidRPr="00E61BE3">
        <w:rPr>
          <w:spacing w:val="8"/>
        </w:rPr>
        <w:t xml:space="preserve"> </w:t>
      </w:r>
      <w:proofErr w:type="spellStart"/>
      <w:r w:rsidRPr="00E61BE3">
        <w:rPr>
          <w:spacing w:val="8"/>
        </w:rPr>
        <w:t>қарай</w:t>
      </w:r>
      <w:proofErr w:type="spellEnd"/>
      <w:r w:rsidRPr="00E61BE3">
        <w:rPr>
          <w:spacing w:val="8"/>
        </w:rPr>
        <w:t xml:space="preserve"> </w:t>
      </w:r>
      <w:proofErr w:type="spellStart"/>
      <w:r w:rsidRPr="00E61BE3">
        <w:rPr>
          <w:spacing w:val="8"/>
        </w:rPr>
        <w:t>жүру</w:t>
      </w:r>
      <w:proofErr w:type="spellEnd"/>
      <w:r w:rsidRPr="00E61BE3">
        <w:rPr>
          <w:spacing w:val="8"/>
        </w:rPr>
        <w:t xml:space="preserve"> </w:t>
      </w:r>
      <w:proofErr w:type="spellStart"/>
      <w:r w:rsidRPr="00E61BE3">
        <w:rPr>
          <w:spacing w:val="8"/>
        </w:rPr>
        <w:t>болып</w:t>
      </w:r>
      <w:proofErr w:type="spellEnd"/>
      <w:r w:rsidRPr="00E61BE3">
        <w:rPr>
          <w:spacing w:val="8"/>
        </w:rPr>
        <w:t xml:space="preserve"> </w:t>
      </w:r>
      <w:proofErr w:type="spellStart"/>
      <w:r w:rsidRPr="00E61BE3">
        <w:rPr>
          <w:spacing w:val="8"/>
        </w:rPr>
        <w:t>табылады</w:t>
      </w:r>
      <w:proofErr w:type="spellEnd"/>
      <w:r w:rsidRPr="00E61BE3">
        <w:rPr>
          <w:spacing w:val="8"/>
        </w:rPr>
        <w:t xml:space="preserve">. Градиент </w:t>
      </w:r>
      <w:r w:rsidRPr="00E61BE3">
        <w:rPr>
          <w:spacing w:val="8"/>
        </w:rPr>
        <w:lastRenderedPageBreak/>
        <w:t xml:space="preserve">- </w:t>
      </w:r>
      <w:proofErr w:type="spellStart"/>
      <w:r w:rsidRPr="00E61BE3">
        <w:rPr>
          <w:spacing w:val="8"/>
        </w:rPr>
        <w:t>бұл</w:t>
      </w:r>
      <w:proofErr w:type="spellEnd"/>
      <w:r w:rsidRPr="00E61BE3">
        <w:rPr>
          <w:spacing w:val="8"/>
        </w:rPr>
        <w:t xml:space="preserve"> </w:t>
      </w:r>
      <w:proofErr w:type="spellStart"/>
      <w:r w:rsidRPr="00E61BE3">
        <w:rPr>
          <w:spacing w:val="8"/>
        </w:rPr>
        <w:t>функцияның</w:t>
      </w:r>
      <w:proofErr w:type="spellEnd"/>
      <w:r w:rsidRPr="00E61BE3">
        <w:rPr>
          <w:spacing w:val="8"/>
        </w:rPr>
        <w:t xml:space="preserve"> </w:t>
      </w:r>
      <w:proofErr w:type="spellStart"/>
      <w:r w:rsidRPr="00E61BE3">
        <w:rPr>
          <w:spacing w:val="8"/>
        </w:rPr>
        <w:t>максималды</w:t>
      </w:r>
      <w:proofErr w:type="spellEnd"/>
      <w:r w:rsidRPr="00E61BE3">
        <w:rPr>
          <w:spacing w:val="8"/>
        </w:rPr>
        <w:t xml:space="preserve"> </w:t>
      </w:r>
      <w:proofErr w:type="spellStart"/>
      <w:r w:rsidRPr="00E61BE3">
        <w:rPr>
          <w:spacing w:val="8"/>
        </w:rPr>
        <w:t>өсу</w:t>
      </w:r>
      <w:proofErr w:type="spellEnd"/>
      <w:r w:rsidRPr="00E61BE3">
        <w:rPr>
          <w:spacing w:val="8"/>
        </w:rPr>
        <w:t xml:space="preserve"> </w:t>
      </w:r>
      <w:proofErr w:type="spellStart"/>
      <w:r w:rsidRPr="00E61BE3">
        <w:rPr>
          <w:spacing w:val="8"/>
        </w:rPr>
        <w:t>бағыты</w:t>
      </w:r>
      <w:proofErr w:type="spellEnd"/>
      <w:r w:rsidRPr="00E61BE3">
        <w:rPr>
          <w:spacing w:val="8"/>
        </w:rPr>
        <w:t xml:space="preserve">, </w:t>
      </w:r>
      <w:proofErr w:type="spellStart"/>
      <w:r w:rsidRPr="00E61BE3">
        <w:rPr>
          <w:spacing w:val="8"/>
        </w:rPr>
        <w:t>сол</w:t>
      </w:r>
      <w:proofErr w:type="spellEnd"/>
      <w:r w:rsidRPr="00E61BE3">
        <w:rPr>
          <w:spacing w:val="8"/>
        </w:rPr>
        <w:t xml:space="preserve"> </w:t>
      </w:r>
      <w:proofErr w:type="spellStart"/>
      <w:r w:rsidRPr="00E61BE3">
        <w:rPr>
          <w:spacing w:val="8"/>
        </w:rPr>
        <w:t>себепті</w:t>
      </w:r>
      <w:proofErr w:type="spellEnd"/>
      <w:r w:rsidRPr="00E61BE3">
        <w:rPr>
          <w:spacing w:val="8"/>
        </w:rPr>
        <w:t xml:space="preserve"> </w:t>
      </w:r>
      <w:proofErr w:type="spellStart"/>
      <w:r w:rsidRPr="00E61BE3">
        <w:rPr>
          <w:spacing w:val="8"/>
        </w:rPr>
        <w:t>оның</w:t>
      </w:r>
      <w:proofErr w:type="spellEnd"/>
      <w:r w:rsidRPr="00E61BE3">
        <w:rPr>
          <w:spacing w:val="8"/>
        </w:rPr>
        <w:t xml:space="preserve"> </w:t>
      </w:r>
      <w:proofErr w:type="spellStart"/>
      <w:r w:rsidRPr="00E61BE3">
        <w:rPr>
          <w:spacing w:val="8"/>
        </w:rPr>
        <w:t>қарама-қарсы</w:t>
      </w:r>
      <w:proofErr w:type="spellEnd"/>
      <w:r w:rsidRPr="00E61BE3">
        <w:rPr>
          <w:spacing w:val="8"/>
        </w:rPr>
        <w:t xml:space="preserve"> </w:t>
      </w:r>
      <w:proofErr w:type="spellStart"/>
      <w:r w:rsidRPr="00E61BE3">
        <w:rPr>
          <w:spacing w:val="8"/>
        </w:rPr>
        <w:t>бағыты</w:t>
      </w:r>
      <w:proofErr w:type="spellEnd"/>
      <w:r w:rsidRPr="00E61BE3">
        <w:rPr>
          <w:spacing w:val="8"/>
        </w:rPr>
        <w:t xml:space="preserve"> </w:t>
      </w:r>
      <w:proofErr w:type="spellStart"/>
      <w:r w:rsidRPr="00E61BE3">
        <w:rPr>
          <w:spacing w:val="8"/>
        </w:rPr>
        <w:t>максималды</w:t>
      </w:r>
      <w:proofErr w:type="spellEnd"/>
      <w:r w:rsidRPr="00E61BE3">
        <w:rPr>
          <w:spacing w:val="8"/>
        </w:rPr>
        <w:t xml:space="preserve"> </w:t>
      </w:r>
      <w:proofErr w:type="spellStart"/>
      <w:r w:rsidRPr="00E61BE3">
        <w:rPr>
          <w:spacing w:val="8"/>
        </w:rPr>
        <w:t>азаю</w:t>
      </w:r>
      <w:proofErr w:type="spellEnd"/>
      <w:r w:rsidRPr="00E61BE3">
        <w:rPr>
          <w:spacing w:val="8"/>
        </w:rPr>
        <w:t xml:space="preserve"> </w:t>
      </w:r>
      <w:proofErr w:type="spellStart"/>
      <w:r w:rsidRPr="00E61BE3">
        <w:rPr>
          <w:spacing w:val="8"/>
        </w:rPr>
        <w:t>бағыты</w:t>
      </w:r>
      <w:proofErr w:type="spellEnd"/>
      <w:r w:rsidRPr="00E61BE3">
        <w:rPr>
          <w:spacing w:val="8"/>
        </w:rPr>
        <w:t xml:space="preserve"> </w:t>
      </w:r>
      <w:proofErr w:type="spellStart"/>
      <w:r w:rsidRPr="00E61BE3">
        <w:rPr>
          <w:spacing w:val="8"/>
        </w:rPr>
        <w:t>болып</w:t>
      </w:r>
      <w:proofErr w:type="spellEnd"/>
      <w:r w:rsidRPr="00E61BE3">
        <w:rPr>
          <w:spacing w:val="8"/>
        </w:rPr>
        <w:t xml:space="preserve"> </w:t>
      </w:r>
      <w:proofErr w:type="spellStart"/>
      <w:r w:rsidRPr="00E61BE3">
        <w:rPr>
          <w:spacing w:val="8"/>
        </w:rPr>
        <w:t>табылады</w:t>
      </w:r>
      <w:proofErr w:type="spellEnd"/>
      <w:r w:rsidRPr="00E61BE3">
        <w:rPr>
          <w:spacing w:val="8"/>
        </w:rPr>
        <w:t>.</w:t>
      </w:r>
    </w:p>
    <w:p w:rsidR="00B33BAE" w:rsidRDefault="00E61BE3" w:rsidP="00B33BAE">
      <w:pPr>
        <w:pStyle w:val="w7sjnrxzl6krnffuzhqe"/>
        <w:spacing w:before="0" w:beforeAutospacing="0" w:after="0" w:afterAutospacing="0" w:line="360" w:lineRule="auto"/>
        <w:ind w:left="-567" w:firstLine="567"/>
        <w:jc w:val="both"/>
        <w:textAlignment w:val="baseline"/>
        <w:rPr>
          <w:spacing w:val="8"/>
        </w:rPr>
      </w:pPr>
      <w:proofErr w:type="spellStart"/>
      <w:r w:rsidRPr="00E61BE3">
        <w:rPr>
          <w:spacing w:val="8"/>
        </w:rPr>
        <w:t>Жаңартылған</w:t>
      </w:r>
      <w:proofErr w:type="spellEnd"/>
      <w:r w:rsidRPr="00E61BE3">
        <w:rPr>
          <w:spacing w:val="8"/>
        </w:rPr>
        <w:t xml:space="preserve"> </w:t>
      </w:r>
      <w:proofErr w:type="spellStart"/>
      <w:r w:rsidRPr="00E61BE3">
        <w:rPr>
          <w:spacing w:val="8"/>
        </w:rPr>
        <w:t>параметрлер</w:t>
      </w:r>
      <w:proofErr w:type="spellEnd"/>
      <w:r w:rsidRPr="00E61BE3">
        <w:rPr>
          <w:spacing w:val="8"/>
        </w:rPr>
        <w:t xml:space="preserve"> </w:t>
      </w:r>
      <w:proofErr w:type="spellStart"/>
      <w:r w:rsidRPr="00E61BE3">
        <w:rPr>
          <w:spacing w:val="8"/>
        </w:rPr>
        <w:t>төмендегідей</w:t>
      </w:r>
      <w:proofErr w:type="spellEnd"/>
      <w:r w:rsidRPr="00E61BE3">
        <w:rPr>
          <w:spacing w:val="8"/>
        </w:rPr>
        <w:t xml:space="preserve"> </w:t>
      </w:r>
      <w:proofErr w:type="spellStart"/>
      <w:r w:rsidRPr="00E61BE3">
        <w:rPr>
          <w:spacing w:val="8"/>
        </w:rPr>
        <w:t>беріледі</w:t>
      </w:r>
      <w:proofErr w:type="spellEnd"/>
      <w:r w:rsidRPr="00E61BE3">
        <w:rPr>
          <w:spacing w:val="8"/>
        </w:rPr>
        <w:t>:</w:t>
      </w:r>
    </w:p>
    <w:p w:rsidR="003060EC" w:rsidRPr="00614FC6" w:rsidRDefault="00E118A2" w:rsidP="003060EC">
      <w:pPr>
        <w:pStyle w:val="w7sjnrxzl6krnffuzhqe"/>
        <w:spacing w:before="0" w:beforeAutospacing="0" w:after="0" w:afterAutospacing="0" w:line="360" w:lineRule="auto"/>
        <w:ind w:left="-567" w:firstLine="567"/>
        <w:jc w:val="center"/>
        <w:textAlignment w:val="baseline"/>
        <w:rPr>
          <w:spacing w:val="8"/>
          <w:sz w:val="32"/>
        </w:rPr>
      </w:pPr>
      <m:oMathPara>
        <m:oMath>
          <m:sSub>
            <m:sSubPr>
              <m:ctrlPr>
                <w:rPr>
                  <w:rStyle w:val="mord"/>
                  <w:rFonts w:ascii="Cambria Math" w:hAnsi="Cambria Math"/>
                  <w:sz w:val="32"/>
                </w:rPr>
              </m:ctrlPr>
            </m:sSubPr>
            <m:e>
              <m:r>
                <m:rPr>
                  <m:sty m:val="p"/>
                </m:rPr>
                <w:rPr>
                  <w:rStyle w:val="mord"/>
                  <w:rFonts w:ascii="Cambria Math" w:hAnsi="Cambria Math"/>
                  <w:sz w:val="32"/>
                </w:rPr>
                <m:t>θ</m:t>
              </m:r>
            </m:e>
            <m:sub>
              <m:d>
                <m:dPr>
                  <m:begChr m:val="{"/>
                  <m:endChr m:val="}"/>
                  <m:ctrlPr>
                    <w:rPr>
                      <w:rStyle w:val="mord"/>
                      <w:rFonts w:ascii="Cambria Math" w:hAnsi="Cambria Math"/>
                      <w:sz w:val="32"/>
                    </w:rPr>
                  </m:ctrlPr>
                </m:dPr>
                <m:e>
                  <m:r>
                    <m:rPr>
                      <m:sty m:val="p"/>
                    </m:rPr>
                    <w:rPr>
                      <w:rStyle w:val="mord"/>
                      <w:rFonts w:ascii="Cambria Math" w:hAnsi="Cambria Math"/>
                      <w:sz w:val="32"/>
                    </w:rPr>
                    <m:t>new</m:t>
                  </m:r>
                </m:e>
              </m:d>
            </m:sub>
          </m:sSub>
          <m:r>
            <m:rPr>
              <m:sty m:val="p"/>
            </m:rPr>
            <w:rPr>
              <w:rStyle w:val="mord"/>
              <w:rFonts w:ascii="Cambria Math" w:hAnsi="Cambria Math"/>
              <w:sz w:val="32"/>
            </w:rPr>
            <m:t xml:space="preserve">= </m:t>
          </m:r>
          <m:sSub>
            <m:sSubPr>
              <m:ctrlPr>
                <w:rPr>
                  <w:rStyle w:val="mord"/>
                  <w:rFonts w:ascii="Cambria Math" w:hAnsi="Cambria Math"/>
                  <w:sz w:val="32"/>
                </w:rPr>
              </m:ctrlPr>
            </m:sSubPr>
            <m:e>
              <m:r>
                <m:rPr>
                  <m:sty m:val="p"/>
                </m:rPr>
                <w:rPr>
                  <w:rStyle w:val="mord"/>
                  <w:rFonts w:ascii="Cambria Math" w:hAnsi="Cambria Math"/>
                  <w:sz w:val="32"/>
                </w:rPr>
                <m:t>θ</m:t>
              </m:r>
            </m:e>
            <m:sub>
              <m:d>
                <m:dPr>
                  <m:begChr m:val="{"/>
                  <m:endChr m:val="}"/>
                  <m:ctrlPr>
                    <w:rPr>
                      <w:rStyle w:val="mord"/>
                      <w:rFonts w:ascii="Cambria Math" w:hAnsi="Cambria Math"/>
                      <w:sz w:val="32"/>
                    </w:rPr>
                  </m:ctrlPr>
                </m:dPr>
                <m:e>
                  <m:r>
                    <m:rPr>
                      <m:sty m:val="p"/>
                    </m:rPr>
                    <w:rPr>
                      <w:rStyle w:val="mord"/>
                      <w:rFonts w:ascii="Cambria Math" w:hAnsi="Cambria Math"/>
                      <w:sz w:val="32"/>
                    </w:rPr>
                    <m:t>old</m:t>
                  </m:r>
                </m:e>
              </m:d>
            </m:sub>
          </m:sSub>
          <m:r>
            <m:rPr>
              <m:sty m:val="p"/>
            </m:rPr>
            <w:rPr>
              <w:rStyle w:val="mord"/>
              <w:rFonts w:ascii="Cambria Math" w:hAnsi="Cambria Math"/>
              <w:sz w:val="32"/>
            </w:rPr>
            <m:t>- η⋅∇L</m:t>
          </m:r>
          <m:d>
            <m:dPr>
              <m:ctrlPr>
                <w:rPr>
                  <w:rStyle w:val="mord"/>
                  <w:rFonts w:ascii="Cambria Math" w:hAnsi="Cambria Math"/>
                  <w:sz w:val="32"/>
                </w:rPr>
              </m:ctrlPr>
            </m:dPr>
            <m:e>
              <m:r>
                <m:rPr>
                  <m:sty m:val="p"/>
                </m:rPr>
                <w:rPr>
                  <w:rStyle w:val="mord"/>
                  <w:rFonts w:ascii="Cambria Math" w:hAnsi="Cambria Math"/>
                  <w:sz w:val="32"/>
                </w:rPr>
                <m:t>θ</m:t>
              </m:r>
            </m:e>
          </m:d>
        </m:oMath>
      </m:oMathPara>
    </w:p>
    <w:p w:rsidR="00B33BAE" w:rsidRPr="00865107" w:rsidRDefault="00E118A2" w:rsidP="003C17F9">
      <w:pPr>
        <w:pStyle w:val="w7sjnrxzl6krnffuzhqe"/>
        <w:spacing w:before="0" w:beforeAutospacing="0" w:after="0" w:afterAutospacing="0" w:line="360" w:lineRule="auto"/>
        <w:ind w:left="-567"/>
        <w:jc w:val="both"/>
        <w:textAlignment w:val="baseline"/>
        <w:rPr>
          <w:spacing w:val="8"/>
          <w:shd w:val="clear" w:color="auto" w:fill="FFFFFF"/>
        </w:rPr>
      </w:pPr>
      <m:oMath>
        <m:sSub>
          <m:sSubPr>
            <m:ctrlPr>
              <w:rPr>
                <w:rStyle w:val="mord"/>
                <w:rFonts w:ascii="Cambria Math" w:hAnsi="Cambria Math"/>
              </w:rPr>
            </m:ctrlPr>
          </m:sSubPr>
          <m:e>
            <m:r>
              <m:rPr>
                <m:sty m:val="p"/>
              </m:rPr>
              <w:rPr>
                <w:rStyle w:val="mord"/>
                <w:rFonts w:ascii="Cambria Math" w:hAnsi="Cambria Math"/>
              </w:rPr>
              <m:t>θ</m:t>
            </m:r>
          </m:e>
          <m:sub>
            <m:d>
              <m:dPr>
                <m:begChr m:val="{"/>
                <m:endChr m:val="}"/>
                <m:ctrlPr>
                  <w:rPr>
                    <w:rStyle w:val="mord"/>
                    <w:rFonts w:ascii="Cambria Math" w:hAnsi="Cambria Math"/>
                  </w:rPr>
                </m:ctrlPr>
              </m:dPr>
              <m:e>
                <m:r>
                  <m:rPr>
                    <m:sty m:val="p"/>
                  </m:rPr>
                  <w:rPr>
                    <w:rStyle w:val="mord"/>
                    <w:rFonts w:ascii="Cambria Math" w:hAnsi="Cambria Math"/>
                  </w:rPr>
                  <m:t>new</m:t>
                </m:r>
              </m:e>
            </m:d>
          </m:sub>
        </m:sSub>
      </m:oMath>
      <w:r w:rsidR="00B33BAE" w:rsidRPr="00865107">
        <w:rPr>
          <w:spacing w:val="8"/>
          <w:shd w:val="clear" w:color="auto" w:fill="FFFFFF"/>
        </w:rPr>
        <w:t xml:space="preserve"> — модель параметрі (мысалы, салмақтар </w:t>
      </w:r>
      <w:r w:rsidR="00B33BAE" w:rsidRPr="00865107">
        <w:rPr>
          <w:rFonts w:ascii="Cambria Math" w:hAnsi="Cambria Math" w:cs="Cambria Math"/>
          <w:spacing w:val="8"/>
          <w:shd w:val="clear" w:color="auto" w:fill="FFFFFF"/>
        </w:rPr>
        <w:t>𝑤</w:t>
      </w:r>
      <w:r w:rsidR="00B33BAE" w:rsidRPr="00865107">
        <w:rPr>
          <w:spacing w:val="8"/>
          <w:shd w:val="clear" w:color="auto" w:fill="FFFFFF"/>
        </w:rPr>
        <w:t xml:space="preserve"> </w:t>
      </w:r>
      <w:proofErr w:type="spellStart"/>
      <w:r w:rsidR="00B33BAE" w:rsidRPr="00865107">
        <w:rPr>
          <w:spacing w:val="8"/>
          <w:shd w:val="clear" w:color="auto" w:fill="FFFFFF"/>
        </w:rPr>
        <w:t>және</w:t>
      </w:r>
      <w:proofErr w:type="spellEnd"/>
      <w:r w:rsidR="00B33BAE" w:rsidRPr="00865107">
        <w:rPr>
          <w:spacing w:val="8"/>
          <w:shd w:val="clear" w:color="auto" w:fill="FFFFFF"/>
        </w:rPr>
        <w:t xml:space="preserve"> </w:t>
      </w:r>
      <w:proofErr w:type="spellStart"/>
      <w:r w:rsidR="00B33BAE" w:rsidRPr="00865107">
        <w:rPr>
          <w:spacing w:val="8"/>
          <w:shd w:val="clear" w:color="auto" w:fill="FFFFFF"/>
        </w:rPr>
        <w:t>қиян</w:t>
      </w:r>
      <w:proofErr w:type="spellEnd"/>
      <w:r w:rsidR="00B33BAE" w:rsidRPr="00865107">
        <w:rPr>
          <w:spacing w:val="8"/>
          <w:shd w:val="clear" w:color="auto" w:fill="FFFFFF"/>
        </w:rPr>
        <w:t xml:space="preserve"> </w:t>
      </w:r>
      <w:r w:rsidR="00B33BAE" w:rsidRPr="00865107">
        <w:rPr>
          <w:rFonts w:ascii="Cambria Math" w:hAnsi="Cambria Math" w:cs="Cambria Math"/>
          <w:spacing w:val="8"/>
          <w:shd w:val="clear" w:color="auto" w:fill="FFFFFF"/>
        </w:rPr>
        <w:t>𝑏</w:t>
      </w:r>
      <w:r w:rsidR="00B33BAE" w:rsidRPr="00865107">
        <w:rPr>
          <w:spacing w:val="8"/>
          <w:shd w:val="clear" w:color="auto" w:fill="FFFFFF"/>
        </w:rPr>
        <w:t xml:space="preserve">) </w:t>
      </w:r>
    </w:p>
    <w:p w:rsidR="00B33BAE" w:rsidRPr="00865107" w:rsidRDefault="00B33BAE" w:rsidP="003C17F9">
      <w:pPr>
        <w:pStyle w:val="w7sjnrxzl6krnffuzhqe"/>
        <w:spacing w:before="0" w:beforeAutospacing="0" w:after="0" w:afterAutospacing="0" w:line="360" w:lineRule="auto"/>
        <w:ind w:left="-567"/>
        <w:jc w:val="both"/>
        <w:textAlignment w:val="baseline"/>
        <w:rPr>
          <w:spacing w:val="8"/>
          <w:shd w:val="clear" w:color="auto" w:fill="FFFFFF"/>
        </w:rPr>
      </w:pPr>
      <w:r w:rsidRPr="00865107">
        <w:rPr>
          <w:rFonts w:ascii="Cambria Math" w:hAnsi="Cambria Math" w:cs="Cambria Math"/>
          <w:spacing w:val="8"/>
          <w:shd w:val="clear" w:color="auto" w:fill="FFFFFF"/>
        </w:rPr>
        <w:t>𝜂</w:t>
      </w:r>
      <w:r w:rsidRPr="00865107">
        <w:rPr>
          <w:spacing w:val="8"/>
          <w:shd w:val="clear" w:color="auto" w:fill="FFFFFF"/>
        </w:rPr>
        <w:t xml:space="preserve"> — </w:t>
      </w:r>
      <w:proofErr w:type="spellStart"/>
      <w:r w:rsidRPr="00865107">
        <w:rPr>
          <w:spacing w:val="8"/>
          <w:shd w:val="clear" w:color="auto" w:fill="FFFFFF"/>
        </w:rPr>
        <w:t>оқыту</w:t>
      </w:r>
      <w:proofErr w:type="spellEnd"/>
      <w:r w:rsidRPr="00865107">
        <w:rPr>
          <w:spacing w:val="8"/>
          <w:shd w:val="clear" w:color="auto" w:fill="FFFFFF"/>
        </w:rPr>
        <w:t xml:space="preserve"> </w:t>
      </w:r>
      <w:proofErr w:type="spellStart"/>
      <w:r w:rsidRPr="00865107">
        <w:rPr>
          <w:spacing w:val="8"/>
          <w:shd w:val="clear" w:color="auto" w:fill="FFFFFF"/>
        </w:rPr>
        <w:t>жылдамдығы</w:t>
      </w:r>
      <w:proofErr w:type="spellEnd"/>
      <w:r w:rsidRPr="00865107">
        <w:rPr>
          <w:spacing w:val="8"/>
          <w:shd w:val="clear" w:color="auto" w:fill="FFFFFF"/>
        </w:rPr>
        <w:t xml:space="preserve">, </w:t>
      </w:r>
      <w:proofErr w:type="spellStart"/>
      <w:r w:rsidRPr="00865107">
        <w:rPr>
          <w:spacing w:val="8"/>
          <w:shd w:val="clear" w:color="auto" w:fill="FFFFFF"/>
        </w:rPr>
        <w:t>ол</w:t>
      </w:r>
      <w:proofErr w:type="spellEnd"/>
      <w:r w:rsidRPr="00865107">
        <w:rPr>
          <w:spacing w:val="8"/>
          <w:shd w:val="clear" w:color="auto" w:fill="FFFFFF"/>
        </w:rPr>
        <w:t xml:space="preserve"> </w:t>
      </w:r>
      <w:proofErr w:type="spellStart"/>
      <w:r w:rsidRPr="00865107">
        <w:rPr>
          <w:spacing w:val="8"/>
          <w:shd w:val="clear" w:color="auto" w:fill="FFFFFF"/>
        </w:rPr>
        <w:t>қадам</w:t>
      </w:r>
      <w:proofErr w:type="spellEnd"/>
      <w:r w:rsidRPr="00865107">
        <w:rPr>
          <w:spacing w:val="8"/>
          <w:shd w:val="clear" w:color="auto" w:fill="FFFFFF"/>
        </w:rPr>
        <w:t xml:space="preserve"> </w:t>
      </w:r>
      <w:proofErr w:type="spellStart"/>
      <w:r w:rsidRPr="00865107">
        <w:rPr>
          <w:spacing w:val="8"/>
          <w:shd w:val="clear" w:color="auto" w:fill="FFFFFF"/>
        </w:rPr>
        <w:t>ұзындығын</w:t>
      </w:r>
      <w:proofErr w:type="spellEnd"/>
      <w:r w:rsidRPr="00865107">
        <w:rPr>
          <w:spacing w:val="8"/>
          <w:shd w:val="clear" w:color="auto" w:fill="FFFFFF"/>
        </w:rPr>
        <w:t xml:space="preserve"> </w:t>
      </w:r>
      <w:proofErr w:type="spellStart"/>
      <w:r w:rsidRPr="00865107">
        <w:rPr>
          <w:spacing w:val="8"/>
          <w:shd w:val="clear" w:color="auto" w:fill="FFFFFF"/>
        </w:rPr>
        <w:t>білдіреді</w:t>
      </w:r>
      <w:proofErr w:type="spellEnd"/>
      <w:r w:rsidRPr="00865107">
        <w:rPr>
          <w:spacing w:val="8"/>
          <w:shd w:val="clear" w:color="auto" w:fill="FFFFFF"/>
        </w:rPr>
        <w:t xml:space="preserve">. </w:t>
      </w:r>
    </w:p>
    <w:p w:rsidR="00B33BAE" w:rsidRPr="00B33BAE" w:rsidRDefault="00B33BAE" w:rsidP="003C17F9">
      <w:pPr>
        <w:pStyle w:val="w7sjnrxzl6krnffuzhqe"/>
        <w:spacing w:before="0" w:beforeAutospacing="0" w:after="0" w:afterAutospacing="0" w:line="360" w:lineRule="auto"/>
        <w:ind w:left="-567"/>
        <w:jc w:val="both"/>
        <w:textAlignment w:val="baseline"/>
        <w:rPr>
          <w:spacing w:val="8"/>
        </w:rPr>
      </w:pPr>
      <w:r w:rsidRPr="00865107">
        <w:rPr>
          <w:rFonts w:ascii="Cambria Math" w:hAnsi="Cambria Math" w:cs="Cambria Math"/>
          <w:spacing w:val="8"/>
          <w:shd w:val="clear" w:color="auto" w:fill="FFFFFF"/>
        </w:rPr>
        <w:t>∇𝐿</w:t>
      </w:r>
      <w:r w:rsidRPr="00865107">
        <w:rPr>
          <w:spacing w:val="8"/>
          <w:shd w:val="clear" w:color="auto" w:fill="FFFFFF"/>
        </w:rPr>
        <w:t>(</w:t>
      </w:r>
      <w:r w:rsidRPr="00865107">
        <w:rPr>
          <w:rFonts w:ascii="Cambria Math" w:hAnsi="Cambria Math" w:cs="Cambria Math"/>
          <w:spacing w:val="8"/>
          <w:shd w:val="clear" w:color="auto" w:fill="FFFFFF"/>
        </w:rPr>
        <w:t>𝜃</w:t>
      </w:r>
      <w:r w:rsidRPr="00865107">
        <w:rPr>
          <w:spacing w:val="8"/>
          <w:shd w:val="clear" w:color="auto" w:fill="FFFFFF"/>
        </w:rPr>
        <w:t xml:space="preserve">) — </w:t>
      </w:r>
      <w:proofErr w:type="spellStart"/>
      <w:r w:rsidRPr="00865107">
        <w:rPr>
          <w:spacing w:val="8"/>
          <w:shd w:val="clear" w:color="auto" w:fill="FFFFFF"/>
        </w:rPr>
        <w:t>жоғалту</w:t>
      </w:r>
      <w:proofErr w:type="spellEnd"/>
      <w:r w:rsidRPr="00865107">
        <w:rPr>
          <w:spacing w:val="8"/>
          <w:shd w:val="clear" w:color="auto" w:fill="FFFFFF"/>
        </w:rPr>
        <w:t xml:space="preserve"> </w:t>
      </w:r>
      <w:proofErr w:type="spellStart"/>
      <w:r w:rsidRPr="00865107">
        <w:rPr>
          <w:spacing w:val="8"/>
          <w:shd w:val="clear" w:color="auto" w:fill="FFFFFF"/>
        </w:rPr>
        <w:t>функциясындағы</w:t>
      </w:r>
      <w:proofErr w:type="spellEnd"/>
      <w:r w:rsidRPr="00865107">
        <w:rPr>
          <w:spacing w:val="8"/>
          <w:shd w:val="clear" w:color="auto" w:fill="FFFFFF"/>
        </w:rPr>
        <w:t xml:space="preserve"> градиент.</w:t>
      </w:r>
    </w:p>
    <w:p w:rsidR="00560CA6" w:rsidRDefault="00560CA6" w:rsidP="003060EC">
      <w:pPr>
        <w:pStyle w:val="w7sjnrxzl6krnffuzhqe"/>
        <w:spacing w:before="0" w:beforeAutospacing="0" w:after="0" w:afterAutospacing="0" w:line="360" w:lineRule="auto"/>
        <w:ind w:left="-567" w:firstLine="567"/>
        <w:jc w:val="center"/>
        <w:textAlignment w:val="baseline"/>
        <w:rPr>
          <w:spacing w:val="8"/>
        </w:rPr>
      </w:pPr>
    </w:p>
    <w:p w:rsidR="003C17F9" w:rsidRPr="00A436A3" w:rsidRDefault="003C17F9" w:rsidP="003C17F9">
      <w:pPr>
        <w:pStyle w:val="w7sjnrxzl6krnffuzhqe"/>
        <w:spacing w:before="0" w:beforeAutospacing="0" w:after="0" w:afterAutospacing="0" w:line="360" w:lineRule="auto"/>
        <w:ind w:left="-567" w:firstLine="567"/>
        <w:textAlignment w:val="baseline"/>
        <w:rPr>
          <w:b/>
          <w:spacing w:val="8"/>
        </w:rPr>
      </w:pPr>
      <w:r w:rsidRPr="003C17F9">
        <w:rPr>
          <w:b/>
          <w:spacing w:val="8"/>
          <w:lang w:val="kk-KZ"/>
        </w:rPr>
        <w:t>Градиенттік түсу есеп мысалы</w:t>
      </w:r>
      <w:r w:rsidRPr="00A436A3">
        <w:rPr>
          <w:b/>
          <w:spacing w:val="8"/>
        </w:rPr>
        <w:t>:</w:t>
      </w:r>
    </w:p>
    <w:p w:rsidR="003C17F9" w:rsidRPr="003C17F9" w:rsidRDefault="003C17F9" w:rsidP="003C17F9">
      <w:pPr>
        <w:spacing w:after="0" w:line="240" w:lineRule="auto"/>
        <w:ind w:left="-567"/>
        <w:rPr>
          <w:rFonts w:ascii="Times New Roman" w:hAnsi="Times New Roman" w:cs="Times New Roman"/>
          <w:spacing w:val="8"/>
          <w:sz w:val="24"/>
          <w:szCs w:val="24"/>
          <w:shd w:val="clear" w:color="auto" w:fill="FFFFFF"/>
        </w:rPr>
      </w:pPr>
      <w:r w:rsidRPr="003C17F9">
        <w:rPr>
          <w:rFonts w:ascii="Times New Roman" w:hAnsi="Times New Roman" w:cs="Times New Roman"/>
          <w:spacing w:val="8"/>
          <w:sz w:val="24"/>
          <w:szCs w:val="24"/>
          <w:shd w:val="clear" w:color="auto" w:fill="FFFFFF"/>
        </w:rPr>
        <w:t xml:space="preserve">Модель </w:t>
      </w:r>
      <w:proofErr w:type="spellStart"/>
      <w:r w:rsidRPr="003C17F9">
        <w:rPr>
          <w:rFonts w:ascii="Times New Roman" w:hAnsi="Times New Roman" w:cs="Times New Roman"/>
          <w:spacing w:val="8"/>
          <w:sz w:val="24"/>
          <w:szCs w:val="24"/>
          <w:shd w:val="clear" w:color="auto" w:fill="FFFFFF"/>
        </w:rPr>
        <w:t>теңдеуі</w:t>
      </w:r>
      <w:proofErr w:type="spellEnd"/>
      <w:r w:rsidRPr="003C17F9">
        <w:rPr>
          <w:rFonts w:ascii="Times New Roman" w:hAnsi="Times New Roman" w:cs="Times New Roman"/>
          <w:spacing w:val="8"/>
          <w:sz w:val="24"/>
          <w:szCs w:val="24"/>
          <w:shd w:val="clear" w:color="auto" w:fill="FFFFFF"/>
        </w:rPr>
        <w:t>:</w:t>
      </w:r>
    </w:p>
    <w:p w:rsidR="00560CA6" w:rsidRPr="00614FC6" w:rsidRDefault="00E118A2" w:rsidP="003C17F9">
      <w:pPr>
        <w:spacing w:after="0" w:line="240" w:lineRule="auto"/>
        <w:ind w:left="-567"/>
        <w:jc w:val="center"/>
        <w:rPr>
          <w:rFonts w:ascii="Arial" w:eastAsiaTheme="minorEastAsia" w:hAnsi="Arial" w:cs="Arial"/>
          <w:sz w:val="32"/>
          <w:szCs w:val="24"/>
          <w:lang w:eastAsia="ru-RU"/>
        </w:rPr>
      </w:pPr>
      <m:oMathPara>
        <m:oMath>
          <m:acc>
            <m:accPr>
              <m:ctrlPr>
                <w:rPr>
                  <w:rFonts w:ascii="Cambria Math" w:eastAsia="Times New Roman" w:hAnsi="Cambria Math" w:cs="Times New Roman"/>
                  <w:i/>
                  <w:sz w:val="32"/>
                  <w:szCs w:val="24"/>
                  <w:lang w:eastAsia="ru-RU"/>
                </w:rPr>
              </m:ctrlPr>
            </m:accPr>
            <m:e>
              <m:d>
                <m:dPr>
                  <m:begChr m:val="{"/>
                  <m:endChr m:val="}"/>
                  <m:ctrlPr>
                    <w:rPr>
                      <w:rFonts w:ascii="Cambria Math" w:eastAsia="Times New Roman" w:hAnsi="Cambria Math" w:cs="Times New Roman"/>
                      <w:i/>
                      <w:sz w:val="32"/>
                      <w:szCs w:val="24"/>
                      <w:lang w:eastAsia="ru-RU"/>
                    </w:rPr>
                  </m:ctrlPr>
                </m:dPr>
                <m:e>
                  <m:r>
                    <w:rPr>
                      <w:rFonts w:ascii="Cambria Math" w:eastAsia="Times New Roman" w:hAnsi="Cambria Math" w:cs="Times New Roman"/>
                      <w:sz w:val="32"/>
                      <w:szCs w:val="24"/>
                      <w:lang w:eastAsia="ru-RU"/>
                    </w:rPr>
                    <m:t>y</m:t>
                  </m:r>
                </m:e>
              </m:d>
            </m:e>
          </m:acc>
          <m:r>
            <w:rPr>
              <w:rFonts w:ascii="Cambria Math" w:eastAsia="Times New Roman" w:hAnsi="Cambria Math" w:cs="Times New Roman"/>
              <w:sz w:val="32"/>
              <w:szCs w:val="24"/>
              <w:lang w:eastAsia="ru-RU"/>
            </w:rPr>
            <m:t>= w ⋅x + b</m:t>
          </m:r>
        </m:oMath>
      </m:oMathPara>
    </w:p>
    <w:p w:rsidR="003C17F9" w:rsidRPr="00560CA6" w:rsidRDefault="003C17F9" w:rsidP="003C17F9">
      <w:pPr>
        <w:spacing w:after="0" w:line="240" w:lineRule="auto"/>
        <w:ind w:left="-567"/>
        <w:rPr>
          <w:rFonts w:ascii="Times New Roman" w:eastAsia="Times New Roman" w:hAnsi="Times New Roman" w:cs="Times New Roman"/>
          <w:sz w:val="24"/>
          <w:szCs w:val="24"/>
          <w:lang w:eastAsia="ru-RU"/>
        </w:rPr>
      </w:pPr>
    </w:p>
    <w:p w:rsidR="003C17F9" w:rsidRPr="003C17F9" w:rsidRDefault="003C17F9" w:rsidP="003C17F9">
      <w:pPr>
        <w:shd w:val="clear" w:color="auto" w:fill="FFFFFF"/>
        <w:spacing w:after="150" w:line="240" w:lineRule="auto"/>
        <w:ind w:left="-567"/>
        <w:textAlignment w:val="baseline"/>
        <w:rPr>
          <w:rFonts w:ascii="Arial" w:eastAsia="Times New Roman" w:hAnsi="Arial" w:cs="Arial"/>
          <w:spacing w:val="8"/>
          <w:sz w:val="23"/>
          <w:szCs w:val="23"/>
          <w:lang w:eastAsia="ru-RU"/>
        </w:rPr>
      </w:pPr>
      <w:proofErr w:type="spellStart"/>
      <w:r w:rsidRPr="003C17F9">
        <w:rPr>
          <w:rFonts w:ascii="Times New Roman" w:eastAsia="Times New Roman" w:hAnsi="Times New Roman" w:cs="Times New Roman"/>
          <w:spacing w:val="8"/>
          <w:sz w:val="24"/>
          <w:szCs w:val="24"/>
          <w:lang w:eastAsia="ru-RU"/>
        </w:rPr>
        <w:t>Мақсаты</w:t>
      </w:r>
      <w:proofErr w:type="spellEnd"/>
      <w:r w:rsidRPr="003C17F9">
        <w:rPr>
          <w:rFonts w:ascii="Times New Roman" w:eastAsia="Times New Roman" w:hAnsi="Times New Roman" w:cs="Times New Roman"/>
          <w:spacing w:val="8"/>
          <w:sz w:val="24"/>
          <w:szCs w:val="24"/>
          <w:lang w:eastAsia="ru-RU"/>
        </w:rPr>
        <w:t>:</w:t>
      </w:r>
      <w:r w:rsidRPr="003C17F9">
        <w:rPr>
          <w:rFonts w:ascii="Arial" w:eastAsia="Times New Roman" w:hAnsi="Arial" w:cs="Arial"/>
          <w:spacing w:val="8"/>
          <w:sz w:val="23"/>
          <w:szCs w:val="23"/>
          <w:lang w:eastAsia="ru-RU"/>
        </w:rPr>
        <w:t xml:space="preserve"> </w:t>
      </w:r>
      <w:proofErr w:type="spellStart"/>
      <w:r w:rsidRPr="003C17F9">
        <w:rPr>
          <w:rFonts w:ascii="Times New Roman" w:eastAsia="Times New Roman" w:hAnsi="Times New Roman" w:cs="Times New Roman"/>
          <w:spacing w:val="8"/>
          <w:sz w:val="24"/>
          <w:szCs w:val="24"/>
          <w:lang w:eastAsia="ru-RU"/>
        </w:rPr>
        <w:t>Шынайы</w:t>
      </w:r>
      <w:proofErr w:type="spellEnd"/>
      <w:r w:rsidRPr="003C17F9">
        <w:rPr>
          <w:rFonts w:ascii="Times New Roman" w:eastAsia="Times New Roman" w:hAnsi="Times New Roman" w:cs="Times New Roman"/>
          <w:spacing w:val="8"/>
          <w:sz w:val="24"/>
          <w:szCs w:val="24"/>
          <w:lang w:eastAsia="ru-RU"/>
        </w:rPr>
        <w:t xml:space="preserve"> </w:t>
      </w:r>
      <w:proofErr w:type="spellStart"/>
      <w:r w:rsidRPr="003C17F9">
        <w:rPr>
          <w:rFonts w:ascii="Times New Roman" w:eastAsia="Times New Roman" w:hAnsi="Times New Roman" w:cs="Times New Roman"/>
          <w:spacing w:val="8"/>
          <w:sz w:val="24"/>
          <w:szCs w:val="24"/>
          <w:lang w:eastAsia="ru-RU"/>
        </w:rPr>
        <w:t>мәндер</w:t>
      </w:r>
      <w:proofErr w:type="spellEnd"/>
      <m:oMath>
        <m:r>
          <w:rPr>
            <w:rFonts w:ascii="Cambria Math" w:eastAsia="Times New Roman" w:hAnsi="Cambria Math" w:cs="Times New Roman"/>
            <w:sz w:val="24"/>
            <w:szCs w:val="24"/>
            <w:lang w:eastAsia="ru-RU"/>
          </w:rPr>
          <m:t xml:space="preserve"> y</m:t>
        </m:r>
      </m:oMath>
      <w:r w:rsidRPr="003C17F9">
        <w:rPr>
          <w:rFonts w:ascii="Times New Roman" w:eastAsia="Times New Roman" w:hAnsi="Times New Roman" w:cs="Times New Roman"/>
          <w:spacing w:val="8"/>
          <w:sz w:val="24"/>
          <w:szCs w:val="24"/>
          <w:lang w:eastAsia="ru-RU"/>
        </w:rPr>
        <w:t xml:space="preserve"> мен болжаулы мән </w:t>
      </w:r>
      <m:oMath>
        <m:acc>
          <m:accPr>
            <m:ctrlPr>
              <w:rPr>
                <w:rFonts w:ascii="Cambria Math" w:eastAsia="Times New Roman" w:hAnsi="Cambria Math" w:cs="Times New Roman"/>
                <w:i/>
                <w:sz w:val="24"/>
                <w:szCs w:val="24"/>
                <w:lang w:eastAsia="ru-RU"/>
              </w:rPr>
            </m:ctrlPr>
          </m:accPr>
          <m:e>
            <m:d>
              <m:dPr>
                <m:begChr m:val="{"/>
                <m:endChr m:val="}"/>
                <m:ctrlPr>
                  <w:rPr>
                    <w:rFonts w:ascii="Cambria Math" w:eastAsia="Times New Roman" w:hAnsi="Cambria Math" w:cs="Times New Roman"/>
                    <w:i/>
                    <w:sz w:val="24"/>
                    <w:szCs w:val="24"/>
                    <w:lang w:eastAsia="ru-RU"/>
                  </w:rPr>
                </m:ctrlPr>
              </m:dPr>
              <m:e>
                <m:r>
                  <w:rPr>
                    <w:rFonts w:ascii="Cambria Math" w:eastAsia="Times New Roman" w:hAnsi="Cambria Math" w:cs="Times New Roman"/>
                    <w:sz w:val="24"/>
                    <w:szCs w:val="24"/>
                    <w:lang w:eastAsia="ru-RU"/>
                  </w:rPr>
                  <m:t>y</m:t>
                </m:r>
              </m:e>
            </m:d>
          </m:e>
        </m:acc>
      </m:oMath>
      <w:r w:rsidRPr="003C17F9">
        <w:rPr>
          <w:rFonts w:ascii="Times New Roman" w:eastAsia="Times New Roman" w:hAnsi="Times New Roman" w:cs="Times New Roman"/>
          <w:spacing w:val="8"/>
          <w:sz w:val="24"/>
          <w:szCs w:val="24"/>
          <w:lang w:eastAsia="ru-RU"/>
        </w:rPr>
        <w:t>-тың арасындағы алшақтықты азайту.</w:t>
      </w:r>
    </w:p>
    <w:p w:rsidR="00560CA6" w:rsidRPr="00560CA6" w:rsidRDefault="00560CA6" w:rsidP="00560CA6">
      <w:pPr>
        <w:spacing w:after="0" w:line="240" w:lineRule="auto"/>
        <w:rPr>
          <w:rFonts w:ascii="Times New Roman" w:eastAsia="Times New Roman" w:hAnsi="Times New Roman" w:cs="Times New Roman"/>
          <w:sz w:val="24"/>
          <w:szCs w:val="24"/>
          <w:lang w:eastAsia="ru-RU"/>
        </w:rPr>
      </w:pPr>
    </w:p>
    <w:p w:rsidR="003C17F9" w:rsidRDefault="003C17F9" w:rsidP="00560CA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Шығын</w:t>
      </w:r>
      <w:r w:rsidRPr="003C17F9">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kk-KZ" w:eastAsia="ru-RU"/>
        </w:rPr>
        <w:t>қателік</w:t>
      </w:r>
      <w:r w:rsidRPr="003C17F9">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kk-KZ" w:eastAsia="ru-RU"/>
        </w:rPr>
        <w:t xml:space="preserve"> функциясы</w:t>
      </w:r>
      <w:r w:rsidRPr="003C17F9">
        <w:rPr>
          <w:rFonts w:ascii="Times New Roman" w:eastAsia="Times New Roman" w:hAnsi="Times New Roman" w:cs="Times New Roman"/>
          <w:b/>
          <w:bCs/>
          <w:sz w:val="24"/>
          <w:szCs w:val="24"/>
          <w:lang w:eastAsia="ru-RU"/>
        </w:rPr>
        <w:t>:</w:t>
      </w:r>
    </w:p>
    <w:p w:rsidR="003C17F9" w:rsidRDefault="003C17F9" w:rsidP="00560CA6">
      <w:pPr>
        <w:spacing w:after="0" w:line="240" w:lineRule="auto"/>
        <w:rPr>
          <w:rFonts w:ascii="Times New Roman" w:eastAsia="Times New Roman" w:hAnsi="Times New Roman" w:cs="Times New Roman"/>
          <w:b/>
          <w:bCs/>
          <w:sz w:val="24"/>
          <w:szCs w:val="24"/>
          <w:lang w:eastAsia="ru-RU"/>
        </w:rPr>
      </w:pPr>
    </w:p>
    <w:p w:rsidR="003C17F9" w:rsidRPr="00614FC6" w:rsidRDefault="003C17F9" w:rsidP="00560CA6">
      <w:pPr>
        <w:spacing w:after="0" w:line="240" w:lineRule="auto"/>
        <w:rPr>
          <w:rFonts w:ascii="Times New Roman" w:eastAsia="Times New Roman" w:hAnsi="Times New Roman" w:cs="Times New Roman"/>
          <w:bCs/>
          <w:sz w:val="32"/>
          <w:szCs w:val="24"/>
          <w:lang w:eastAsia="ru-RU"/>
        </w:rPr>
      </w:pPr>
      <m:oMathPara>
        <m:oMath>
          <m:r>
            <m:rPr>
              <m:sty m:val="p"/>
            </m:rPr>
            <w:rPr>
              <w:rFonts w:ascii="Cambria Math" w:eastAsia="Times New Roman" w:hAnsi="Cambria Math" w:cs="Times New Roman"/>
              <w:sz w:val="32"/>
              <w:szCs w:val="24"/>
              <w:lang w:eastAsia="ru-RU"/>
            </w:rPr>
            <m:t>L =</m:t>
          </m:r>
          <m:f>
            <m:fPr>
              <m:ctrlPr>
                <w:rPr>
                  <w:rFonts w:ascii="Cambria Math" w:eastAsia="Times New Roman" w:hAnsi="Cambria Math" w:cs="Times New Roman"/>
                  <w:bCs/>
                  <w:sz w:val="32"/>
                  <w:szCs w:val="24"/>
                  <w:lang w:eastAsia="ru-RU"/>
                </w:rPr>
              </m:ctrlPr>
            </m:fPr>
            <m:num>
              <m:r>
                <m:rPr>
                  <m:sty m:val="p"/>
                </m:rPr>
                <w:rPr>
                  <w:rFonts w:ascii="Cambria Math" w:eastAsia="Times New Roman" w:hAnsi="Cambria Math" w:cs="Times New Roman"/>
                  <w:sz w:val="32"/>
                  <w:szCs w:val="24"/>
                  <w:lang w:eastAsia="ru-RU"/>
                </w:rPr>
                <m:t>1</m:t>
              </m:r>
            </m:num>
            <m:den>
              <m:r>
                <m:rPr>
                  <m:sty m:val="p"/>
                </m:rPr>
                <w:rPr>
                  <w:rFonts w:ascii="Cambria Math" w:eastAsia="Times New Roman" w:hAnsi="Cambria Math" w:cs="Times New Roman"/>
                  <w:sz w:val="32"/>
                  <w:szCs w:val="24"/>
                  <w:lang w:eastAsia="ru-RU"/>
                </w:rPr>
                <m:t>n</m:t>
              </m:r>
            </m:den>
          </m:f>
          <m:nary>
            <m:naryPr>
              <m:chr m:val="∑"/>
              <m:ctrlPr>
                <w:rPr>
                  <w:rFonts w:ascii="Cambria Math" w:eastAsia="Times New Roman" w:hAnsi="Cambria Math" w:cs="Times New Roman"/>
                  <w:bCs/>
                  <w:sz w:val="32"/>
                  <w:szCs w:val="24"/>
                  <w:lang w:eastAsia="ru-RU"/>
                </w:rPr>
              </m:ctrlPr>
            </m:naryPr>
            <m:sub>
              <m:d>
                <m:dPr>
                  <m:begChr m:val="{"/>
                  <m:endChr m:val="}"/>
                  <m:ctrlPr>
                    <w:rPr>
                      <w:rFonts w:ascii="Cambria Math" w:eastAsia="Times New Roman" w:hAnsi="Cambria Math" w:cs="Times New Roman"/>
                      <w:bCs/>
                      <w:sz w:val="32"/>
                      <w:szCs w:val="24"/>
                      <w:lang w:eastAsia="ru-RU"/>
                    </w:rPr>
                  </m:ctrlPr>
                </m:dPr>
                <m:e>
                  <m:r>
                    <m:rPr>
                      <m:sty m:val="p"/>
                    </m:rPr>
                    <w:rPr>
                      <w:rFonts w:ascii="Cambria Math" w:eastAsia="Times New Roman" w:hAnsi="Cambria Math" w:cs="Times New Roman"/>
                      <w:sz w:val="32"/>
                      <w:szCs w:val="24"/>
                      <w:lang w:eastAsia="ru-RU"/>
                    </w:rPr>
                    <m:t>i=1</m:t>
                  </m:r>
                </m:e>
              </m:d>
            </m:sub>
            <m:sup>
              <m:d>
                <m:dPr>
                  <m:begChr m:val="{"/>
                  <m:endChr m:val="}"/>
                  <m:ctrlPr>
                    <w:rPr>
                      <w:rFonts w:ascii="Cambria Math" w:eastAsia="Times New Roman" w:hAnsi="Cambria Math" w:cs="Times New Roman"/>
                      <w:bCs/>
                      <w:sz w:val="32"/>
                      <w:szCs w:val="24"/>
                      <w:lang w:eastAsia="ru-RU"/>
                    </w:rPr>
                  </m:ctrlPr>
                </m:dPr>
                <m:e>
                  <m:r>
                    <m:rPr>
                      <m:sty m:val="p"/>
                    </m:rPr>
                    <w:rPr>
                      <w:rFonts w:ascii="Cambria Math" w:eastAsia="Times New Roman" w:hAnsi="Cambria Math" w:cs="Times New Roman"/>
                      <w:sz w:val="32"/>
                      <w:szCs w:val="24"/>
                      <w:lang w:eastAsia="ru-RU"/>
                    </w:rPr>
                    <m:t>n</m:t>
                  </m:r>
                </m:e>
              </m:d>
            </m:sup>
            <m:e>
              <m:r>
                <m:rPr>
                  <m:sty m:val="p"/>
                </m:rPr>
                <w:rPr>
                  <w:rFonts w:ascii="Cambria Math" w:eastAsia="Times New Roman" w:hAnsi="Cambria Math" w:cs="Times New Roman"/>
                  <w:sz w:val="32"/>
                  <w:szCs w:val="24"/>
                  <w:lang w:eastAsia="ru-RU"/>
                </w:rPr>
                <m:t xml:space="preserve"> (y_i - (w x_i + b))^2</m:t>
              </m:r>
            </m:e>
          </m:nary>
        </m:oMath>
      </m:oMathPara>
    </w:p>
    <w:p w:rsidR="00560CA6" w:rsidRDefault="003C17F9" w:rsidP="00560CA6">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Туынды алу және параметрлерді жаңарту ережесі</w:t>
      </w:r>
      <w:r w:rsidRPr="003C17F9">
        <w:rPr>
          <w:rFonts w:ascii="Times New Roman" w:eastAsia="Times New Roman" w:hAnsi="Times New Roman" w:cs="Times New Roman"/>
          <w:b/>
          <w:bCs/>
          <w:sz w:val="24"/>
          <w:szCs w:val="24"/>
          <w:lang w:eastAsia="ru-RU"/>
        </w:rPr>
        <w:t>:</w:t>
      </w:r>
    </w:p>
    <w:p w:rsidR="003C17F9" w:rsidRPr="00560CA6" w:rsidRDefault="003C17F9" w:rsidP="00560CA6">
      <w:pPr>
        <w:spacing w:before="100" w:beforeAutospacing="1" w:after="100" w:afterAutospacing="1" w:line="240" w:lineRule="auto"/>
        <w:rPr>
          <w:rFonts w:ascii="Times New Roman" w:eastAsia="Times New Roman" w:hAnsi="Times New Roman" w:cs="Times New Roman"/>
          <w:sz w:val="24"/>
          <w:szCs w:val="24"/>
          <w:lang w:eastAsia="ru-RU"/>
        </w:rPr>
      </w:pPr>
    </w:p>
    <w:p w:rsidR="00560CA6" w:rsidRPr="00560CA6" w:rsidRDefault="00865107" w:rsidP="00865107">
      <w:pPr>
        <w:spacing w:after="0" w:line="240" w:lineRule="auto"/>
        <w:jc w:val="center"/>
        <w:rPr>
          <w:rFonts w:ascii="Times New Roman" w:eastAsia="Times New Roman" w:hAnsi="Times New Roman" w:cs="Times New Roman"/>
          <w:sz w:val="32"/>
          <w:szCs w:val="24"/>
          <w:lang w:eastAsia="ru-RU"/>
        </w:rPr>
      </w:pPr>
      <m:oMath>
        <m:r>
          <w:rPr>
            <w:rFonts w:ascii="Cambria Math" w:eastAsia="Times New Roman" w:hAnsi="Cambria Math" w:cs="Times New Roman"/>
            <w:sz w:val="32"/>
            <w:szCs w:val="24"/>
            <w:lang w:val="en-US" w:eastAsia="ru-RU"/>
          </w:rPr>
          <m:t>w</m:t>
        </m:r>
        <m:r>
          <w:rPr>
            <w:rFonts w:ascii="Cambria Math" w:eastAsia="Times New Roman" w:hAnsi="Cambria Math" w:cs="Times New Roman"/>
            <w:sz w:val="32"/>
            <w:szCs w:val="24"/>
            <w:lang w:eastAsia="ru-RU"/>
          </w:rPr>
          <m:t xml:space="preserve"> = </m:t>
        </m:r>
        <m:r>
          <w:rPr>
            <w:rFonts w:ascii="Cambria Math" w:eastAsia="Times New Roman" w:hAnsi="Cambria Math" w:cs="Times New Roman"/>
            <w:sz w:val="32"/>
            <w:szCs w:val="24"/>
            <w:lang w:val="en-US" w:eastAsia="ru-RU"/>
          </w:rPr>
          <m:t>w</m:t>
        </m:r>
        <m:r>
          <w:rPr>
            <w:rFonts w:ascii="Cambria Math" w:eastAsia="Times New Roman" w:hAnsi="Cambria Math" w:cs="Times New Roman"/>
            <w:sz w:val="32"/>
            <w:szCs w:val="24"/>
            <w:lang w:eastAsia="ru-RU"/>
          </w:rPr>
          <m:t xml:space="preserve"> - </m:t>
        </m:r>
        <m:r>
          <w:rPr>
            <w:rFonts w:ascii="Cambria Math" w:eastAsia="Times New Roman" w:hAnsi="Cambria Math" w:cs="Times New Roman"/>
            <w:sz w:val="32"/>
            <w:szCs w:val="24"/>
            <w:lang w:val="en-US" w:eastAsia="ru-RU"/>
          </w:rPr>
          <m:t>η</m:t>
        </m:r>
        <m:f>
          <m:fPr>
            <m:ctrlPr>
              <w:rPr>
                <w:rFonts w:ascii="Cambria Math" w:eastAsia="Times New Roman" w:hAnsi="Cambria Math" w:cs="Times New Roman"/>
                <w:i/>
                <w:sz w:val="32"/>
                <w:szCs w:val="24"/>
                <w:lang w:val="en-US" w:eastAsia="ru-RU"/>
              </w:rPr>
            </m:ctrlPr>
          </m:fPr>
          <m:num>
            <m:d>
              <m:dPr>
                <m:begChr m:val="{"/>
                <m:endChr m:val="}"/>
                <m:ctrlPr>
                  <w:rPr>
                    <w:rFonts w:ascii="Cambria Math" w:eastAsia="Times New Roman" w:hAnsi="Cambria Math" w:cs="Times New Roman"/>
                    <w:i/>
                    <w:sz w:val="32"/>
                    <w:szCs w:val="24"/>
                    <w:lang w:val="en-US" w:eastAsia="ru-RU"/>
                  </w:rPr>
                </m:ctrlPr>
              </m:dPr>
              <m:e>
                <m:r>
                  <w:rPr>
                    <w:rFonts w:ascii="Cambria Math" w:eastAsia="Times New Roman" w:hAnsi="Cambria Math" w:cs="Times New Roman"/>
                    <w:sz w:val="32"/>
                    <w:szCs w:val="24"/>
                    <w:lang w:val="en-US" w:eastAsia="ru-RU"/>
                  </w:rPr>
                  <m:t>∂L</m:t>
                </m:r>
              </m:e>
            </m:d>
          </m:num>
          <m:den>
            <m:d>
              <m:dPr>
                <m:begChr m:val="{"/>
                <m:endChr m:val="}"/>
                <m:ctrlPr>
                  <w:rPr>
                    <w:rFonts w:ascii="Cambria Math" w:eastAsia="Times New Roman" w:hAnsi="Cambria Math" w:cs="Times New Roman"/>
                    <w:i/>
                    <w:sz w:val="32"/>
                    <w:szCs w:val="24"/>
                    <w:lang w:val="en-US" w:eastAsia="ru-RU"/>
                  </w:rPr>
                </m:ctrlPr>
              </m:dPr>
              <m:e>
                <m:r>
                  <w:rPr>
                    <w:rFonts w:ascii="Cambria Math" w:eastAsia="Times New Roman" w:hAnsi="Cambria Math" w:cs="Times New Roman"/>
                    <w:sz w:val="32"/>
                    <w:szCs w:val="24"/>
                    <w:lang w:val="en-US" w:eastAsia="ru-RU"/>
                  </w:rPr>
                  <m:t>∂w</m:t>
                </m:r>
              </m:e>
            </m:d>
          </m:den>
        </m:f>
      </m:oMath>
      <w:r w:rsidRPr="00614FC6">
        <w:rPr>
          <w:rFonts w:ascii="Times New Roman" w:eastAsia="Times New Roman" w:hAnsi="Times New Roman" w:cs="Times New Roman"/>
          <w:sz w:val="32"/>
          <w:szCs w:val="24"/>
          <w:lang w:eastAsia="ru-RU"/>
        </w:rPr>
        <w:t xml:space="preserve">,  </w:t>
      </w:r>
      <m:oMath>
        <m:r>
          <w:rPr>
            <w:rFonts w:ascii="Cambria Math" w:eastAsia="Times New Roman" w:hAnsi="Cambria Math" w:cs="Times New Roman"/>
            <w:sz w:val="32"/>
            <w:szCs w:val="24"/>
            <w:lang w:val="en-US" w:eastAsia="ru-RU"/>
          </w:rPr>
          <m:t>b</m:t>
        </m:r>
        <m:r>
          <w:rPr>
            <w:rFonts w:ascii="Cambria Math" w:eastAsia="Times New Roman" w:hAnsi="Cambria Math" w:cs="Times New Roman"/>
            <w:sz w:val="32"/>
            <w:szCs w:val="24"/>
            <w:lang w:eastAsia="ru-RU"/>
          </w:rPr>
          <m:t xml:space="preserve"> = </m:t>
        </m:r>
        <m:r>
          <w:rPr>
            <w:rFonts w:ascii="Cambria Math" w:eastAsia="Times New Roman" w:hAnsi="Cambria Math" w:cs="Times New Roman"/>
            <w:sz w:val="32"/>
            <w:szCs w:val="24"/>
            <w:lang w:val="en-US" w:eastAsia="ru-RU"/>
          </w:rPr>
          <m:t>b</m:t>
        </m:r>
        <m:r>
          <w:rPr>
            <w:rFonts w:ascii="Cambria Math" w:eastAsia="Times New Roman" w:hAnsi="Cambria Math" w:cs="Times New Roman"/>
            <w:sz w:val="32"/>
            <w:szCs w:val="24"/>
            <w:lang w:eastAsia="ru-RU"/>
          </w:rPr>
          <m:t xml:space="preserve"> - </m:t>
        </m:r>
        <m:r>
          <w:rPr>
            <w:rFonts w:ascii="Cambria Math" w:eastAsia="Times New Roman" w:hAnsi="Cambria Math" w:cs="Times New Roman"/>
            <w:sz w:val="32"/>
            <w:szCs w:val="24"/>
            <w:lang w:val="en-US" w:eastAsia="ru-RU"/>
          </w:rPr>
          <m:t>η</m:t>
        </m:r>
        <m:f>
          <m:fPr>
            <m:ctrlPr>
              <w:rPr>
                <w:rFonts w:ascii="Cambria Math" w:eastAsia="Times New Roman" w:hAnsi="Cambria Math" w:cs="Times New Roman"/>
                <w:i/>
                <w:sz w:val="32"/>
                <w:szCs w:val="24"/>
                <w:lang w:val="en-US" w:eastAsia="ru-RU"/>
              </w:rPr>
            </m:ctrlPr>
          </m:fPr>
          <m:num>
            <m:d>
              <m:dPr>
                <m:begChr m:val="{"/>
                <m:endChr m:val="}"/>
                <m:ctrlPr>
                  <w:rPr>
                    <w:rFonts w:ascii="Cambria Math" w:eastAsia="Times New Roman" w:hAnsi="Cambria Math" w:cs="Times New Roman"/>
                    <w:i/>
                    <w:sz w:val="32"/>
                    <w:szCs w:val="24"/>
                    <w:lang w:val="en-US" w:eastAsia="ru-RU"/>
                  </w:rPr>
                </m:ctrlPr>
              </m:dPr>
              <m:e>
                <m:r>
                  <w:rPr>
                    <w:rFonts w:ascii="Cambria Math" w:eastAsia="Times New Roman" w:hAnsi="Cambria Math" w:cs="Times New Roman"/>
                    <w:sz w:val="32"/>
                    <w:szCs w:val="24"/>
                    <w:lang w:val="en-US" w:eastAsia="ru-RU"/>
                  </w:rPr>
                  <m:t>∂L</m:t>
                </m:r>
              </m:e>
            </m:d>
          </m:num>
          <m:den>
            <m:d>
              <m:dPr>
                <m:begChr m:val="{"/>
                <m:endChr m:val="}"/>
                <m:ctrlPr>
                  <w:rPr>
                    <w:rFonts w:ascii="Cambria Math" w:eastAsia="Times New Roman" w:hAnsi="Cambria Math" w:cs="Times New Roman"/>
                    <w:i/>
                    <w:sz w:val="32"/>
                    <w:szCs w:val="24"/>
                    <w:lang w:val="en-US" w:eastAsia="ru-RU"/>
                  </w:rPr>
                </m:ctrlPr>
              </m:dPr>
              <m:e>
                <m:r>
                  <w:rPr>
                    <w:rFonts w:ascii="Cambria Math" w:eastAsia="Times New Roman" w:hAnsi="Cambria Math" w:cs="Times New Roman"/>
                    <w:sz w:val="32"/>
                    <w:szCs w:val="24"/>
                    <w:lang w:val="en-US" w:eastAsia="ru-RU"/>
                  </w:rPr>
                  <m:t>∂b</m:t>
                </m:r>
              </m:e>
            </m:d>
          </m:den>
        </m:f>
      </m:oMath>
    </w:p>
    <w:p w:rsidR="00865107" w:rsidRPr="00865107" w:rsidRDefault="00865107" w:rsidP="00865107">
      <w:pPr>
        <w:pStyle w:val="w7sjnrxzl6krnffuzhqe"/>
        <w:spacing w:before="0" w:beforeAutospacing="0" w:after="0" w:afterAutospacing="0" w:line="360" w:lineRule="auto"/>
        <w:ind w:left="-567" w:firstLine="567"/>
        <w:jc w:val="both"/>
        <w:textAlignment w:val="baseline"/>
        <w:rPr>
          <w:spacing w:val="8"/>
          <w:shd w:val="clear" w:color="auto" w:fill="FFFFFF"/>
        </w:rPr>
      </w:pPr>
      <w:r>
        <w:rPr>
          <w:spacing w:val="8"/>
          <w:shd w:val="clear" w:color="auto" w:fill="FFFFFF"/>
        </w:rPr>
        <w:t xml:space="preserve">w </w:t>
      </w:r>
      <w:r>
        <w:rPr>
          <w:spacing w:val="8"/>
          <w:shd w:val="clear" w:color="auto" w:fill="FFFFFF"/>
          <w:lang w:val="kk-KZ"/>
        </w:rPr>
        <w:t>-</w:t>
      </w:r>
      <w:r w:rsidRPr="00865107">
        <w:rPr>
          <w:spacing w:val="8"/>
          <w:shd w:val="clear" w:color="auto" w:fill="FFFFFF"/>
        </w:rPr>
        <w:t xml:space="preserve"> </w:t>
      </w:r>
      <w:proofErr w:type="spellStart"/>
      <w:r w:rsidRPr="00865107">
        <w:rPr>
          <w:spacing w:val="8"/>
          <w:shd w:val="clear" w:color="auto" w:fill="FFFFFF"/>
        </w:rPr>
        <w:t>салмақ</w:t>
      </w:r>
      <w:proofErr w:type="spellEnd"/>
      <w:r w:rsidRPr="00865107">
        <w:rPr>
          <w:spacing w:val="8"/>
          <w:shd w:val="clear" w:color="auto" w:fill="FFFFFF"/>
        </w:rPr>
        <w:t xml:space="preserve"> </w:t>
      </w:r>
      <w:r w:rsidRPr="00865107">
        <w:t>(</w:t>
      </w:r>
      <w:proofErr w:type="spellStart"/>
      <w:r w:rsidRPr="00865107">
        <w:t>weight</w:t>
      </w:r>
      <w:proofErr w:type="spellEnd"/>
      <w:r w:rsidRPr="00865107">
        <w:t>)</w:t>
      </w:r>
      <w:r w:rsidRPr="00865107">
        <w:rPr>
          <w:spacing w:val="8"/>
          <w:shd w:val="clear" w:color="auto" w:fill="FFFFFF"/>
        </w:rPr>
        <w:t xml:space="preserve"> </w:t>
      </w:r>
    </w:p>
    <w:p w:rsidR="00865107" w:rsidRDefault="00865107" w:rsidP="00865107">
      <w:pPr>
        <w:pStyle w:val="w7sjnrxzl6krnffuzhqe"/>
        <w:spacing w:before="0" w:beforeAutospacing="0" w:after="0" w:afterAutospacing="0" w:line="360" w:lineRule="auto"/>
        <w:ind w:left="-567" w:firstLine="567"/>
        <w:jc w:val="both"/>
        <w:textAlignment w:val="baseline"/>
      </w:pPr>
      <w:r>
        <w:rPr>
          <w:spacing w:val="8"/>
          <w:shd w:val="clear" w:color="auto" w:fill="FFFFFF"/>
        </w:rPr>
        <w:t xml:space="preserve">b </w:t>
      </w:r>
      <w:r>
        <w:rPr>
          <w:spacing w:val="8"/>
          <w:shd w:val="clear" w:color="auto" w:fill="FFFFFF"/>
          <w:lang w:val="kk-KZ"/>
        </w:rPr>
        <w:t>-</w:t>
      </w:r>
      <w:r>
        <w:rPr>
          <w:spacing w:val="8"/>
          <w:shd w:val="clear" w:color="auto" w:fill="FFFFFF"/>
        </w:rPr>
        <w:t xml:space="preserve"> </w:t>
      </w:r>
      <w:proofErr w:type="spellStart"/>
      <w:r>
        <w:t>ығысу</w:t>
      </w:r>
      <w:proofErr w:type="spellEnd"/>
      <w:r>
        <w:t xml:space="preserve"> (</w:t>
      </w:r>
      <w:proofErr w:type="spellStart"/>
      <w:r>
        <w:t>bias</w:t>
      </w:r>
      <w:proofErr w:type="spellEnd"/>
      <w:r>
        <w:t>)</w:t>
      </w:r>
    </w:p>
    <w:p w:rsidR="00865107" w:rsidRDefault="00865107" w:rsidP="00865107">
      <w:pPr>
        <w:pStyle w:val="w7sjnrxzl6krnffuzhqe"/>
        <w:spacing w:before="0" w:beforeAutospacing="0" w:after="0" w:afterAutospacing="0" w:line="360" w:lineRule="auto"/>
        <w:ind w:left="-567" w:firstLine="567"/>
        <w:jc w:val="both"/>
        <w:textAlignment w:val="baseline"/>
        <w:rPr>
          <w:lang w:val="en-US"/>
        </w:rPr>
      </w:pPr>
      <m:oMath>
        <m:r>
          <w:rPr>
            <w:rFonts w:ascii="Cambria Math" w:hAnsi="Cambria Math"/>
            <w:lang w:val="en-US"/>
          </w:rPr>
          <m:t>η</m:t>
        </m:r>
      </m:oMath>
      <w:r>
        <w:rPr>
          <w:lang w:val="kk-KZ"/>
        </w:rPr>
        <w:t xml:space="preserve"> - </w:t>
      </w:r>
      <w:proofErr w:type="spellStart"/>
      <w:r>
        <w:t>оқу</w:t>
      </w:r>
      <w:proofErr w:type="spellEnd"/>
      <w:r w:rsidRPr="00865107">
        <w:rPr>
          <w:lang w:val="en-US"/>
        </w:rPr>
        <w:t xml:space="preserve"> </w:t>
      </w:r>
      <w:proofErr w:type="spellStart"/>
      <w:r>
        <w:t>қадамы</w:t>
      </w:r>
      <w:proofErr w:type="spellEnd"/>
      <w:r w:rsidRPr="00865107">
        <w:rPr>
          <w:lang w:val="en-US"/>
        </w:rPr>
        <w:t xml:space="preserve"> (learning rate)</w:t>
      </w:r>
    </w:p>
    <w:p w:rsidR="00865107" w:rsidRDefault="00865107" w:rsidP="00865107">
      <w:pPr>
        <w:pStyle w:val="w7sjnrxzl6krnffuzhqe"/>
        <w:spacing w:before="0" w:beforeAutospacing="0" w:after="0" w:afterAutospacing="0" w:line="360" w:lineRule="auto"/>
        <w:ind w:left="-567" w:firstLine="567"/>
        <w:jc w:val="both"/>
        <w:textAlignment w:val="baseline"/>
        <w:rPr>
          <w:lang w:val="en-US"/>
        </w:rPr>
      </w:pPr>
      <m:oMath>
        <m:r>
          <m:rPr>
            <m:sty m:val="p"/>
          </m:rPr>
          <w:rPr>
            <w:rFonts w:ascii="Cambria Math" w:hAnsi="Cambria Math"/>
            <w:lang w:val="en-US"/>
          </w:rPr>
          <m:t>L</m:t>
        </m:r>
      </m:oMath>
      <w:r>
        <w:rPr>
          <w:bCs/>
          <w:lang w:val="kk-KZ"/>
        </w:rPr>
        <w:t xml:space="preserve"> – шығын функциясы </w:t>
      </w:r>
      <w:r w:rsidRPr="00865107">
        <w:rPr>
          <w:lang w:val="en-US"/>
        </w:rPr>
        <w:t>(loss function)</w:t>
      </w:r>
    </w:p>
    <w:p w:rsidR="00865107" w:rsidRDefault="00E118A2" w:rsidP="006F007D">
      <w:pPr>
        <w:pStyle w:val="w7sjnrxzl6krnffuzhqe"/>
        <w:spacing w:before="0" w:beforeAutospacing="0" w:after="0" w:afterAutospacing="0" w:line="360" w:lineRule="auto"/>
        <w:ind w:left="-567" w:firstLine="567"/>
        <w:jc w:val="both"/>
        <w:textAlignment w:val="baseline"/>
        <w:rPr>
          <w:lang w:val="kk-KZ"/>
        </w:rPr>
      </w:pPr>
      <m:oMath>
        <m:f>
          <m:fPr>
            <m:ctrlPr>
              <w:rPr>
                <w:rFonts w:ascii="Cambria Math" w:hAnsi="Cambria Math"/>
                <w:i/>
                <w:lang w:val="en-US"/>
              </w:rPr>
            </m:ctrlPr>
          </m:fPr>
          <m:num>
            <m:d>
              <m:dPr>
                <m:begChr m:val="{"/>
                <m:endChr m:val="}"/>
                <m:ctrlPr>
                  <w:rPr>
                    <w:rFonts w:ascii="Cambria Math" w:hAnsi="Cambria Math"/>
                    <w:i/>
                    <w:lang w:val="en-US"/>
                  </w:rPr>
                </m:ctrlPr>
              </m:dPr>
              <m:e>
                <m:r>
                  <w:rPr>
                    <w:rFonts w:ascii="Cambria Math" w:hAnsi="Cambria Math"/>
                    <w:lang w:val="en-US"/>
                  </w:rPr>
                  <m:t>∂L</m:t>
                </m:r>
              </m:e>
            </m:d>
          </m:num>
          <m:den>
            <m:d>
              <m:dPr>
                <m:begChr m:val="{"/>
                <m:endChr m:val="}"/>
                <m:ctrlPr>
                  <w:rPr>
                    <w:rFonts w:ascii="Cambria Math" w:hAnsi="Cambria Math"/>
                    <w:i/>
                    <w:lang w:val="en-US"/>
                  </w:rPr>
                </m:ctrlPr>
              </m:dPr>
              <m:e>
                <m:r>
                  <w:rPr>
                    <w:rFonts w:ascii="Cambria Math" w:hAnsi="Cambria Math"/>
                    <w:lang w:val="en-US"/>
                  </w:rPr>
                  <m:t>∂w</m:t>
                </m:r>
              </m:e>
            </m:d>
          </m:den>
        </m:f>
      </m:oMath>
      <w:r w:rsidR="00865107">
        <w:rPr>
          <w:lang w:val="kk-KZ"/>
        </w:rPr>
        <w:t>,</w:t>
      </w:r>
      <m:oMath>
        <m:f>
          <m:fPr>
            <m:ctrlPr>
              <w:rPr>
                <w:rFonts w:ascii="Cambria Math" w:hAnsi="Cambria Math"/>
                <w:i/>
                <w:lang w:val="en-US"/>
              </w:rPr>
            </m:ctrlPr>
          </m:fPr>
          <m:num>
            <m:d>
              <m:dPr>
                <m:begChr m:val="{"/>
                <m:endChr m:val="}"/>
                <m:ctrlPr>
                  <w:rPr>
                    <w:rFonts w:ascii="Cambria Math" w:hAnsi="Cambria Math"/>
                    <w:i/>
                    <w:lang w:val="en-US"/>
                  </w:rPr>
                </m:ctrlPr>
              </m:dPr>
              <m:e>
                <m:r>
                  <w:rPr>
                    <w:rFonts w:ascii="Cambria Math" w:hAnsi="Cambria Math"/>
                    <w:lang w:val="en-US"/>
                  </w:rPr>
                  <m:t>∂L</m:t>
                </m:r>
              </m:e>
            </m:d>
          </m:num>
          <m:den>
            <m:d>
              <m:dPr>
                <m:begChr m:val="{"/>
                <m:endChr m:val="}"/>
                <m:ctrlPr>
                  <w:rPr>
                    <w:rFonts w:ascii="Cambria Math" w:hAnsi="Cambria Math"/>
                    <w:i/>
                    <w:lang w:val="en-US"/>
                  </w:rPr>
                </m:ctrlPr>
              </m:dPr>
              <m:e>
                <m:r>
                  <w:rPr>
                    <w:rFonts w:ascii="Cambria Math" w:hAnsi="Cambria Math"/>
                    <w:lang w:val="en-US"/>
                  </w:rPr>
                  <m:t>∂b</m:t>
                </m:r>
              </m:e>
            </m:d>
          </m:den>
        </m:f>
      </m:oMath>
      <w:r w:rsidR="00865107">
        <w:rPr>
          <w:lang w:val="kk-KZ"/>
        </w:rPr>
        <w:t xml:space="preserve"> </w:t>
      </w:r>
      <w:r w:rsidR="006F007D">
        <w:rPr>
          <w:lang w:val="kk-KZ"/>
        </w:rPr>
        <w:t>–</w:t>
      </w:r>
      <w:r w:rsidR="00865107">
        <w:rPr>
          <w:lang w:val="kk-KZ"/>
        </w:rPr>
        <w:t xml:space="preserve"> градиенттер</w:t>
      </w:r>
    </w:p>
    <w:p w:rsidR="006F007D" w:rsidRPr="006F007D" w:rsidRDefault="006F007D" w:rsidP="006F007D">
      <w:pPr>
        <w:pStyle w:val="w7sjnrxzl6krnffuzhqe"/>
        <w:spacing w:before="0" w:beforeAutospacing="0" w:after="0" w:afterAutospacing="0" w:line="360" w:lineRule="auto"/>
        <w:jc w:val="both"/>
        <w:textAlignment w:val="baseline"/>
        <w:rPr>
          <w:lang w:val="kk-KZ"/>
        </w:rPr>
      </w:pPr>
    </w:p>
    <w:p w:rsidR="00614FC6" w:rsidRDefault="00865107" w:rsidP="00614FC6">
      <w:pPr>
        <w:pStyle w:val="w7sjnrxzl6krnffuzhqe"/>
        <w:spacing w:before="0" w:beforeAutospacing="0" w:after="0" w:afterAutospacing="0" w:line="360" w:lineRule="auto"/>
        <w:ind w:left="-567" w:firstLine="567"/>
        <w:jc w:val="both"/>
        <w:textAlignment w:val="baseline"/>
        <w:rPr>
          <w:spacing w:val="8"/>
          <w:shd w:val="clear" w:color="auto" w:fill="FFFFFF"/>
          <w:lang w:val="kk-KZ"/>
        </w:rPr>
      </w:pPr>
      <w:r w:rsidRPr="006F007D">
        <w:rPr>
          <w:spacing w:val="8"/>
          <w:shd w:val="clear" w:color="auto" w:fill="FFFFFF"/>
          <w:lang w:val="kk-KZ"/>
        </w:rPr>
        <w:t xml:space="preserve">Осылайша, әр </w:t>
      </w:r>
      <w:r>
        <w:rPr>
          <w:spacing w:val="8"/>
          <w:shd w:val="clear" w:color="auto" w:fill="FFFFFF"/>
          <w:lang w:val="kk-KZ"/>
        </w:rPr>
        <w:t>и</w:t>
      </w:r>
      <w:r w:rsidRPr="006F007D">
        <w:rPr>
          <w:spacing w:val="8"/>
          <w:shd w:val="clear" w:color="auto" w:fill="FFFFFF"/>
          <w:lang w:val="kk-KZ"/>
        </w:rPr>
        <w:t>терация сайын модель салмақтары аздап өзгереді және қателік азая береді.</w:t>
      </w:r>
    </w:p>
    <w:p w:rsidR="00614FC6" w:rsidRDefault="00614FC6" w:rsidP="00614FC6">
      <w:pPr>
        <w:pStyle w:val="w7sjnrxzl6krnffuzhqe"/>
        <w:spacing w:before="0" w:beforeAutospacing="0" w:after="0" w:afterAutospacing="0" w:line="360" w:lineRule="auto"/>
        <w:ind w:left="-567" w:firstLine="567"/>
        <w:jc w:val="both"/>
        <w:textAlignment w:val="baseline"/>
        <w:rPr>
          <w:spacing w:val="8"/>
          <w:shd w:val="clear" w:color="auto" w:fill="FFFFFF"/>
          <w:lang w:val="kk-KZ"/>
        </w:rPr>
      </w:pPr>
    </w:p>
    <w:p w:rsidR="006F007D" w:rsidRDefault="006F007D" w:rsidP="00865107">
      <w:pPr>
        <w:pStyle w:val="w7sjnrxzl6krnffuzhqe"/>
        <w:spacing w:before="0" w:beforeAutospacing="0" w:after="0" w:afterAutospacing="0" w:line="360" w:lineRule="auto"/>
        <w:ind w:left="-567" w:firstLine="567"/>
        <w:jc w:val="both"/>
        <w:textAlignment w:val="baseline"/>
        <w:rPr>
          <w:spacing w:val="8"/>
          <w:shd w:val="clear" w:color="auto" w:fill="FFFFFF"/>
          <w:lang w:val="kk-KZ"/>
        </w:rPr>
      </w:pPr>
    </w:p>
    <w:p w:rsidR="00614FC6" w:rsidRDefault="006F007D" w:rsidP="00614FC6">
      <w:pPr>
        <w:ind w:left="-567" w:firstLine="567"/>
        <w:jc w:val="both"/>
        <w:rPr>
          <w:rStyle w:val="a4"/>
          <w:rFonts w:ascii="Times New Roman" w:hAnsi="Times New Roman" w:cs="Times New Roman"/>
          <w:b w:val="0"/>
          <w:spacing w:val="8"/>
          <w:sz w:val="24"/>
          <w:szCs w:val="24"/>
          <w:bdr w:val="none" w:sz="0" w:space="0" w:color="auto" w:frame="1"/>
          <w:shd w:val="clear" w:color="auto" w:fill="FFFFFF"/>
          <w:lang w:val="kk-KZ"/>
        </w:rPr>
      </w:pPr>
      <w:r w:rsidRPr="00614FC6">
        <w:rPr>
          <w:rFonts w:ascii="Times New Roman" w:hAnsi="Times New Roman" w:cs="Times New Roman"/>
          <w:spacing w:val="8"/>
          <w:sz w:val="24"/>
          <w:szCs w:val="24"/>
          <w:shd w:val="clear" w:color="auto" w:fill="FFFFFF"/>
          <w:lang w:val="kk-KZ"/>
        </w:rPr>
        <w:lastRenderedPageBreak/>
        <w:t xml:space="preserve">Градиенттік түсудегі </w:t>
      </w:r>
      <w:r w:rsidR="00B97758" w:rsidRPr="00614FC6">
        <w:rPr>
          <w:rFonts w:ascii="Times New Roman" w:hAnsi="Times New Roman" w:cs="Times New Roman"/>
          <w:spacing w:val="8"/>
          <w:sz w:val="24"/>
          <w:szCs w:val="24"/>
          <w:shd w:val="clear" w:color="auto" w:fill="FFFFFF"/>
          <w:lang w:val="kk-KZ"/>
        </w:rPr>
        <w:t xml:space="preserve">алгоритмдегі параметрлерді жаңарту үшін бізге оқу жылдамдығы керек. </w:t>
      </w:r>
      <w:r w:rsidR="00614FC6" w:rsidRPr="00614FC6">
        <w:rPr>
          <w:rFonts w:ascii="Times New Roman" w:hAnsi="Times New Roman" w:cs="Times New Roman"/>
          <w:spacing w:val="8"/>
          <w:sz w:val="24"/>
          <w:szCs w:val="24"/>
          <w:shd w:val="clear" w:color="auto" w:fill="FFFFFF"/>
          <w:lang w:val="kk-KZ"/>
        </w:rPr>
        <w:t xml:space="preserve"> Оқу жылдамдығы (Learning rate) - дегеніміз </w:t>
      </w:r>
      <w:r w:rsidR="00614FC6" w:rsidRPr="00614FC6">
        <w:rPr>
          <w:rStyle w:val="a4"/>
          <w:rFonts w:ascii="Times New Roman" w:hAnsi="Times New Roman" w:cs="Times New Roman"/>
          <w:b w:val="0"/>
          <w:spacing w:val="8"/>
          <w:sz w:val="24"/>
          <w:szCs w:val="24"/>
          <w:bdr w:val="none" w:sz="0" w:space="0" w:color="auto" w:frame="1"/>
          <w:shd w:val="clear" w:color="auto" w:fill="FFFFFF"/>
          <w:lang w:val="kk-KZ"/>
        </w:rPr>
        <w:t xml:space="preserve">градиенттік төмендеу алгоритмі арқылы параметрлерді жаңартуда қолданылатын қадам мөлшері. </w:t>
      </w:r>
    </w:p>
    <w:p w:rsidR="00614FC6" w:rsidRDefault="00614FC6" w:rsidP="00614FC6">
      <w:pPr>
        <w:ind w:left="-567" w:firstLine="567"/>
        <w:jc w:val="center"/>
        <w:rPr>
          <w:rStyle w:val="mord"/>
          <w:rFonts w:ascii="Times New Roman" w:eastAsia="Times New Roman" w:hAnsi="Times New Roman" w:cs="Times New Roman"/>
          <w:sz w:val="24"/>
          <w:szCs w:val="24"/>
        </w:rPr>
      </w:pPr>
      <m:oMathPara>
        <m:oMath>
          <m:r>
            <m:rPr>
              <m:sty m:val="p"/>
            </m:rPr>
            <w:rPr>
              <w:rStyle w:val="mord"/>
              <w:rFonts w:ascii="Cambria Math" w:hAnsi="Cambria Math" w:cs="Times New Roman"/>
              <w:sz w:val="32"/>
              <w:szCs w:val="24"/>
            </w:rPr>
            <m:t>θt</m:t>
          </m:r>
          <m:r>
            <m:rPr>
              <m:sty m:val="p"/>
            </m:rPr>
            <w:rPr>
              <w:rStyle w:val="mbin"/>
              <w:rFonts w:ascii="Cambria Math" w:hAnsi="Cambria Math" w:cs="Times New Roman"/>
              <w:sz w:val="32"/>
              <w:szCs w:val="24"/>
            </w:rPr>
            <m:t>+</m:t>
          </m:r>
          <m:r>
            <m:rPr>
              <m:sty m:val="p"/>
            </m:rPr>
            <w:rPr>
              <w:rStyle w:val="mord"/>
              <w:rFonts w:ascii="Cambria Math" w:hAnsi="Cambria Math" w:cs="Times New Roman"/>
              <w:sz w:val="32"/>
              <w:szCs w:val="24"/>
            </w:rPr>
            <m:t>1</m:t>
          </m:r>
          <m:r>
            <m:rPr>
              <m:sty m:val="p"/>
            </m:rPr>
            <w:rPr>
              <w:rStyle w:val="vlist-s"/>
              <w:rFonts w:ascii="Cambria Math" w:hAnsi="Cambria Math" w:cs="Times New Roman"/>
              <w:sz w:val="32"/>
              <w:szCs w:val="24"/>
            </w:rPr>
            <m:t>​</m:t>
          </m:r>
          <m:r>
            <m:rPr>
              <m:sty m:val="p"/>
            </m:rPr>
            <w:rPr>
              <w:rStyle w:val="mrel"/>
              <w:rFonts w:ascii="Cambria Math" w:hAnsi="Cambria Math" w:cs="Times New Roman"/>
              <w:sz w:val="32"/>
              <w:szCs w:val="24"/>
            </w:rPr>
            <m:t>=</m:t>
          </m:r>
          <m:r>
            <m:rPr>
              <m:sty m:val="p"/>
            </m:rPr>
            <w:rPr>
              <w:rStyle w:val="mord"/>
              <w:rFonts w:ascii="Cambria Math" w:hAnsi="Cambria Math" w:cs="Times New Roman"/>
              <w:sz w:val="32"/>
              <w:szCs w:val="24"/>
            </w:rPr>
            <m:t>θt</m:t>
          </m:r>
          <m:r>
            <m:rPr>
              <m:sty m:val="p"/>
            </m:rPr>
            <w:rPr>
              <w:rStyle w:val="vlist-s"/>
              <w:rFonts w:ascii="Cambria Math" w:hAnsi="Cambria Math" w:cs="Times New Roman"/>
              <w:sz w:val="32"/>
              <w:szCs w:val="24"/>
            </w:rPr>
            <m:t>​</m:t>
          </m:r>
          <m:r>
            <m:rPr>
              <m:sty m:val="p"/>
            </m:rPr>
            <w:rPr>
              <w:rStyle w:val="mbin"/>
              <w:rFonts w:ascii="Cambria Math" w:hAnsi="Cambria Math" w:cs="Times New Roman"/>
              <w:sz w:val="32"/>
              <w:szCs w:val="24"/>
            </w:rPr>
            <m:t>-</m:t>
          </m:r>
          <m:r>
            <m:rPr>
              <m:sty m:val="p"/>
            </m:rPr>
            <w:rPr>
              <w:rStyle w:val="mord"/>
              <w:rFonts w:ascii="Cambria Math" w:hAnsi="Cambria Math" w:cs="Times New Roman"/>
              <w:sz w:val="32"/>
              <w:szCs w:val="24"/>
            </w:rPr>
            <m:t>η∇L</m:t>
          </m:r>
          <m:d>
            <m:dPr>
              <m:ctrlPr>
                <w:rPr>
                  <w:rStyle w:val="mopen"/>
                  <w:rFonts w:ascii="Cambria Math" w:hAnsi="Cambria Math" w:cs="Times New Roman"/>
                  <w:sz w:val="32"/>
                  <w:szCs w:val="24"/>
                </w:rPr>
              </m:ctrlPr>
            </m:dPr>
            <m:e>
              <m:r>
                <m:rPr>
                  <m:sty m:val="p"/>
                </m:rPr>
                <w:rPr>
                  <w:rStyle w:val="mord"/>
                  <w:rFonts w:ascii="Cambria Math" w:hAnsi="Cambria Math" w:cs="Times New Roman"/>
                  <w:sz w:val="32"/>
                  <w:szCs w:val="24"/>
                </w:rPr>
                <m:t>θt</m:t>
              </m:r>
              <m:r>
                <m:rPr>
                  <m:sty m:val="p"/>
                </m:rPr>
                <w:rPr>
                  <w:rStyle w:val="vlist-s"/>
                  <w:rFonts w:ascii="Cambria Math" w:hAnsi="Cambria Math" w:cs="Times New Roman"/>
                  <w:sz w:val="32"/>
                  <w:szCs w:val="24"/>
                </w:rPr>
                <m:t>​</m:t>
              </m:r>
              <m:ctrlPr>
                <w:rPr>
                  <w:rStyle w:val="mclose"/>
                  <w:rFonts w:ascii="Cambria Math" w:hAnsi="Cambria Math" w:cs="Times New Roman"/>
                  <w:b/>
                  <w:bCs/>
                  <w:sz w:val="32"/>
                  <w:szCs w:val="24"/>
                </w:rPr>
              </m:ctrlPr>
            </m:e>
          </m:d>
          <m:r>
            <m:rPr>
              <m:sty m:val="p"/>
            </m:rPr>
            <w:rPr>
              <w:rStyle w:val="mord"/>
              <w:rFonts w:ascii="Cambria Math" w:hAnsi="Cambria Math" w:cs="Times New Roman"/>
              <w:sz w:val="32"/>
              <w:szCs w:val="24"/>
            </w:rPr>
            <m:t>.</m:t>
          </m:r>
        </m:oMath>
      </m:oMathPara>
    </w:p>
    <w:p w:rsidR="00614FC6" w:rsidRDefault="00614FC6" w:rsidP="00614FC6">
      <w:pPr>
        <w:spacing w:after="0" w:line="360" w:lineRule="auto"/>
        <w:ind w:left="-567"/>
        <w:jc w:val="both"/>
        <w:rPr>
          <w:rFonts w:ascii="Times New Roman" w:hAnsi="Times New Roman" w:cs="Times New Roman"/>
          <w:spacing w:val="8"/>
          <w:sz w:val="24"/>
          <w:szCs w:val="24"/>
          <w:shd w:val="clear" w:color="auto" w:fill="FFFFFF"/>
        </w:rPr>
      </w:pPr>
      <w:proofErr w:type="spellStart"/>
      <w:r w:rsidRPr="00614FC6">
        <w:rPr>
          <w:rFonts w:ascii="Times New Roman" w:hAnsi="Times New Roman" w:cs="Times New Roman"/>
          <w:spacing w:val="8"/>
          <w:sz w:val="24"/>
          <w:szCs w:val="24"/>
          <w:shd w:val="clear" w:color="auto" w:fill="FFFFFF"/>
        </w:rPr>
        <w:t>Яғни</w:t>
      </w:r>
      <w:proofErr w:type="spellEnd"/>
      <w:r w:rsidRPr="00614FC6">
        <w:rPr>
          <w:rFonts w:ascii="Times New Roman" w:hAnsi="Times New Roman" w:cs="Times New Roman"/>
          <w:spacing w:val="8"/>
          <w:sz w:val="24"/>
          <w:szCs w:val="24"/>
          <w:shd w:val="clear" w:color="auto" w:fill="FFFFFF"/>
        </w:rPr>
        <w:t xml:space="preserve">, </w:t>
      </w:r>
      <w:proofErr w:type="spellStart"/>
      <w:r w:rsidRPr="00614FC6">
        <w:rPr>
          <w:rFonts w:ascii="Times New Roman" w:hAnsi="Times New Roman" w:cs="Times New Roman"/>
          <w:spacing w:val="8"/>
          <w:sz w:val="24"/>
          <w:szCs w:val="24"/>
          <w:shd w:val="clear" w:color="auto" w:fill="FFFFFF"/>
        </w:rPr>
        <w:t>әр</w:t>
      </w:r>
      <w:proofErr w:type="spellEnd"/>
      <w:r w:rsidRPr="00614FC6">
        <w:rPr>
          <w:rFonts w:ascii="Times New Roman" w:hAnsi="Times New Roman" w:cs="Times New Roman"/>
          <w:spacing w:val="8"/>
          <w:sz w:val="24"/>
          <w:szCs w:val="24"/>
          <w:shd w:val="clear" w:color="auto" w:fill="FFFFFF"/>
        </w:rPr>
        <w:t xml:space="preserve"> </w:t>
      </w:r>
      <w:proofErr w:type="spellStart"/>
      <w:r w:rsidRPr="00614FC6">
        <w:rPr>
          <w:rFonts w:ascii="Times New Roman" w:hAnsi="Times New Roman" w:cs="Times New Roman"/>
          <w:spacing w:val="8"/>
          <w:sz w:val="24"/>
          <w:szCs w:val="24"/>
          <w:shd w:val="clear" w:color="auto" w:fill="FFFFFF"/>
        </w:rPr>
        <w:t>қадам</w:t>
      </w:r>
      <w:proofErr w:type="spellEnd"/>
      <w:r w:rsidRPr="00614FC6">
        <w:rPr>
          <w:rFonts w:ascii="Times New Roman" w:hAnsi="Times New Roman" w:cs="Times New Roman"/>
          <w:spacing w:val="8"/>
          <w:sz w:val="24"/>
          <w:szCs w:val="24"/>
          <w:shd w:val="clear" w:color="auto" w:fill="FFFFFF"/>
        </w:rPr>
        <w:t xml:space="preserve"> </w:t>
      </w:r>
      <w:proofErr w:type="spellStart"/>
      <w:r w:rsidRPr="00614FC6">
        <w:rPr>
          <w:rFonts w:ascii="Times New Roman" w:hAnsi="Times New Roman" w:cs="Times New Roman"/>
          <w:spacing w:val="8"/>
          <w:sz w:val="24"/>
          <w:szCs w:val="24"/>
          <w:shd w:val="clear" w:color="auto" w:fill="FFFFFF"/>
        </w:rPr>
        <w:t>сайын</w:t>
      </w:r>
      <w:proofErr w:type="spellEnd"/>
      <w:r w:rsidRPr="00614FC6">
        <w:rPr>
          <w:rFonts w:ascii="Times New Roman" w:hAnsi="Times New Roman" w:cs="Times New Roman"/>
          <w:spacing w:val="8"/>
          <w:sz w:val="24"/>
          <w:szCs w:val="24"/>
          <w:shd w:val="clear" w:color="auto" w:fill="FFFFFF"/>
        </w:rPr>
        <w:t xml:space="preserve"> параметр </w:t>
      </w:r>
      <w:proofErr w:type="spellStart"/>
      <w:r w:rsidRPr="00614FC6">
        <w:rPr>
          <w:rFonts w:ascii="Times New Roman" w:hAnsi="Times New Roman" w:cs="Times New Roman"/>
          <w:spacing w:val="8"/>
          <w:sz w:val="24"/>
          <w:szCs w:val="24"/>
          <w:shd w:val="clear" w:color="auto" w:fill="FFFFFF"/>
        </w:rPr>
        <w:t>мәні</w:t>
      </w:r>
      <w:proofErr w:type="spellEnd"/>
      <w:r w:rsidRPr="00614FC6">
        <w:rPr>
          <w:rFonts w:ascii="Times New Roman" w:hAnsi="Times New Roman" w:cs="Times New Roman"/>
          <w:spacing w:val="8"/>
          <w:sz w:val="24"/>
          <w:szCs w:val="24"/>
          <w:shd w:val="clear" w:color="auto" w:fill="FFFFFF"/>
        </w:rPr>
        <w:t xml:space="preserve"> </w:t>
      </w:r>
      <w:proofErr w:type="spellStart"/>
      <w:r w:rsidRPr="00614FC6">
        <w:rPr>
          <w:rFonts w:ascii="Times New Roman" w:hAnsi="Times New Roman" w:cs="Times New Roman"/>
          <w:spacing w:val="8"/>
          <w:sz w:val="24"/>
          <w:szCs w:val="24"/>
          <w:shd w:val="clear" w:color="auto" w:fill="FFFFFF"/>
        </w:rPr>
        <w:t>кішігірім</w:t>
      </w:r>
      <w:proofErr w:type="spellEnd"/>
      <w:r w:rsidRPr="00614FC6">
        <w:rPr>
          <w:rFonts w:ascii="Times New Roman" w:hAnsi="Times New Roman" w:cs="Times New Roman"/>
          <w:spacing w:val="8"/>
          <w:sz w:val="24"/>
          <w:szCs w:val="24"/>
          <w:shd w:val="clear" w:color="auto" w:fill="FFFFFF"/>
        </w:rPr>
        <w:t xml:space="preserve"> вектор </w:t>
      </w:r>
      <m:oMath>
        <m:r>
          <m:rPr>
            <m:sty m:val="p"/>
          </m:rPr>
          <w:rPr>
            <w:rStyle w:val="mord"/>
            <w:rFonts w:ascii="Cambria Math" w:hAnsi="Cambria Math" w:cs="Times New Roman"/>
            <w:sz w:val="24"/>
            <w:szCs w:val="24"/>
          </w:rPr>
          <m:t>η∇L</m:t>
        </m:r>
        <m:d>
          <m:dPr>
            <m:ctrlPr>
              <w:rPr>
                <w:rStyle w:val="mopen"/>
                <w:rFonts w:ascii="Cambria Math" w:hAnsi="Cambria Math" w:cs="Times New Roman"/>
                <w:sz w:val="24"/>
                <w:szCs w:val="24"/>
              </w:rPr>
            </m:ctrlPr>
          </m:dPr>
          <m:e>
            <m:r>
              <m:rPr>
                <m:sty m:val="p"/>
              </m:rPr>
              <w:rPr>
                <w:rStyle w:val="mord"/>
                <w:rFonts w:ascii="Cambria Math" w:hAnsi="Cambria Math" w:cs="Times New Roman"/>
                <w:sz w:val="24"/>
                <w:szCs w:val="24"/>
              </w:rPr>
              <m:t>θt</m:t>
            </m:r>
            <m:r>
              <m:rPr>
                <m:sty m:val="p"/>
              </m:rPr>
              <w:rPr>
                <w:rStyle w:val="vlist-s"/>
                <w:rFonts w:ascii="Cambria Math" w:hAnsi="Cambria Math" w:cs="Times New Roman"/>
                <w:sz w:val="24"/>
                <w:szCs w:val="24"/>
              </w:rPr>
              <m:t>​</m:t>
            </m:r>
            <m:ctrlPr>
              <w:rPr>
                <w:rStyle w:val="mclose"/>
                <w:rFonts w:ascii="Cambria Math" w:hAnsi="Cambria Math" w:cs="Times New Roman"/>
                <w:b/>
                <w:bCs/>
                <w:sz w:val="24"/>
                <w:szCs w:val="24"/>
              </w:rPr>
            </m:ctrlPr>
          </m:e>
        </m:d>
        <m:r>
          <m:rPr>
            <m:sty m:val="p"/>
          </m:rPr>
          <w:rPr>
            <w:rStyle w:val="mord"/>
            <w:rFonts w:ascii="Cambria Math" w:hAnsi="Cambria Math" w:cs="Times New Roman"/>
            <w:sz w:val="24"/>
            <w:szCs w:val="24"/>
          </w:rPr>
          <m:t xml:space="preserve"> </m:t>
        </m:r>
      </m:oMath>
      <w:r w:rsidRPr="00614FC6">
        <w:rPr>
          <w:rFonts w:ascii="Times New Roman" w:hAnsi="Times New Roman" w:cs="Times New Roman"/>
          <w:spacing w:val="8"/>
          <w:sz w:val="24"/>
          <w:szCs w:val="24"/>
          <w:shd w:val="clear" w:color="auto" w:fill="FFFFFF"/>
        </w:rPr>
        <w:t>арқылы жаңартылады.</w:t>
      </w:r>
    </w:p>
    <w:p w:rsidR="00614FC6" w:rsidRDefault="007C0F26" w:rsidP="007C0F26">
      <w:pPr>
        <w:spacing w:after="0" w:line="360" w:lineRule="auto"/>
        <w:ind w:left="-567" w:firstLine="567"/>
        <w:jc w:val="both"/>
        <w:rPr>
          <w:rFonts w:ascii="Times New Roman" w:hAnsi="Times New Roman" w:cs="Times New Roman"/>
          <w:spacing w:val="8"/>
          <w:sz w:val="24"/>
          <w:szCs w:val="24"/>
          <w:shd w:val="clear" w:color="auto" w:fill="FFFFFF"/>
        </w:rPr>
      </w:pPr>
      <w:r>
        <w:rPr>
          <w:rFonts w:ascii="Times New Roman" w:hAnsi="Times New Roman" w:cs="Times New Roman"/>
          <w:spacing w:val="8"/>
          <w:sz w:val="24"/>
          <w:szCs w:val="24"/>
          <w:shd w:val="clear" w:color="auto" w:fill="FFFFFF"/>
          <w:lang w:val="kk-KZ"/>
        </w:rPr>
        <w:t>Енді осы оқу жылдамдығының маңызына келетін болсақ</w:t>
      </w:r>
      <w:r w:rsidRPr="007C0F26">
        <w:rPr>
          <w:rFonts w:ascii="Times New Roman" w:hAnsi="Times New Roman" w:cs="Times New Roman"/>
          <w:spacing w:val="8"/>
          <w:sz w:val="24"/>
          <w:szCs w:val="24"/>
          <w:shd w:val="clear" w:color="auto" w:fill="FFFFFF"/>
        </w:rPr>
        <w:t>:</w:t>
      </w:r>
    </w:p>
    <w:p w:rsidR="007C0F26" w:rsidRPr="007C0F26" w:rsidRDefault="007C0F26" w:rsidP="007C0F26">
      <w:pPr>
        <w:numPr>
          <w:ilvl w:val="0"/>
          <w:numId w:val="2"/>
        </w:numPr>
        <w:shd w:val="clear" w:color="auto" w:fill="FFFFFF"/>
        <w:spacing w:after="0" w:line="360" w:lineRule="auto"/>
        <w:ind w:left="300"/>
        <w:jc w:val="both"/>
        <w:textAlignment w:val="baseline"/>
        <w:rPr>
          <w:rFonts w:ascii="Times New Roman" w:eastAsia="Times New Roman" w:hAnsi="Times New Roman" w:cs="Times New Roman"/>
          <w:spacing w:val="8"/>
          <w:sz w:val="24"/>
          <w:szCs w:val="24"/>
          <w:lang w:eastAsia="ru-RU"/>
        </w:rPr>
      </w:pPr>
      <w:proofErr w:type="spellStart"/>
      <w:r w:rsidRPr="007C0F26">
        <w:rPr>
          <w:rFonts w:ascii="Times New Roman" w:eastAsia="Times New Roman" w:hAnsi="Times New Roman" w:cs="Times New Roman"/>
          <w:spacing w:val="8"/>
          <w:sz w:val="24"/>
          <w:szCs w:val="24"/>
          <w:lang w:eastAsia="ru-RU"/>
        </w:rPr>
        <w:t>Тұрақтылық</w:t>
      </w:r>
      <w:proofErr w:type="spellEnd"/>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және</w:t>
      </w:r>
      <w:proofErr w:type="spellEnd"/>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жинақылық</w:t>
      </w:r>
      <w:proofErr w:type="spellEnd"/>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жылдамдығы</w:t>
      </w:r>
      <w:proofErr w:type="spellEnd"/>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тікелей</w:t>
      </w:r>
      <w:proofErr w:type="spellEnd"/>
      <m:oMath>
        <m:r>
          <w:rPr>
            <w:rFonts w:ascii="Cambria Math" w:eastAsia="Times New Roman" w:hAnsi="Cambria Math" w:cs="Times New Roman"/>
            <w:spacing w:val="8"/>
            <w:sz w:val="24"/>
            <w:szCs w:val="24"/>
            <w:lang w:eastAsia="ru-RU"/>
          </w:rPr>
          <m:t xml:space="preserve"> </m:t>
        </m:r>
        <m:r>
          <m:rPr>
            <m:sty m:val="p"/>
          </m:rPr>
          <w:rPr>
            <w:rFonts w:ascii="Cambria Math" w:hAnsi="Cambria Math" w:cs="Times New Roman"/>
            <w:sz w:val="24"/>
            <w:szCs w:val="24"/>
          </w:rPr>
          <m:t xml:space="preserve"> </m:t>
        </m:r>
        <m:r>
          <m:rPr>
            <m:sty m:val="p"/>
          </m:rPr>
          <w:rPr>
            <w:rStyle w:val="mord"/>
            <w:rFonts w:ascii="Cambria Math" w:hAnsi="Cambria Math" w:cs="Times New Roman"/>
            <w:sz w:val="24"/>
            <w:szCs w:val="24"/>
          </w:rPr>
          <m:t>η</m:t>
        </m:r>
      </m:oMath>
      <w:r w:rsidRPr="007C0F26">
        <w:rPr>
          <w:rStyle w:val="mord"/>
          <w:rFonts w:ascii="Times New Roman" w:eastAsia="Times New Roman" w:hAnsi="Times New Roman" w:cs="Times New Roman"/>
          <w:sz w:val="24"/>
          <w:szCs w:val="24"/>
        </w:rPr>
        <w:t>-</w:t>
      </w:r>
      <w:r>
        <w:rPr>
          <w:rStyle w:val="mord"/>
          <w:rFonts w:ascii="Times New Roman" w:eastAsia="Times New Roman" w:hAnsi="Times New Roman" w:cs="Times New Roman"/>
          <w:sz w:val="24"/>
          <w:szCs w:val="24"/>
          <w:lang w:val="kk-KZ"/>
        </w:rPr>
        <w:t>ға</w:t>
      </w:r>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байланысты</w:t>
      </w:r>
      <w:proofErr w:type="spellEnd"/>
      <w:r w:rsidRPr="007C0F26">
        <w:rPr>
          <w:rFonts w:ascii="Times New Roman" w:eastAsia="Times New Roman" w:hAnsi="Times New Roman" w:cs="Times New Roman"/>
          <w:spacing w:val="8"/>
          <w:sz w:val="24"/>
          <w:szCs w:val="24"/>
          <w:lang w:eastAsia="ru-RU"/>
        </w:rPr>
        <w:t>.</w:t>
      </w:r>
    </w:p>
    <w:p w:rsidR="007C0F26" w:rsidRPr="007C0F26" w:rsidRDefault="007C0F26" w:rsidP="00FB1AA8">
      <w:pPr>
        <w:numPr>
          <w:ilvl w:val="0"/>
          <w:numId w:val="2"/>
        </w:numPr>
        <w:shd w:val="clear" w:color="auto" w:fill="FFFFFF"/>
        <w:spacing w:after="0" w:line="360" w:lineRule="auto"/>
        <w:ind w:left="300"/>
        <w:jc w:val="both"/>
        <w:textAlignment w:val="baseline"/>
        <w:rPr>
          <w:rFonts w:ascii="Times New Roman" w:eastAsia="Times New Roman" w:hAnsi="Times New Roman" w:cs="Times New Roman"/>
          <w:spacing w:val="8"/>
          <w:sz w:val="24"/>
          <w:szCs w:val="24"/>
          <w:lang w:eastAsia="ru-RU"/>
        </w:rPr>
      </w:pPr>
      <w:r w:rsidRPr="007C0F26">
        <w:rPr>
          <w:rFonts w:ascii="Times New Roman" w:eastAsia="Times New Roman" w:hAnsi="Times New Roman" w:cs="Times New Roman"/>
          <w:spacing w:val="8"/>
          <w:sz w:val="24"/>
          <w:szCs w:val="24"/>
          <w:lang w:val="kk-KZ" w:eastAsia="ru-RU"/>
        </w:rPr>
        <w:t>Шығые</w:t>
      </w:r>
      <w:r w:rsidRPr="007C0F26">
        <w:rPr>
          <w:rFonts w:ascii="Times New Roman" w:eastAsia="Times New Roman" w:hAnsi="Times New Roman" w:cs="Times New Roman"/>
          <w:spacing w:val="8"/>
          <w:sz w:val="24"/>
          <w:szCs w:val="24"/>
          <w:lang w:eastAsia="ru-RU"/>
        </w:rPr>
        <w:t xml:space="preserve"> (</w:t>
      </w:r>
      <w:r w:rsidRPr="007C0F26">
        <w:rPr>
          <w:rFonts w:ascii="Times New Roman" w:eastAsia="Times New Roman" w:hAnsi="Times New Roman" w:cs="Times New Roman"/>
          <w:spacing w:val="8"/>
          <w:sz w:val="24"/>
          <w:szCs w:val="24"/>
          <w:lang w:val="en-US" w:eastAsia="ru-RU"/>
        </w:rPr>
        <w:t>loss</w:t>
      </w:r>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беті</w:t>
      </w:r>
      <w:proofErr w:type="spellEnd"/>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әдетте</w:t>
      </w:r>
      <w:proofErr w:type="spellEnd"/>
      <w:r w:rsidRPr="007C0F26">
        <w:rPr>
          <w:rFonts w:ascii="Times New Roman" w:eastAsia="Times New Roman" w:hAnsi="Times New Roman" w:cs="Times New Roman"/>
          <w:spacing w:val="8"/>
          <w:sz w:val="24"/>
          <w:szCs w:val="24"/>
          <w:lang w:val="kk-KZ" w:eastAsia="ru-RU"/>
        </w:rPr>
        <w:t xml:space="preserve"> үйлесімсіз</w:t>
      </w:r>
      <w:r w:rsidRPr="007C0F26">
        <w:t xml:space="preserve"> </w:t>
      </w:r>
      <w:r w:rsidRPr="007C0F26">
        <w:rPr>
          <w:rFonts w:ascii="Times New Roman" w:hAnsi="Times New Roman" w:cs="Times New Roman"/>
          <w:sz w:val="24"/>
          <w:szCs w:val="24"/>
        </w:rPr>
        <w:t>(</w:t>
      </w:r>
      <w:proofErr w:type="spellStart"/>
      <w:r w:rsidRPr="007C0F26">
        <w:rPr>
          <w:rFonts w:ascii="Times New Roman" w:hAnsi="Times New Roman" w:cs="Times New Roman"/>
          <w:sz w:val="24"/>
          <w:szCs w:val="24"/>
        </w:rPr>
        <w:t>poorly</w:t>
      </w:r>
      <w:proofErr w:type="spellEnd"/>
      <w:r w:rsidRPr="007C0F26">
        <w:rPr>
          <w:rFonts w:ascii="Times New Roman" w:hAnsi="Times New Roman" w:cs="Times New Roman"/>
          <w:sz w:val="24"/>
          <w:szCs w:val="24"/>
        </w:rPr>
        <w:t xml:space="preserve"> </w:t>
      </w:r>
      <w:proofErr w:type="spellStart"/>
      <w:r w:rsidRPr="007C0F26">
        <w:rPr>
          <w:rFonts w:ascii="Times New Roman" w:hAnsi="Times New Roman" w:cs="Times New Roman"/>
          <w:sz w:val="24"/>
          <w:szCs w:val="24"/>
        </w:rPr>
        <w:t>conditioned</w:t>
      </w:r>
      <w:proofErr w:type="spellEnd"/>
      <w:r w:rsidRPr="007C0F26">
        <w:rPr>
          <w:rFonts w:ascii="Times New Roman" w:hAnsi="Times New Roman" w:cs="Times New Roman"/>
          <w:sz w:val="24"/>
          <w:szCs w:val="24"/>
        </w:rPr>
        <w:t>)</w:t>
      </w:r>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кейбір</w:t>
      </w:r>
      <w:proofErr w:type="spellEnd"/>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жерлерде</w:t>
      </w:r>
      <w:proofErr w:type="spellEnd"/>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өте</w:t>
      </w:r>
      <w:proofErr w:type="spellEnd"/>
      <w:r w:rsidRPr="007C0F26">
        <w:rPr>
          <w:rFonts w:ascii="Times New Roman" w:eastAsia="Times New Roman" w:hAnsi="Times New Roman" w:cs="Times New Roman"/>
          <w:spacing w:val="8"/>
          <w:sz w:val="24"/>
          <w:szCs w:val="24"/>
          <w:lang w:eastAsia="ru-RU"/>
        </w:rPr>
        <w:t xml:space="preserve"> </w:t>
      </w:r>
      <w:r w:rsidRPr="007C0F26">
        <w:rPr>
          <w:rFonts w:ascii="Times New Roman" w:eastAsia="Times New Roman" w:hAnsi="Times New Roman" w:cs="Times New Roman"/>
          <w:spacing w:val="8"/>
          <w:sz w:val="24"/>
          <w:szCs w:val="24"/>
          <w:lang w:val="kk-KZ" w:eastAsia="ru-RU"/>
        </w:rPr>
        <w:t>қисық</w:t>
      </w:r>
      <w:r w:rsidRPr="007C0F26">
        <w:rPr>
          <w:rFonts w:ascii="Times New Roman" w:eastAsia="Times New Roman" w:hAnsi="Times New Roman" w:cs="Times New Roman"/>
          <w:spacing w:val="8"/>
          <w:sz w:val="24"/>
          <w:szCs w:val="24"/>
          <w:lang w:eastAsia="ru-RU"/>
        </w:rPr>
        <w:t xml:space="preserve">, ал </w:t>
      </w:r>
      <w:proofErr w:type="spellStart"/>
      <w:r w:rsidRPr="007C0F26">
        <w:rPr>
          <w:rFonts w:ascii="Times New Roman" w:eastAsia="Times New Roman" w:hAnsi="Times New Roman" w:cs="Times New Roman"/>
          <w:spacing w:val="8"/>
          <w:sz w:val="24"/>
          <w:szCs w:val="24"/>
          <w:lang w:eastAsia="ru-RU"/>
        </w:rPr>
        <w:t>кейбір</w:t>
      </w:r>
      <w:proofErr w:type="spellEnd"/>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жерлерде</w:t>
      </w:r>
      <w:proofErr w:type="spellEnd"/>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өте</w:t>
      </w:r>
      <w:proofErr w:type="spellEnd"/>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тік</w:t>
      </w:r>
      <w:proofErr w:type="spellEnd"/>
      <w:r w:rsidRPr="007C0F26">
        <w:rPr>
          <w:rFonts w:ascii="Times New Roman" w:eastAsia="Times New Roman" w:hAnsi="Times New Roman" w:cs="Times New Roman"/>
          <w:spacing w:val="8"/>
          <w:sz w:val="24"/>
          <w:szCs w:val="24"/>
          <w:lang w:eastAsia="ru-RU"/>
        </w:rPr>
        <w:t>(</w:t>
      </w:r>
      <w:r w:rsidRPr="007C0F26">
        <w:rPr>
          <w:rFonts w:ascii="Times New Roman" w:eastAsia="Times New Roman" w:hAnsi="Times New Roman" w:cs="Times New Roman"/>
          <w:spacing w:val="8"/>
          <w:sz w:val="24"/>
          <w:szCs w:val="24"/>
          <w:lang w:val="kk-KZ" w:eastAsia="ru-RU"/>
        </w:rPr>
        <w:t>өткір</w:t>
      </w:r>
      <w:r w:rsidRPr="007C0F26">
        <w:rPr>
          <w:rFonts w:ascii="Times New Roman" w:eastAsia="Times New Roman" w:hAnsi="Times New Roman" w:cs="Times New Roman"/>
          <w:spacing w:val="8"/>
          <w:sz w:val="24"/>
          <w:szCs w:val="24"/>
          <w:lang w:eastAsia="ru-RU"/>
        </w:rPr>
        <w:t>)</w:t>
      </w:r>
      <w:r w:rsidRPr="007C0F26">
        <w:rPr>
          <w:rFonts w:ascii="Times New Roman" w:eastAsia="Times New Roman" w:hAnsi="Times New Roman" w:cs="Times New Roman"/>
          <w:spacing w:val="8"/>
          <w:sz w:val="24"/>
          <w:szCs w:val="24"/>
          <w:lang w:val="kk-KZ" w:eastAsia="ru-RU"/>
        </w:rPr>
        <w:t xml:space="preserve"> болады</w:t>
      </w:r>
      <w:r w:rsidRPr="007C0F26">
        <w:rPr>
          <w:rFonts w:ascii="Times New Roman" w:eastAsia="Times New Roman" w:hAnsi="Times New Roman" w:cs="Times New Roman"/>
          <w:spacing w:val="8"/>
          <w:sz w:val="24"/>
          <w:szCs w:val="24"/>
          <w:lang w:eastAsia="ru-RU"/>
        </w:rPr>
        <w:t xml:space="preserve">. </w:t>
      </w:r>
    </w:p>
    <w:p w:rsidR="007C0F26" w:rsidRPr="007C0F26" w:rsidRDefault="007C0F26" w:rsidP="00FB1AA8">
      <w:pPr>
        <w:numPr>
          <w:ilvl w:val="0"/>
          <w:numId w:val="2"/>
        </w:numPr>
        <w:shd w:val="clear" w:color="auto" w:fill="FFFFFF"/>
        <w:spacing w:after="0" w:line="360" w:lineRule="auto"/>
        <w:ind w:left="300"/>
        <w:jc w:val="both"/>
        <w:textAlignment w:val="baseline"/>
        <w:rPr>
          <w:rFonts w:ascii="Times New Roman" w:eastAsia="Times New Roman" w:hAnsi="Times New Roman" w:cs="Times New Roman"/>
          <w:spacing w:val="8"/>
          <w:sz w:val="24"/>
          <w:szCs w:val="24"/>
          <w:lang w:eastAsia="ru-RU"/>
        </w:rPr>
      </w:pPr>
      <w:r w:rsidRPr="007C0F26">
        <w:rPr>
          <w:rFonts w:ascii="Times New Roman" w:eastAsia="Times New Roman" w:hAnsi="Times New Roman" w:cs="Times New Roman"/>
          <w:bCs/>
          <w:spacing w:val="8"/>
          <w:sz w:val="24"/>
          <w:szCs w:val="24"/>
          <w:bdr w:val="none" w:sz="0" w:space="0" w:color="auto" w:frame="1"/>
          <w:lang w:val="kk-KZ" w:eastAsia="ru-RU"/>
        </w:rPr>
        <w:t>Т</w:t>
      </w:r>
      <w:proofErr w:type="spellStart"/>
      <w:r w:rsidRPr="007C0F26">
        <w:rPr>
          <w:rFonts w:ascii="Times New Roman" w:eastAsia="Times New Roman" w:hAnsi="Times New Roman" w:cs="Times New Roman"/>
          <w:bCs/>
          <w:spacing w:val="8"/>
          <w:sz w:val="24"/>
          <w:szCs w:val="24"/>
          <w:bdr w:val="none" w:sz="0" w:space="0" w:color="auto" w:frame="1"/>
          <w:lang w:eastAsia="ru-RU"/>
        </w:rPr>
        <w:t>ым</w:t>
      </w:r>
      <w:proofErr w:type="spellEnd"/>
      <w:r w:rsidRPr="007C0F26">
        <w:rPr>
          <w:rFonts w:ascii="Times New Roman" w:eastAsia="Times New Roman" w:hAnsi="Times New Roman" w:cs="Times New Roman"/>
          <w:bCs/>
          <w:spacing w:val="8"/>
          <w:sz w:val="24"/>
          <w:szCs w:val="24"/>
          <w:bdr w:val="none" w:sz="0" w:space="0" w:color="auto" w:frame="1"/>
          <w:lang w:eastAsia="ru-RU"/>
        </w:rPr>
        <w:t xml:space="preserve"> </w:t>
      </w:r>
      <w:proofErr w:type="spellStart"/>
      <w:r w:rsidRPr="007C0F26">
        <w:rPr>
          <w:rFonts w:ascii="Times New Roman" w:eastAsia="Times New Roman" w:hAnsi="Times New Roman" w:cs="Times New Roman"/>
          <w:bCs/>
          <w:spacing w:val="8"/>
          <w:sz w:val="24"/>
          <w:szCs w:val="24"/>
          <w:bdr w:val="none" w:sz="0" w:space="0" w:color="auto" w:frame="1"/>
          <w:lang w:eastAsia="ru-RU"/>
        </w:rPr>
        <w:t>үлкен</w:t>
      </w:r>
      <w:proofErr w:type="spellEnd"/>
      <w:r>
        <w:rPr>
          <w:rFonts w:ascii="Times New Roman" w:eastAsia="Times New Roman" w:hAnsi="Times New Roman" w:cs="Times New Roman"/>
          <w:bCs/>
          <w:spacing w:val="8"/>
          <w:sz w:val="24"/>
          <w:szCs w:val="24"/>
          <w:bdr w:val="none" w:sz="0" w:space="0" w:color="auto" w:frame="1"/>
          <w:lang w:val="kk-KZ" w:eastAsia="ru-RU"/>
        </w:rPr>
        <w:t xml:space="preserve"> </w:t>
      </w:r>
      <m:oMath>
        <m:r>
          <m:rPr>
            <m:sty m:val="p"/>
          </m:rPr>
          <w:rPr>
            <w:rStyle w:val="mord"/>
            <w:rFonts w:ascii="Cambria Math" w:hAnsi="Cambria Math" w:cs="Times New Roman"/>
            <w:sz w:val="24"/>
            <w:szCs w:val="24"/>
          </w:rPr>
          <m:t>η</m:t>
        </m:r>
      </m:oMath>
      <w:r w:rsidRPr="007C0F26">
        <w:rPr>
          <w:rFonts w:ascii="Times New Roman" w:eastAsia="Times New Roman" w:hAnsi="Times New Roman" w:cs="Times New Roman"/>
          <w:bCs/>
          <w:spacing w:val="8"/>
          <w:sz w:val="24"/>
          <w:szCs w:val="24"/>
          <w:bdr w:val="none" w:sz="0" w:space="0" w:color="auto" w:frame="1"/>
          <w:lang w:eastAsia="ru-RU"/>
        </w:rPr>
        <w:t xml:space="preserve"> болса</w:t>
      </w:r>
      <w:r>
        <w:rPr>
          <w:rFonts w:ascii="Times New Roman" w:eastAsia="Times New Roman" w:hAnsi="Times New Roman" w:cs="Times New Roman"/>
          <w:spacing w:val="8"/>
          <w:sz w:val="24"/>
          <w:szCs w:val="24"/>
          <w:lang w:eastAsia="ru-RU"/>
        </w:rPr>
        <w:t> </w:t>
      </w:r>
      <w:r>
        <w:rPr>
          <w:rFonts w:ascii="Times New Roman" w:eastAsia="Times New Roman" w:hAnsi="Times New Roman" w:cs="Times New Roman"/>
          <w:spacing w:val="8"/>
          <w:sz w:val="24"/>
          <w:szCs w:val="24"/>
          <w:lang w:val="kk-KZ" w:eastAsia="ru-RU"/>
        </w:rPr>
        <w:t>-</w:t>
      </w:r>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әр</w:t>
      </w:r>
      <w:proofErr w:type="spellEnd"/>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қадам</w:t>
      </w:r>
      <w:proofErr w:type="spellEnd"/>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үлкен</w:t>
      </w:r>
      <w:proofErr w:type="spellEnd"/>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параметрлік</w:t>
      </w:r>
      <w:proofErr w:type="spellEnd"/>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секірістер</w:t>
      </w:r>
      <w:proofErr w:type="spellEnd"/>
      <w:r w:rsidRPr="007C0F26">
        <w:rPr>
          <w:rFonts w:ascii="Times New Roman" w:eastAsia="Times New Roman" w:hAnsi="Times New Roman" w:cs="Times New Roman"/>
          <w:spacing w:val="8"/>
          <w:sz w:val="24"/>
          <w:szCs w:val="24"/>
          <w:lang w:eastAsia="ru-RU"/>
        </w:rPr>
        <w:t xml:space="preserve"> </w:t>
      </w:r>
      <w:proofErr w:type="spellStart"/>
      <w:r>
        <w:rPr>
          <w:rFonts w:ascii="Times New Roman" w:eastAsia="Times New Roman" w:hAnsi="Times New Roman" w:cs="Times New Roman"/>
          <w:spacing w:val="8"/>
          <w:sz w:val="24"/>
          <w:szCs w:val="24"/>
          <w:lang w:eastAsia="ru-RU"/>
        </w:rPr>
        <w:t>жасайды</w:t>
      </w:r>
      <w:proofErr w:type="spellEnd"/>
      <w:r>
        <w:rPr>
          <w:rFonts w:ascii="Times New Roman" w:eastAsia="Times New Roman" w:hAnsi="Times New Roman" w:cs="Times New Roman"/>
          <w:spacing w:val="8"/>
          <w:sz w:val="24"/>
          <w:szCs w:val="24"/>
          <w:lang w:eastAsia="ru-RU"/>
        </w:rPr>
        <w:t xml:space="preserve">; алгоритм </w:t>
      </w:r>
      <w:proofErr w:type="spellStart"/>
      <w:r>
        <w:rPr>
          <w:rFonts w:ascii="Times New Roman" w:eastAsia="Times New Roman" w:hAnsi="Times New Roman" w:cs="Times New Roman"/>
          <w:spacing w:val="8"/>
          <w:sz w:val="24"/>
          <w:szCs w:val="24"/>
          <w:lang w:eastAsia="ru-RU"/>
        </w:rPr>
        <w:t>минималды</w:t>
      </w:r>
      <w:proofErr w:type="spellEnd"/>
      <w:r>
        <w:rPr>
          <w:rFonts w:ascii="Times New Roman" w:eastAsia="Times New Roman" w:hAnsi="Times New Roman" w:cs="Times New Roman"/>
          <w:spacing w:val="8"/>
          <w:sz w:val="24"/>
          <w:szCs w:val="24"/>
          <w:lang w:eastAsia="ru-RU"/>
        </w:rPr>
        <w:t xml:space="preserve"> «</w:t>
      </w:r>
      <w:r>
        <w:rPr>
          <w:rFonts w:ascii="Times New Roman" w:eastAsia="Times New Roman" w:hAnsi="Times New Roman" w:cs="Times New Roman"/>
          <w:spacing w:val="8"/>
          <w:sz w:val="24"/>
          <w:szCs w:val="24"/>
          <w:lang w:val="kk-KZ" w:eastAsia="ru-RU"/>
        </w:rPr>
        <w:t>асырып</w:t>
      </w:r>
      <w:r>
        <w:rPr>
          <w:rFonts w:ascii="Arial" w:hAnsi="Arial" w:cs="Arial"/>
          <w:spacing w:val="8"/>
          <w:sz w:val="23"/>
          <w:szCs w:val="23"/>
          <w:shd w:val="clear" w:color="auto" w:fill="FFFFFF"/>
        </w:rPr>
        <w:t>»</w:t>
      </w:r>
      <w:r>
        <w:rPr>
          <w:rFonts w:ascii="Times New Roman" w:eastAsia="Times New Roman" w:hAnsi="Times New Roman" w:cs="Times New Roman"/>
          <w:spacing w:val="8"/>
          <w:sz w:val="24"/>
          <w:szCs w:val="24"/>
          <w:lang w:val="kk-KZ" w:eastAsia="ru-RU"/>
        </w:rPr>
        <w:t xml:space="preserve"> </w:t>
      </w:r>
      <w:r>
        <w:rPr>
          <w:rFonts w:ascii="Times New Roman" w:eastAsia="Times New Roman" w:hAnsi="Times New Roman" w:cs="Times New Roman"/>
          <w:spacing w:val="8"/>
          <w:sz w:val="24"/>
          <w:szCs w:val="24"/>
          <w:lang w:eastAsia="ru-RU"/>
        </w:rPr>
        <w:t>ж</w:t>
      </w:r>
      <w:r>
        <w:rPr>
          <w:rFonts w:ascii="Times New Roman" w:eastAsia="Times New Roman" w:hAnsi="Times New Roman" w:cs="Times New Roman"/>
          <w:spacing w:val="8"/>
          <w:sz w:val="24"/>
          <w:szCs w:val="24"/>
          <w:lang w:val="kk-KZ" w:eastAsia="ru-RU"/>
        </w:rPr>
        <w:t>ібереді</w:t>
      </w:r>
      <w:r w:rsidR="00FB1AA8" w:rsidRPr="00FB1AA8">
        <w:rPr>
          <w:rFonts w:ascii="Times New Roman" w:eastAsia="Times New Roman" w:hAnsi="Times New Roman" w:cs="Times New Roman"/>
          <w:spacing w:val="8"/>
          <w:sz w:val="24"/>
          <w:szCs w:val="24"/>
          <w:lang w:eastAsia="ru-RU"/>
        </w:rPr>
        <w:t xml:space="preserve">; </w:t>
      </w:r>
      <w:r w:rsidR="00FB1AA8">
        <w:rPr>
          <w:rFonts w:ascii="Times New Roman" w:eastAsia="Times New Roman" w:hAnsi="Times New Roman" w:cs="Times New Roman"/>
          <w:spacing w:val="8"/>
          <w:sz w:val="24"/>
          <w:szCs w:val="24"/>
          <w:lang w:val="kk-KZ" w:eastAsia="ru-RU"/>
        </w:rPr>
        <w:t xml:space="preserve">итерация барысында </w:t>
      </w:r>
      <w:r w:rsidR="00FB1AA8">
        <w:rPr>
          <w:rFonts w:ascii="Times New Roman" w:eastAsia="Times New Roman" w:hAnsi="Times New Roman" w:cs="Times New Roman"/>
          <w:spacing w:val="8"/>
          <w:sz w:val="24"/>
          <w:szCs w:val="24"/>
          <w:lang w:val="en-US" w:eastAsia="ru-RU"/>
        </w:rPr>
        <w:t>loss</w:t>
      </w:r>
      <w:r w:rsidR="00FB1AA8">
        <w:rPr>
          <w:rFonts w:ascii="Times New Roman" w:eastAsia="Times New Roman" w:hAnsi="Times New Roman" w:cs="Times New Roman"/>
          <w:spacing w:val="8"/>
          <w:sz w:val="24"/>
          <w:szCs w:val="24"/>
          <w:lang w:val="kk-KZ" w:eastAsia="ru-RU"/>
        </w:rPr>
        <w:t xml:space="preserve"> өсіп немесе тұрақсыз шуы пайда болады.</w:t>
      </w:r>
      <w:r w:rsidRPr="007C0F26">
        <w:rPr>
          <w:rFonts w:ascii="Times New Roman" w:eastAsia="Times New Roman" w:hAnsi="Times New Roman" w:cs="Times New Roman"/>
          <w:spacing w:val="8"/>
          <w:sz w:val="24"/>
          <w:szCs w:val="24"/>
          <w:lang w:eastAsia="ru-RU"/>
        </w:rPr>
        <w:t xml:space="preserve"> </w:t>
      </w:r>
    </w:p>
    <w:p w:rsidR="007C0F26" w:rsidRDefault="007C0F26" w:rsidP="007C0F26">
      <w:pPr>
        <w:numPr>
          <w:ilvl w:val="0"/>
          <w:numId w:val="2"/>
        </w:numPr>
        <w:shd w:val="clear" w:color="auto" w:fill="FFFFFF"/>
        <w:spacing w:after="0" w:line="360" w:lineRule="auto"/>
        <w:ind w:left="300"/>
        <w:jc w:val="both"/>
        <w:textAlignment w:val="baseline"/>
        <w:rPr>
          <w:rFonts w:ascii="Times New Roman" w:eastAsia="Times New Roman" w:hAnsi="Times New Roman" w:cs="Times New Roman"/>
          <w:spacing w:val="8"/>
          <w:sz w:val="24"/>
          <w:szCs w:val="24"/>
          <w:lang w:eastAsia="ru-RU"/>
        </w:rPr>
      </w:pPr>
      <w:proofErr w:type="spellStart"/>
      <w:r w:rsidRPr="007C0F26">
        <w:rPr>
          <w:rFonts w:ascii="Times New Roman" w:eastAsia="Times New Roman" w:hAnsi="Times New Roman" w:cs="Times New Roman"/>
          <w:bCs/>
          <w:spacing w:val="8"/>
          <w:sz w:val="24"/>
          <w:szCs w:val="24"/>
          <w:bdr w:val="none" w:sz="0" w:space="0" w:color="auto" w:frame="1"/>
          <w:lang w:eastAsia="ru-RU"/>
        </w:rPr>
        <w:t>Тым</w:t>
      </w:r>
      <w:proofErr w:type="spellEnd"/>
      <w:r w:rsidRPr="007C0F26">
        <w:rPr>
          <w:rFonts w:ascii="Times New Roman" w:eastAsia="Times New Roman" w:hAnsi="Times New Roman" w:cs="Times New Roman"/>
          <w:bCs/>
          <w:spacing w:val="8"/>
          <w:sz w:val="24"/>
          <w:szCs w:val="24"/>
          <w:bdr w:val="none" w:sz="0" w:space="0" w:color="auto" w:frame="1"/>
          <w:lang w:eastAsia="ru-RU"/>
        </w:rPr>
        <w:t xml:space="preserve"> </w:t>
      </w:r>
      <w:proofErr w:type="spellStart"/>
      <w:proofErr w:type="gramStart"/>
      <w:r w:rsidRPr="007C0F26">
        <w:rPr>
          <w:rFonts w:ascii="Times New Roman" w:eastAsia="Times New Roman" w:hAnsi="Times New Roman" w:cs="Times New Roman"/>
          <w:bCs/>
          <w:spacing w:val="8"/>
          <w:sz w:val="24"/>
          <w:szCs w:val="24"/>
          <w:bdr w:val="none" w:sz="0" w:space="0" w:color="auto" w:frame="1"/>
          <w:lang w:eastAsia="ru-RU"/>
        </w:rPr>
        <w:t>кіші</w:t>
      </w:r>
      <w:proofErr w:type="spellEnd"/>
      <w:r w:rsidRPr="007C0F26">
        <w:rPr>
          <w:rFonts w:ascii="Times New Roman" w:eastAsia="Times New Roman" w:hAnsi="Times New Roman" w:cs="Times New Roman"/>
          <w:b/>
          <w:bCs/>
          <w:spacing w:val="8"/>
          <w:sz w:val="24"/>
          <w:szCs w:val="24"/>
          <w:bdr w:val="none" w:sz="0" w:space="0" w:color="auto" w:frame="1"/>
          <w:lang w:eastAsia="ru-RU"/>
        </w:rPr>
        <w:t xml:space="preserve"> </w:t>
      </w:r>
      <m:oMath>
        <m:r>
          <m:rPr>
            <m:sty m:val="p"/>
          </m:rPr>
          <w:rPr>
            <w:rStyle w:val="mord"/>
            <w:rFonts w:ascii="Cambria Math" w:hAnsi="Cambria Math" w:cs="Times New Roman"/>
            <w:sz w:val="24"/>
            <w:szCs w:val="24"/>
          </w:rPr>
          <m:t>η</m:t>
        </m:r>
      </m:oMath>
      <w:r w:rsidRPr="007C0F26">
        <w:rPr>
          <w:rFonts w:ascii="Times New Roman" w:eastAsia="Times New Roman" w:hAnsi="Times New Roman" w:cs="Times New Roman"/>
          <w:spacing w:val="8"/>
          <w:sz w:val="24"/>
          <w:szCs w:val="24"/>
          <w:lang w:eastAsia="ru-RU"/>
        </w:rPr>
        <w:t xml:space="preserve"> </w:t>
      </w:r>
      <w:r>
        <w:rPr>
          <w:rFonts w:ascii="Times New Roman" w:eastAsia="Times New Roman" w:hAnsi="Times New Roman" w:cs="Times New Roman"/>
          <w:spacing w:val="8"/>
          <w:sz w:val="24"/>
          <w:szCs w:val="24"/>
          <w:lang w:val="kk-KZ" w:eastAsia="ru-RU"/>
        </w:rPr>
        <w:t>болса</w:t>
      </w:r>
      <w:proofErr w:type="gramEnd"/>
      <w:r>
        <w:rPr>
          <w:rFonts w:ascii="Times New Roman" w:eastAsia="Times New Roman" w:hAnsi="Times New Roman" w:cs="Times New Roman"/>
          <w:spacing w:val="8"/>
          <w:sz w:val="24"/>
          <w:szCs w:val="24"/>
          <w:lang w:val="kk-KZ" w:eastAsia="ru-RU"/>
        </w:rPr>
        <w:t xml:space="preserve"> -</w:t>
      </w:r>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әр</w:t>
      </w:r>
      <w:proofErr w:type="spellEnd"/>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градиенттік</w:t>
      </w:r>
      <w:proofErr w:type="spellEnd"/>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төмендеу</w:t>
      </w:r>
      <w:proofErr w:type="spellEnd"/>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қадамы</w:t>
      </w:r>
      <w:proofErr w:type="spellEnd"/>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өте</w:t>
      </w:r>
      <w:proofErr w:type="spellEnd"/>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кішкентай</w:t>
      </w:r>
      <w:proofErr w:type="spellEnd"/>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ө</w:t>
      </w:r>
      <w:r w:rsidR="00FB1AA8">
        <w:rPr>
          <w:rFonts w:ascii="Times New Roman" w:eastAsia="Times New Roman" w:hAnsi="Times New Roman" w:cs="Times New Roman"/>
          <w:spacing w:val="8"/>
          <w:sz w:val="24"/>
          <w:szCs w:val="24"/>
          <w:lang w:eastAsia="ru-RU"/>
        </w:rPr>
        <w:t>те</w:t>
      </w:r>
      <w:proofErr w:type="spellEnd"/>
      <w:r w:rsidR="00FB1AA8">
        <w:rPr>
          <w:rFonts w:ascii="Times New Roman" w:eastAsia="Times New Roman" w:hAnsi="Times New Roman" w:cs="Times New Roman"/>
          <w:spacing w:val="8"/>
          <w:sz w:val="24"/>
          <w:szCs w:val="24"/>
          <w:lang w:eastAsia="ru-RU"/>
        </w:rPr>
        <w:t xml:space="preserve"> </w:t>
      </w:r>
      <w:proofErr w:type="spellStart"/>
      <w:r w:rsidR="00FB1AA8">
        <w:rPr>
          <w:rFonts w:ascii="Times New Roman" w:eastAsia="Times New Roman" w:hAnsi="Times New Roman" w:cs="Times New Roman"/>
          <w:spacing w:val="8"/>
          <w:sz w:val="24"/>
          <w:szCs w:val="24"/>
          <w:lang w:eastAsia="ru-RU"/>
        </w:rPr>
        <w:t>баяу</w:t>
      </w:r>
      <w:proofErr w:type="spellEnd"/>
      <w:r w:rsidR="00FB1AA8">
        <w:rPr>
          <w:rFonts w:ascii="Times New Roman" w:eastAsia="Times New Roman" w:hAnsi="Times New Roman" w:cs="Times New Roman"/>
          <w:spacing w:val="8"/>
          <w:sz w:val="24"/>
          <w:szCs w:val="24"/>
          <w:lang w:eastAsia="ru-RU"/>
        </w:rPr>
        <w:t xml:space="preserve"> </w:t>
      </w:r>
      <w:proofErr w:type="spellStart"/>
      <w:r w:rsidR="00FB1AA8">
        <w:rPr>
          <w:rFonts w:ascii="Times New Roman" w:eastAsia="Times New Roman" w:hAnsi="Times New Roman" w:cs="Times New Roman"/>
          <w:spacing w:val="8"/>
          <w:sz w:val="24"/>
          <w:szCs w:val="24"/>
          <w:lang w:eastAsia="ru-RU"/>
        </w:rPr>
        <w:t>алға</w:t>
      </w:r>
      <w:proofErr w:type="spellEnd"/>
      <w:r w:rsidR="00FB1AA8">
        <w:rPr>
          <w:rFonts w:ascii="Times New Roman" w:eastAsia="Times New Roman" w:hAnsi="Times New Roman" w:cs="Times New Roman"/>
          <w:spacing w:val="8"/>
          <w:sz w:val="24"/>
          <w:szCs w:val="24"/>
          <w:lang w:eastAsia="ru-RU"/>
        </w:rPr>
        <w:t xml:space="preserve"> </w:t>
      </w:r>
      <w:proofErr w:type="spellStart"/>
      <w:r w:rsidR="00FB1AA8">
        <w:rPr>
          <w:rFonts w:ascii="Times New Roman" w:eastAsia="Times New Roman" w:hAnsi="Times New Roman" w:cs="Times New Roman"/>
          <w:spacing w:val="8"/>
          <w:sz w:val="24"/>
          <w:szCs w:val="24"/>
          <w:lang w:eastAsia="ru-RU"/>
        </w:rPr>
        <w:t>жылжиды</w:t>
      </w:r>
      <w:proofErr w:type="spellEnd"/>
      <w:r w:rsidR="00FB1AA8">
        <w:rPr>
          <w:rFonts w:ascii="Times New Roman" w:eastAsia="Times New Roman" w:hAnsi="Times New Roman" w:cs="Times New Roman"/>
          <w:spacing w:val="8"/>
          <w:sz w:val="24"/>
          <w:szCs w:val="24"/>
          <w:lang w:eastAsia="ru-RU"/>
        </w:rPr>
        <w:t xml:space="preserve">; </w:t>
      </w:r>
      <w:r w:rsidR="00FB1AA8">
        <w:rPr>
          <w:rFonts w:ascii="Times New Roman" w:eastAsia="Times New Roman" w:hAnsi="Times New Roman" w:cs="Times New Roman"/>
          <w:spacing w:val="8"/>
          <w:sz w:val="24"/>
          <w:szCs w:val="24"/>
          <w:lang w:val="kk-KZ" w:eastAsia="ru-RU"/>
        </w:rPr>
        <w:t>практикалық тұрғыдан</w:t>
      </w:r>
      <w:r w:rsidR="00FB1AA8">
        <w:rPr>
          <w:rFonts w:ascii="Times New Roman" w:eastAsia="Times New Roman" w:hAnsi="Times New Roman" w:cs="Times New Roman"/>
          <w:spacing w:val="8"/>
          <w:sz w:val="24"/>
          <w:szCs w:val="24"/>
          <w:lang w:eastAsia="ru-RU"/>
        </w:rPr>
        <w:t xml:space="preserve"> </w:t>
      </w:r>
      <w:proofErr w:type="spellStart"/>
      <w:r w:rsidR="00FB1AA8">
        <w:rPr>
          <w:rFonts w:ascii="Times New Roman" w:eastAsia="Times New Roman" w:hAnsi="Times New Roman" w:cs="Times New Roman"/>
          <w:spacing w:val="8"/>
          <w:sz w:val="24"/>
          <w:szCs w:val="24"/>
          <w:lang w:eastAsia="ru-RU"/>
        </w:rPr>
        <w:t>есептеу</w:t>
      </w:r>
      <w:proofErr w:type="spellEnd"/>
      <w:r w:rsidR="00FB1AA8">
        <w:rPr>
          <w:rFonts w:ascii="Times New Roman" w:eastAsia="Times New Roman" w:hAnsi="Times New Roman" w:cs="Times New Roman"/>
          <w:spacing w:val="8"/>
          <w:sz w:val="24"/>
          <w:szCs w:val="24"/>
          <w:lang w:val="kk-KZ" w:eastAsia="ru-RU"/>
        </w:rPr>
        <w:t xml:space="preserve"> ресурстары </w:t>
      </w:r>
      <w:r w:rsidR="00FB1AA8">
        <w:rPr>
          <w:rFonts w:ascii="Times New Roman" w:eastAsia="Times New Roman" w:hAnsi="Times New Roman" w:cs="Times New Roman"/>
          <w:spacing w:val="8"/>
          <w:sz w:val="24"/>
          <w:szCs w:val="24"/>
          <w:lang w:eastAsia="ru-RU"/>
        </w:rPr>
        <w:t xml:space="preserve">мен </w:t>
      </w:r>
      <w:proofErr w:type="spellStart"/>
      <w:r w:rsidR="00FB1AA8">
        <w:rPr>
          <w:rFonts w:ascii="Times New Roman" w:eastAsia="Times New Roman" w:hAnsi="Times New Roman" w:cs="Times New Roman"/>
          <w:spacing w:val="8"/>
          <w:sz w:val="24"/>
          <w:szCs w:val="24"/>
          <w:lang w:eastAsia="ru-RU"/>
        </w:rPr>
        <w:t>уақыттық</w:t>
      </w:r>
      <w:proofErr w:type="spellEnd"/>
      <w:r w:rsidR="00FB1AA8">
        <w:rPr>
          <w:rFonts w:ascii="Times New Roman" w:eastAsia="Times New Roman" w:hAnsi="Times New Roman" w:cs="Times New Roman"/>
          <w:spacing w:val="8"/>
          <w:sz w:val="24"/>
          <w:szCs w:val="24"/>
          <w:lang w:eastAsia="ru-RU"/>
        </w:rPr>
        <w:t xml:space="preserve"> </w:t>
      </w:r>
      <w:r w:rsidR="00FB1AA8">
        <w:rPr>
          <w:rFonts w:ascii="Times New Roman" w:eastAsia="Times New Roman" w:hAnsi="Times New Roman" w:cs="Times New Roman"/>
          <w:spacing w:val="8"/>
          <w:sz w:val="24"/>
          <w:szCs w:val="24"/>
          <w:lang w:val="kk-KZ" w:eastAsia="ru-RU"/>
        </w:rPr>
        <w:t>мүмкіндігінен</w:t>
      </w:r>
      <w:r w:rsidR="00FB1AA8">
        <w:rPr>
          <w:rFonts w:ascii="Times New Roman" w:eastAsia="Times New Roman" w:hAnsi="Times New Roman" w:cs="Times New Roman"/>
          <w:spacing w:val="8"/>
          <w:sz w:val="24"/>
          <w:szCs w:val="24"/>
          <w:lang w:eastAsia="ru-RU"/>
        </w:rPr>
        <w:t xml:space="preserve"> </w:t>
      </w:r>
      <w:proofErr w:type="spellStart"/>
      <w:r w:rsidR="00FB1AA8">
        <w:rPr>
          <w:rFonts w:ascii="Times New Roman" w:eastAsia="Times New Roman" w:hAnsi="Times New Roman" w:cs="Times New Roman"/>
          <w:spacing w:val="8"/>
          <w:sz w:val="24"/>
          <w:szCs w:val="24"/>
          <w:lang w:eastAsia="ru-RU"/>
        </w:rPr>
        <w:t>іс</w:t>
      </w:r>
      <w:proofErr w:type="spellEnd"/>
      <w:r w:rsidR="00FB1AA8">
        <w:rPr>
          <w:rFonts w:ascii="Times New Roman" w:eastAsia="Times New Roman" w:hAnsi="Times New Roman" w:cs="Times New Roman"/>
          <w:spacing w:val="8"/>
          <w:sz w:val="24"/>
          <w:szCs w:val="24"/>
          <w:lang w:eastAsia="ru-RU"/>
        </w:rPr>
        <w:t xml:space="preserve"> </w:t>
      </w:r>
      <w:proofErr w:type="spellStart"/>
      <w:r w:rsidR="00FB1AA8">
        <w:rPr>
          <w:rFonts w:ascii="Times New Roman" w:eastAsia="Times New Roman" w:hAnsi="Times New Roman" w:cs="Times New Roman"/>
          <w:spacing w:val="8"/>
          <w:sz w:val="24"/>
          <w:szCs w:val="24"/>
          <w:lang w:eastAsia="ru-RU"/>
        </w:rPr>
        <w:t>жүзінде</w:t>
      </w:r>
      <w:proofErr w:type="spellEnd"/>
      <w:r w:rsidR="00FB1AA8">
        <w:rPr>
          <w:rFonts w:ascii="Times New Roman" w:eastAsia="Times New Roman" w:hAnsi="Times New Roman" w:cs="Times New Roman"/>
          <w:spacing w:val="8"/>
          <w:sz w:val="24"/>
          <w:szCs w:val="24"/>
          <w:lang w:eastAsia="ru-RU"/>
        </w:rPr>
        <w:t xml:space="preserve"> а</w:t>
      </w:r>
      <w:r w:rsidR="00FB1AA8">
        <w:rPr>
          <w:rFonts w:ascii="Times New Roman" w:eastAsia="Times New Roman" w:hAnsi="Times New Roman" w:cs="Times New Roman"/>
          <w:spacing w:val="8"/>
          <w:sz w:val="24"/>
          <w:szCs w:val="24"/>
          <w:lang w:val="kk-KZ" w:eastAsia="ru-RU"/>
        </w:rPr>
        <w:t>с</w:t>
      </w:r>
      <w:r w:rsidRPr="007C0F26">
        <w:rPr>
          <w:rFonts w:ascii="Times New Roman" w:eastAsia="Times New Roman" w:hAnsi="Times New Roman" w:cs="Times New Roman"/>
          <w:spacing w:val="8"/>
          <w:sz w:val="24"/>
          <w:szCs w:val="24"/>
          <w:lang w:eastAsia="ru-RU"/>
        </w:rPr>
        <w:t>ы</w:t>
      </w:r>
      <w:r w:rsidR="00FB1AA8">
        <w:rPr>
          <w:rFonts w:ascii="Times New Roman" w:eastAsia="Times New Roman" w:hAnsi="Times New Roman" w:cs="Times New Roman"/>
          <w:spacing w:val="8"/>
          <w:sz w:val="24"/>
          <w:szCs w:val="24"/>
          <w:lang w:val="kk-KZ" w:eastAsia="ru-RU"/>
        </w:rPr>
        <w:t>п кетуі</w:t>
      </w:r>
      <w:r w:rsidRPr="007C0F26">
        <w:rPr>
          <w:rFonts w:ascii="Times New Roman" w:eastAsia="Times New Roman" w:hAnsi="Times New Roman" w:cs="Times New Roman"/>
          <w:spacing w:val="8"/>
          <w:sz w:val="24"/>
          <w:szCs w:val="24"/>
          <w:lang w:eastAsia="ru-RU"/>
        </w:rPr>
        <w:t xml:space="preserve"> </w:t>
      </w:r>
      <w:proofErr w:type="spellStart"/>
      <w:r w:rsidRPr="007C0F26">
        <w:rPr>
          <w:rFonts w:ascii="Times New Roman" w:eastAsia="Times New Roman" w:hAnsi="Times New Roman" w:cs="Times New Roman"/>
          <w:spacing w:val="8"/>
          <w:sz w:val="24"/>
          <w:szCs w:val="24"/>
          <w:lang w:eastAsia="ru-RU"/>
        </w:rPr>
        <w:t>мүмкін</w:t>
      </w:r>
      <w:proofErr w:type="spellEnd"/>
      <w:r w:rsidRPr="007C0F26">
        <w:rPr>
          <w:rFonts w:ascii="Times New Roman" w:eastAsia="Times New Roman" w:hAnsi="Times New Roman" w:cs="Times New Roman"/>
          <w:spacing w:val="8"/>
          <w:sz w:val="24"/>
          <w:szCs w:val="24"/>
          <w:lang w:eastAsia="ru-RU"/>
        </w:rPr>
        <w:t>.</w:t>
      </w:r>
    </w:p>
    <w:p w:rsidR="00FB1AA8" w:rsidRPr="007C0F26" w:rsidRDefault="00FB1AA8" w:rsidP="00FB1AA8">
      <w:pPr>
        <w:shd w:val="clear" w:color="auto" w:fill="FFFFFF"/>
        <w:spacing w:after="0" w:line="360" w:lineRule="auto"/>
        <w:ind w:left="-60"/>
        <w:jc w:val="both"/>
        <w:textAlignment w:val="baseline"/>
        <w:rPr>
          <w:rFonts w:ascii="Times New Roman" w:eastAsia="Times New Roman" w:hAnsi="Times New Roman" w:cs="Times New Roman"/>
          <w:spacing w:val="8"/>
          <w:sz w:val="24"/>
          <w:szCs w:val="24"/>
          <w:lang w:eastAsia="ru-RU"/>
        </w:rPr>
      </w:pPr>
    </w:p>
    <w:p w:rsidR="00FB1AA8" w:rsidRPr="00FB1AA8" w:rsidRDefault="00FB1AA8" w:rsidP="00FB1AA8">
      <w:pPr>
        <w:pStyle w:val="w7sjnrxzl6krnffuzhqe"/>
        <w:spacing w:before="0" w:beforeAutospacing="0" w:after="0" w:afterAutospacing="0" w:line="360" w:lineRule="auto"/>
        <w:ind w:left="-993" w:firstLine="567"/>
        <w:jc w:val="both"/>
        <w:textAlignment w:val="baseline"/>
        <w:rPr>
          <w:b/>
          <w:spacing w:val="8"/>
          <w:shd w:val="clear" w:color="auto" w:fill="FFFFFF"/>
        </w:rPr>
      </w:pPr>
      <w:r w:rsidRPr="00FB1AA8">
        <w:rPr>
          <w:b/>
          <w:spacing w:val="8"/>
          <w:shd w:val="clear" w:color="auto" w:fill="FFFFFF"/>
        </w:rPr>
        <w:t xml:space="preserve">Идея, </w:t>
      </w:r>
      <w:proofErr w:type="spellStart"/>
      <w:r w:rsidRPr="00FB1AA8">
        <w:rPr>
          <w:b/>
          <w:spacing w:val="8"/>
          <w:shd w:val="clear" w:color="auto" w:fill="FFFFFF"/>
        </w:rPr>
        <w:t>есептеу</w:t>
      </w:r>
      <w:proofErr w:type="spellEnd"/>
      <w:r w:rsidRPr="00FB1AA8">
        <w:rPr>
          <w:b/>
          <w:spacing w:val="8"/>
          <w:shd w:val="clear" w:color="auto" w:fill="FFFFFF"/>
        </w:rPr>
        <w:t xml:space="preserve"> </w:t>
      </w:r>
      <w:proofErr w:type="spellStart"/>
      <w:r w:rsidRPr="00FB1AA8">
        <w:rPr>
          <w:b/>
          <w:spacing w:val="8"/>
          <w:shd w:val="clear" w:color="auto" w:fill="FFFFFF"/>
        </w:rPr>
        <w:t>және</w:t>
      </w:r>
      <w:proofErr w:type="spellEnd"/>
      <w:r w:rsidRPr="00FB1AA8">
        <w:rPr>
          <w:b/>
          <w:spacing w:val="8"/>
          <w:shd w:val="clear" w:color="auto" w:fill="FFFFFF"/>
        </w:rPr>
        <w:t xml:space="preserve"> </w:t>
      </w:r>
      <w:proofErr w:type="spellStart"/>
      <w:r w:rsidRPr="00FB1AA8">
        <w:rPr>
          <w:b/>
          <w:spacing w:val="8"/>
          <w:shd w:val="clear" w:color="auto" w:fill="FFFFFF"/>
        </w:rPr>
        <w:t>қадамды</w:t>
      </w:r>
      <w:proofErr w:type="spellEnd"/>
      <w:r w:rsidRPr="00FB1AA8">
        <w:rPr>
          <w:b/>
          <w:spacing w:val="8"/>
          <w:shd w:val="clear" w:color="auto" w:fill="FFFFFF"/>
        </w:rPr>
        <w:t xml:space="preserve"> </w:t>
      </w:r>
      <w:proofErr w:type="spellStart"/>
      <w:r w:rsidRPr="00FB1AA8">
        <w:rPr>
          <w:b/>
          <w:spacing w:val="8"/>
          <w:shd w:val="clear" w:color="auto" w:fill="FFFFFF"/>
        </w:rPr>
        <w:t>таңдау</w:t>
      </w:r>
      <w:proofErr w:type="spellEnd"/>
      <w:r w:rsidRPr="00FB1AA8">
        <w:rPr>
          <w:b/>
          <w:spacing w:val="8"/>
          <w:shd w:val="clear" w:color="auto" w:fill="FFFFFF"/>
        </w:rPr>
        <w:t xml:space="preserve"> </w:t>
      </w:r>
    </w:p>
    <w:p w:rsidR="00357B3D" w:rsidRPr="00357B3D" w:rsidRDefault="00357B3D" w:rsidP="00357B3D">
      <w:pPr>
        <w:pStyle w:val="w7sjnrxzl6krnffuzhqe"/>
        <w:shd w:val="clear" w:color="auto" w:fill="FFFFFF"/>
        <w:spacing w:before="0" w:beforeAutospacing="0" w:after="0" w:afterAutospacing="0" w:line="360" w:lineRule="auto"/>
        <w:ind w:left="-567" w:firstLine="567"/>
        <w:jc w:val="both"/>
        <w:textAlignment w:val="baseline"/>
        <w:rPr>
          <w:spacing w:val="8"/>
        </w:rPr>
      </w:pPr>
      <w:r w:rsidRPr="00357B3D">
        <w:rPr>
          <w:spacing w:val="8"/>
        </w:rPr>
        <w:t>Идея (</w:t>
      </w:r>
      <w:proofErr w:type="spellStart"/>
      <w:r w:rsidRPr="00357B3D">
        <w:rPr>
          <w:spacing w:val="8"/>
        </w:rPr>
        <w:t>Негізгі</w:t>
      </w:r>
      <w:proofErr w:type="spellEnd"/>
      <w:r w:rsidRPr="00357B3D">
        <w:rPr>
          <w:spacing w:val="8"/>
        </w:rPr>
        <w:t xml:space="preserve"> </w:t>
      </w:r>
      <w:proofErr w:type="spellStart"/>
      <w:r w:rsidRPr="00357B3D">
        <w:rPr>
          <w:spacing w:val="8"/>
        </w:rPr>
        <w:t>мағына</w:t>
      </w:r>
      <w:proofErr w:type="spellEnd"/>
      <w:r w:rsidRPr="00357B3D">
        <w:rPr>
          <w:spacing w:val="8"/>
        </w:rPr>
        <w:t>)</w:t>
      </w:r>
    </w:p>
    <w:p w:rsidR="00357B3D" w:rsidRPr="00357B3D" w:rsidRDefault="00357B3D" w:rsidP="00357B3D">
      <w:pPr>
        <w:pStyle w:val="w7sjnrxzl6krnffuzhqe"/>
        <w:shd w:val="clear" w:color="auto" w:fill="FFFFFF"/>
        <w:spacing w:before="0" w:beforeAutospacing="0" w:after="0" w:afterAutospacing="0" w:line="360" w:lineRule="auto"/>
        <w:ind w:left="-567" w:firstLine="567"/>
        <w:jc w:val="both"/>
        <w:textAlignment w:val="baseline"/>
        <w:rPr>
          <w:spacing w:val="8"/>
        </w:rPr>
      </w:pPr>
      <w:proofErr w:type="spellStart"/>
      <w:r w:rsidRPr="00357B3D">
        <w:rPr>
          <w:spacing w:val="8"/>
        </w:rPr>
        <w:t>Градиенттік</w:t>
      </w:r>
      <w:proofErr w:type="spellEnd"/>
      <w:r w:rsidRPr="00357B3D">
        <w:rPr>
          <w:spacing w:val="8"/>
        </w:rPr>
        <w:t xml:space="preserve"> </w:t>
      </w:r>
      <w:proofErr w:type="spellStart"/>
      <w:r w:rsidRPr="00357B3D">
        <w:rPr>
          <w:spacing w:val="8"/>
        </w:rPr>
        <w:t>түсу</w:t>
      </w:r>
      <w:proofErr w:type="spellEnd"/>
      <w:r w:rsidRPr="00357B3D">
        <w:rPr>
          <w:spacing w:val="8"/>
        </w:rPr>
        <w:t xml:space="preserve"> </w:t>
      </w:r>
      <w:proofErr w:type="spellStart"/>
      <w:r w:rsidRPr="00357B3D">
        <w:rPr>
          <w:spacing w:val="8"/>
        </w:rPr>
        <w:t>идеясы</w:t>
      </w:r>
      <w:proofErr w:type="spellEnd"/>
      <w:r w:rsidRPr="00357B3D">
        <w:rPr>
          <w:spacing w:val="8"/>
        </w:rPr>
        <w:t xml:space="preserve"> – </w:t>
      </w:r>
      <w:proofErr w:type="spellStart"/>
      <w:r w:rsidRPr="00357B3D">
        <w:rPr>
          <w:spacing w:val="8"/>
        </w:rPr>
        <w:t>функцияның</w:t>
      </w:r>
      <w:proofErr w:type="spellEnd"/>
      <w:r w:rsidRPr="00357B3D">
        <w:rPr>
          <w:spacing w:val="8"/>
        </w:rPr>
        <w:t xml:space="preserve"> </w:t>
      </w:r>
      <w:proofErr w:type="spellStart"/>
      <w:r w:rsidRPr="00357B3D">
        <w:rPr>
          <w:spacing w:val="8"/>
        </w:rPr>
        <w:t>ең</w:t>
      </w:r>
      <w:proofErr w:type="spellEnd"/>
      <w:r w:rsidRPr="00357B3D">
        <w:rPr>
          <w:spacing w:val="8"/>
        </w:rPr>
        <w:t xml:space="preserve"> </w:t>
      </w:r>
      <w:proofErr w:type="spellStart"/>
      <w:r w:rsidRPr="00357B3D">
        <w:rPr>
          <w:spacing w:val="8"/>
        </w:rPr>
        <w:t>кіші</w:t>
      </w:r>
      <w:proofErr w:type="spellEnd"/>
      <w:r w:rsidRPr="00357B3D">
        <w:rPr>
          <w:spacing w:val="8"/>
        </w:rPr>
        <w:t xml:space="preserve"> </w:t>
      </w:r>
      <w:proofErr w:type="spellStart"/>
      <w:r w:rsidRPr="00357B3D">
        <w:rPr>
          <w:spacing w:val="8"/>
        </w:rPr>
        <w:t>мәнін</w:t>
      </w:r>
      <w:proofErr w:type="spellEnd"/>
      <w:r w:rsidRPr="00357B3D">
        <w:rPr>
          <w:spacing w:val="8"/>
        </w:rPr>
        <w:t xml:space="preserve"> </w:t>
      </w:r>
      <w:proofErr w:type="spellStart"/>
      <w:r w:rsidRPr="00357B3D">
        <w:rPr>
          <w:spacing w:val="8"/>
        </w:rPr>
        <w:t>оның</w:t>
      </w:r>
      <w:proofErr w:type="spellEnd"/>
      <w:r w:rsidRPr="00357B3D">
        <w:rPr>
          <w:spacing w:val="8"/>
        </w:rPr>
        <w:t xml:space="preserve"> "</w:t>
      </w:r>
      <w:proofErr w:type="spellStart"/>
      <w:r w:rsidRPr="00357B3D">
        <w:rPr>
          <w:spacing w:val="8"/>
        </w:rPr>
        <w:t>еңкісін</w:t>
      </w:r>
      <w:proofErr w:type="spellEnd"/>
      <w:r w:rsidRPr="00357B3D">
        <w:rPr>
          <w:spacing w:val="8"/>
        </w:rPr>
        <w:t xml:space="preserve">" </w:t>
      </w:r>
      <w:proofErr w:type="spellStart"/>
      <w:r w:rsidRPr="00357B3D">
        <w:rPr>
          <w:spacing w:val="8"/>
        </w:rPr>
        <w:t>төменге</w:t>
      </w:r>
      <w:proofErr w:type="spellEnd"/>
      <w:r w:rsidRPr="00357B3D">
        <w:rPr>
          <w:spacing w:val="8"/>
        </w:rPr>
        <w:t xml:space="preserve"> </w:t>
      </w:r>
      <w:proofErr w:type="spellStart"/>
      <w:r w:rsidRPr="00357B3D">
        <w:rPr>
          <w:spacing w:val="8"/>
        </w:rPr>
        <w:t>қарай</w:t>
      </w:r>
      <w:proofErr w:type="spellEnd"/>
      <w:r w:rsidRPr="00357B3D">
        <w:rPr>
          <w:spacing w:val="8"/>
        </w:rPr>
        <w:t xml:space="preserve"> </w:t>
      </w:r>
      <w:proofErr w:type="spellStart"/>
      <w:r w:rsidRPr="00357B3D">
        <w:rPr>
          <w:spacing w:val="8"/>
        </w:rPr>
        <w:t>іздеу</w:t>
      </w:r>
      <w:proofErr w:type="spellEnd"/>
      <w:r w:rsidRPr="00357B3D">
        <w:rPr>
          <w:spacing w:val="8"/>
        </w:rPr>
        <w:t xml:space="preserve"> </w:t>
      </w:r>
      <w:proofErr w:type="spellStart"/>
      <w:r w:rsidRPr="00357B3D">
        <w:rPr>
          <w:spacing w:val="8"/>
        </w:rPr>
        <w:t>арқылы</w:t>
      </w:r>
      <w:proofErr w:type="spellEnd"/>
      <w:r w:rsidRPr="00357B3D">
        <w:rPr>
          <w:spacing w:val="8"/>
        </w:rPr>
        <w:t xml:space="preserve"> табу.</w:t>
      </w:r>
    </w:p>
    <w:p w:rsidR="00357B3D" w:rsidRDefault="00357B3D" w:rsidP="00357B3D">
      <w:pPr>
        <w:pStyle w:val="w7sjnrxzl6krnffuzhqe"/>
        <w:shd w:val="clear" w:color="auto" w:fill="FFFFFF"/>
        <w:spacing w:before="0" w:beforeAutospacing="0" w:after="0" w:afterAutospacing="0" w:line="360" w:lineRule="auto"/>
        <w:ind w:left="-567" w:firstLine="567"/>
        <w:jc w:val="both"/>
        <w:textAlignment w:val="baseline"/>
        <w:rPr>
          <w:spacing w:val="8"/>
        </w:rPr>
      </w:pPr>
      <w:proofErr w:type="spellStart"/>
      <w:r w:rsidRPr="00357B3D">
        <w:rPr>
          <w:spacing w:val="8"/>
        </w:rPr>
        <w:t>Мысалы</w:t>
      </w:r>
      <w:proofErr w:type="spellEnd"/>
      <w:r w:rsidRPr="00357B3D">
        <w:rPr>
          <w:spacing w:val="8"/>
        </w:rPr>
        <w:t xml:space="preserve">, </w:t>
      </w:r>
      <w:proofErr w:type="spellStart"/>
      <w:r w:rsidRPr="00357B3D">
        <w:rPr>
          <w:spacing w:val="8"/>
        </w:rPr>
        <w:t>келесі</w:t>
      </w:r>
      <w:proofErr w:type="spellEnd"/>
      <w:r w:rsidRPr="00357B3D">
        <w:rPr>
          <w:spacing w:val="8"/>
        </w:rPr>
        <w:t xml:space="preserve"> </w:t>
      </w:r>
      <w:proofErr w:type="spellStart"/>
      <w:r w:rsidRPr="00357B3D">
        <w:rPr>
          <w:spacing w:val="8"/>
        </w:rPr>
        <w:t>функцияны</w:t>
      </w:r>
      <w:proofErr w:type="spellEnd"/>
      <w:r w:rsidRPr="00357B3D">
        <w:rPr>
          <w:spacing w:val="8"/>
        </w:rPr>
        <w:t xml:space="preserve"> </w:t>
      </w:r>
      <w:proofErr w:type="spellStart"/>
      <w:r w:rsidRPr="00357B3D">
        <w:rPr>
          <w:spacing w:val="8"/>
        </w:rPr>
        <w:t>қарастырайық</w:t>
      </w:r>
      <w:proofErr w:type="spellEnd"/>
      <w:r w:rsidRPr="00357B3D">
        <w:rPr>
          <w:spacing w:val="8"/>
        </w:rPr>
        <w:t xml:space="preserve">: </w:t>
      </w:r>
      <m:oMath>
        <m:r>
          <m:rPr>
            <m:sty m:val="p"/>
          </m:rPr>
          <w:rPr>
            <w:rFonts w:ascii="Cambria Math" w:hAnsi="Cambria Math"/>
            <w:spacing w:val="8"/>
          </w:rPr>
          <m:t>f</m:t>
        </m:r>
        <m:d>
          <m:dPr>
            <m:ctrlPr>
              <w:rPr>
                <w:rFonts w:ascii="Cambria Math" w:hAnsi="Cambria Math"/>
                <w:spacing w:val="8"/>
              </w:rPr>
            </m:ctrlPr>
          </m:dPr>
          <m:e>
            <m:r>
              <m:rPr>
                <m:sty m:val="p"/>
              </m:rPr>
              <w:rPr>
                <w:rFonts w:ascii="Cambria Math" w:hAnsi="Cambria Math"/>
                <w:spacing w:val="8"/>
              </w:rPr>
              <m:t>v</m:t>
            </m:r>
          </m:e>
        </m:d>
        <m:r>
          <m:rPr>
            <m:sty m:val="p"/>
          </m:rPr>
          <w:rPr>
            <w:rFonts w:ascii="Cambria Math" w:hAnsi="Cambria Math"/>
            <w:spacing w:val="8"/>
          </w:rPr>
          <m:t xml:space="preserve">= </m:t>
        </m:r>
        <m:sSubSup>
          <m:sSubSupPr>
            <m:ctrlPr>
              <w:rPr>
                <w:rFonts w:ascii="Cambria Math" w:hAnsi="Cambria Math"/>
                <w:spacing w:val="8"/>
              </w:rPr>
            </m:ctrlPr>
          </m:sSubSupPr>
          <m:e>
            <m:r>
              <m:rPr>
                <m:sty m:val="p"/>
              </m:rPr>
              <w:rPr>
                <w:rFonts w:ascii="Cambria Math" w:hAnsi="Cambria Math"/>
                <w:spacing w:val="8"/>
              </w:rPr>
              <m:t>v</m:t>
            </m:r>
          </m:e>
          <m:sub>
            <m:r>
              <m:rPr>
                <m:sty m:val="p"/>
              </m:rPr>
              <w:rPr>
                <w:rFonts w:ascii="Cambria Math" w:hAnsi="Cambria Math"/>
                <w:spacing w:val="8"/>
              </w:rPr>
              <m:t>1</m:t>
            </m:r>
          </m:sub>
          <m:sup>
            <m:r>
              <m:rPr>
                <m:sty m:val="p"/>
              </m:rPr>
              <w:rPr>
                <w:rFonts w:ascii="Cambria Math" w:hAnsi="Cambria Math"/>
                <w:spacing w:val="8"/>
              </w:rPr>
              <m:t>2</m:t>
            </m:r>
          </m:sup>
        </m:sSubSup>
        <m:r>
          <m:rPr>
            <m:sty m:val="p"/>
          </m:rPr>
          <w:rPr>
            <w:rFonts w:ascii="Cambria Math" w:hAnsi="Cambria Math"/>
            <w:spacing w:val="8"/>
          </w:rPr>
          <m:t xml:space="preserve">+ </m:t>
        </m:r>
        <m:sSubSup>
          <m:sSubSupPr>
            <m:ctrlPr>
              <w:rPr>
                <w:rFonts w:ascii="Cambria Math" w:hAnsi="Cambria Math"/>
                <w:spacing w:val="8"/>
              </w:rPr>
            </m:ctrlPr>
          </m:sSubSupPr>
          <m:e>
            <m:r>
              <m:rPr>
                <m:sty m:val="p"/>
              </m:rPr>
              <w:rPr>
                <w:rFonts w:ascii="Cambria Math" w:hAnsi="Cambria Math"/>
                <w:spacing w:val="8"/>
              </w:rPr>
              <m:t>v</m:t>
            </m:r>
          </m:e>
          <m:sub>
            <m:r>
              <m:rPr>
                <m:sty m:val="p"/>
              </m:rPr>
              <w:rPr>
                <w:rFonts w:ascii="Cambria Math" w:hAnsi="Cambria Math"/>
                <w:spacing w:val="8"/>
              </w:rPr>
              <m:t>2</m:t>
            </m:r>
          </m:sub>
          <m:sup>
            <m:r>
              <m:rPr>
                <m:sty m:val="p"/>
              </m:rPr>
              <w:rPr>
                <w:rFonts w:ascii="Cambria Math" w:hAnsi="Cambria Math"/>
                <w:spacing w:val="8"/>
              </w:rPr>
              <m:t>2</m:t>
            </m:r>
          </m:sup>
        </m:sSubSup>
        <m:r>
          <m:rPr>
            <m:sty m:val="p"/>
          </m:rPr>
          <w:rPr>
            <w:rFonts w:ascii="Cambria Math" w:hAnsi="Cambria Math"/>
            <w:spacing w:val="8"/>
          </w:rPr>
          <m:t xml:space="preserve">+ </m:t>
        </m:r>
        <m:sSubSup>
          <m:sSubSupPr>
            <m:ctrlPr>
              <w:rPr>
                <w:rFonts w:ascii="Cambria Math" w:hAnsi="Cambria Math"/>
                <w:spacing w:val="8"/>
              </w:rPr>
            </m:ctrlPr>
          </m:sSubSupPr>
          <m:e>
            <m:r>
              <m:rPr>
                <m:sty m:val="p"/>
              </m:rPr>
              <w:rPr>
                <w:rFonts w:ascii="Cambria Math" w:hAnsi="Cambria Math"/>
                <w:spacing w:val="8"/>
              </w:rPr>
              <m:t>v</m:t>
            </m:r>
          </m:e>
          <m:sub>
            <m:r>
              <m:rPr>
                <m:sty m:val="p"/>
              </m:rPr>
              <w:rPr>
                <w:rFonts w:ascii="Cambria Math" w:hAnsi="Cambria Math"/>
                <w:spacing w:val="8"/>
              </w:rPr>
              <m:t>3</m:t>
            </m:r>
          </m:sub>
          <m:sup>
            <m:r>
              <m:rPr>
                <m:sty m:val="p"/>
              </m:rPr>
              <w:rPr>
                <w:rFonts w:ascii="Cambria Math" w:hAnsi="Cambria Math"/>
                <w:spacing w:val="8"/>
              </w:rPr>
              <m:t>2</m:t>
            </m:r>
          </m:sup>
        </m:sSubSup>
        <m:r>
          <w:rPr>
            <w:rFonts w:ascii="Cambria Math" w:hAnsi="Cambria Math"/>
            <w:spacing w:val="8"/>
          </w:rPr>
          <m:t xml:space="preserve">  </m:t>
        </m:r>
      </m:oMath>
      <w:r w:rsidRPr="00357B3D">
        <w:rPr>
          <w:spacing w:val="8"/>
        </w:rPr>
        <w:t xml:space="preserve">яғни, үшеуліктің квадраттарының қосындысы. Біздің мақсатымыз - осы функцияның ең кіші мәнін табу (яғни, (f(v)) функциясының </w:t>
      </w:r>
      <w:proofErr w:type="spellStart"/>
      <w:r w:rsidRPr="00357B3D">
        <w:rPr>
          <w:spacing w:val="8"/>
        </w:rPr>
        <w:t>ең</w:t>
      </w:r>
      <w:proofErr w:type="spellEnd"/>
      <w:r w:rsidRPr="00357B3D">
        <w:rPr>
          <w:spacing w:val="8"/>
        </w:rPr>
        <w:t xml:space="preserve"> </w:t>
      </w:r>
      <w:proofErr w:type="spellStart"/>
      <w:r w:rsidRPr="00357B3D">
        <w:rPr>
          <w:spacing w:val="8"/>
        </w:rPr>
        <w:t>төмен</w:t>
      </w:r>
      <w:proofErr w:type="spellEnd"/>
      <w:r w:rsidRPr="00357B3D">
        <w:rPr>
          <w:spacing w:val="8"/>
        </w:rPr>
        <w:t xml:space="preserve"> </w:t>
      </w:r>
      <w:proofErr w:type="spellStart"/>
      <w:r w:rsidRPr="00357B3D">
        <w:rPr>
          <w:spacing w:val="8"/>
        </w:rPr>
        <w:t>мәнін</w:t>
      </w:r>
      <w:proofErr w:type="spellEnd"/>
      <w:r w:rsidRPr="00357B3D">
        <w:rPr>
          <w:spacing w:val="8"/>
        </w:rPr>
        <w:t xml:space="preserve"> </w:t>
      </w:r>
      <w:proofErr w:type="spellStart"/>
      <w:r w:rsidRPr="00357B3D">
        <w:rPr>
          <w:spacing w:val="8"/>
        </w:rPr>
        <w:t>алу</w:t>
      </w:r>
      <w:proofErr w:type="spellEnd"/>
      <w:r w:rsidRPr="00357B3D">
        <w:rPr>
          <w:spacing w:val="8"/>
        </w:rPr>
        <w:t>).</w:t>
      </w:r>
    </w:p>
    <w:p w:rsidR="00357B3D" w:rsidRPr="00357B3D" w:rsidRDefault="00357B3D" w:rsidP="00357B3D">
      <w:pPr>
        <w:pStyle w:val="w7sjnrxzl6krnffuzhqe"/>
        <w:shd w:val="clear" w:color="auto" w:fill="FFFFFF"/>
        <w:spacing w:before="0" w:beforeAutospacing="0" w:after="0" w:afterAutospacing="0" w:line="360" w:lineRule="auto"/>
        <w:ind w:left="-567" w:firstLine="567"/>
        <w:jc w:val="both"/>
        <w:textAlignment w:val="baseline"/>
        <w:rPr>
          <w:spacing w:val="8"/>
        </w:rPr>
      </w:pPr>
      <w:r>
        <w:rPr>
          <w:spacing w:val="8"/>
          <w:lang w:val="kk-KZ"/>
        </w:rPr>
        <w:t>Ашып қарастыратын болсақ</w:t>
      </w:r>
      <w:r w:rsidRPr="00357B3D">
        <w:rPr>
          <w:spacing w:val="8"/>
        </w:rPr>
        <w:t xml:space="preserve">, ((f(v)) </w:t>
      </w:r>
      <w:proofErr w:type="spellStart"/>
      <w:r w:rsidRPr="00357B3D">
        <w:rPr>
          <w:spacing w:val="8"/>
        </w:rPr>
        <w:t>ең</w:t>
      </w:r>
      <w:proofErr w:type="spellEnd"/>
      <w:r w:rsidRPr="00357B3D">
        <w:rPr>
          <w:spacing w:val="8"/>
        </w:rPr>
        <w:t xml:space="preserve"> </w:t>
      </w:r>
      <w:proofErr w:type="spellStart"/>
      <w:r w:rsidRPr="00357B3D">
        <w:rPr>
          <w:spacing w:val="8"/>
        </w:rPr>
        <w:t>төмен</w:t>
      </w:r>
      <w:proofErr w:type="spellEnd"/>
      <w:r w:rsidRPr="00357B3D">
        <w:rPr>
          <w:spacing w:val="8"/>
        </w:rPr>
        <w:t xml:space="preserve"> </w:t>
      </w:r>
      <w:proofErr w:type="spellStart"/>
      <w:r w:rsidRPr="00357B3D">
        <w:rPr>
          <w:spacing w:val="8"/>
        </w:rPr>
        <w:t>мәніне</w:t>
      </w:r>
      <w:proofErr w:type="spellEnd"/>
      <w:r w:rsidRPr="00357B3D">
        <w:rPr>
          <w:spacing w:val="8"/>
        </w:rPr>
        <w:t xml:space="preserve"> ((v = [0, 0, 0])) </w:t>
      </w:r>
      <w:proofErr w:type="spellStart"/>
      <w:r w:rsidRPr="00357B3D">
        <w:rPr>
          <w:spacing w:val="8"/>
        </w:rPr>
        <w:t>кезінде</w:t>
      </w:r>
      <w:proofErr w:type="spellEnd"/>
      <w:r w:rsidRPr="00357B3D">
        <w:rPr>
          <w:spacing w:val="8"/>
        </w:rPr>
        <w:t xml:space="preserve"> </w:t>
      </w:r>
      <w:proofErr w:type="spellStart"/>
      <w:r w:rsidRPr="00357B3D">
        <w:rPr>
          <w:spacing w:val="8"/>
        </w:rPr>
        <w:t>жетеді</w:t>
      </w:r>
      <w:proofErr w:type="spellEnd"/>
      <w:r w:rsidRPr="00357B3D">
        <w:rPr>
          <w:spacing w:val="8"/>
        </w:rPr>
        <w:t>,</w:t>
      </w:r>
      <w:r>
        <w:rPr>
          <w:spacing w:val="8"/>
        </w:rPr>
        <w:t xml:space="preserve"> </w:t>
      </w:r>
      <w:proofErr w:type="spellStart"/>
      <w:r>
        <w:rPr>
          <w:spacing w:val="8"/>
        </w:rPr>
        <w:t>себебі</w:t>
      </w:r>
      <w:proofErr w:type="spellEnd"/>
      <w:r>
        <w:rPr>
          <w:spacing w:val="8"/>
        </w:rPr>
        <w:t xml:space="preserve"> </w:t>
      </w:r>
      <w:proofErr w:type="spellStart"/>
      <w:r>
        <w:rPr>
          <w:spacing w:val="8"/>
        </w:rPr>
        <w:t>әрбір</w:t>
      </w:r>
      <w:proofErr w:type="spellEnd"/>
      <w:r>
        <w:rPr>
          <w:spacing w:val="8"/>
        </w:rPr>
        <w:t xml:space="preserve"> </w:t>
      </w:r>
      <w:proofErr w:type="spellStart"/>
      <w:r>
        <w:rPr>
          <w:spacing w:val="8"/>
        </w:rPr>
        <w:t>санның</w:t>
      </w:r>
      <w:proofErr w:type="spellEnd"/>
      <w:r>
        <w:rPr>
          <w:spacing w:val="8"/>
        </w:rPr>
        <w:t xml:space="preserve"> квадраты </w:t>
      </w:r>
      <w:proofErr w:type="spellStart"/>
      <w:r>
        <w:rPr>
          <w:spacing w:val="8"/>
        </w:rPr>
        <w:t>теріс</w:t>
      </w:r>
      <w:proofErr w:type="spellEnd"/>
      <w:r>
        <w:rPr>
          <w:spacing w:val="8"/>
        </w:rPr>
        <w:t xml:space="preserve"> </w:t>
      </w:r>
      <w:r>
        <w:rPr>
          <w:spacing w:val="8"/>
          <w:lang w:val="kk-KZ"/>
        </w:rPr>
        <w:t>болмайды</w:t>
      </w:r>
      <w:r w:rsidRPr="00357B3D">
        <w:rPr>
          <w:spacing w:val="8"/>
        </w:rPr>
        <w:t xml:space="preserve">, ал </w:t>
      </w:r>
      <w:proofErr w:type="spellStart"/>
      <w:r w:rsidRPr="00357B3D">
        <w:rPr>
          <w:spacing w:val="8"/>
        </w:rPr>
        <w:t>нөл</w:t>
      </w:r>
      <w:proofErr w:type="spellEnd"/>
      <w:r w:rsidRPr="00357B3D">
        <w:rPr>
          <w:spacing w:val="8"/>
        </w:rPr>
        <w:t xml:space="preserve"> </w:t>
      </w:r>
      <w:r>
        <w:rPr>
          <w:spacing w:val="8"/>
          <w:lang w:val="kk-KZ"/>
        </w:rPr>
        <w:t xml:space="preserve">- </w:t>
      </w:r>
      <w:proofErr w:type="spellStart"/>
      <w:r w:rsidRPr="00357B3D">
        <w:rPr>
          <w:spacing w:val="8"/>
        </w:rPr>
        <w:t>ең</w:t>
      </w:r>
      <w:proofErr w:type="spellEnd"/>
      <w:r w:rsidRPr="00357B3D">
        <w:rPr>
          <w:spacing w:val="8"/>
        </w:rPr>
        <w:t xml:space="preserve"> </w:t>
      </w:r>
      <w:proofErr w:type="spellStart"/>
      <w:r w:rsidRPr="00357B3D">
        <w:rPr>
          <w:spacing w:val="8"/>
        </w:rPr>
        <w:t>кіші</w:t>
      </w:r>
      <w:proofErr w:type="spellEnd"/>
      <w:r w:rsidRPr="00357B3D">
        <w:rPr>
          <w:spacing w:val="8"/>
        </w:rPr>
        <w:t xml:space="preserve"> сан.</w:t>
      </w:r>
    </w:p>
    <w:p w:rsidR="00357B3D" w:rsidRDefault="00357B3D" w:rsidP="00357B3D">
      <w:pPr>
        <w:pStyle w:val="w7sjnrxzl6krnffuzhqe"/>
        <w:shd w:val="clear" w:color="auto" w:fill="FFFFFF"/>
        <w:spacing w:before="0" w:beforeAutospacing="0" w:after="0" w:afterAutospacing="0" w:line="360" w:lineRule="auto"/>
        <w:ind w:left="-567" w:firstLine="567"/>
        <w:jc w:val="both"/>
        <w:textAlignment w:val="baseline"/>
        <w:rPr>
          <w:spacing w:val="8"/>
        </w:rPr>
      </w:pPr>
      <w:proofErr w:type="spellStart"/>
      <w:r w:rsidRPr="00357B3D">
        <w:rPr>
          <w:spacing w:val="8"/>
        </w:rPr>
        <w:t>Бірақ</w:t>
      </w:r>
      <w:proofErr w:type="spellEnd"/>
      <w:r w:rsidRPr="00357B3D">
        <w:rPr>
          <w:spacing w:val="8"/>
        </w:rPr>
        <w:t xml:space="preserve"> </w:t>
      </w:r>
      <w:proofErr w:type="spellStart"/>
      <w:r w:rsidRPr="00357B3D">
        <w:rPr>
          <w:spacing w:val="8"/>
        </w:rPr>
        <w:t>бұл</w:t>
      </w:r>
      <w:proofErr w:type="spellEnd"/>
      <w:r w:rsidRPr="00357B3D">
        <w:rPr>
          <w:spacing w:val="8"/>
        </w:rPr>
        <w:t xml:space="preserve"> </w:t>
      </w:r>
      <w:proofErr w:type="spellStart"/>
      <w:r w:rsidRPr="00357B3D">
        <w:rPr>
          <w:spacing w:val="8"/>
        </w:rPr>
        <w:t>нәтижені</w:t>
      </w:r>
      <w:proofErr w:type="spellEnd"/>
      <w:r w:rsidRPr="00357B3D">
        <w:rPr>
          <w:spacing w:val="8"/>
        </w:rPr>
        <w:t> </w:t>
      </w:r>
      <w:proofErr w:type="spellStart"/>
      <w:r w:rsidRPr="00357B3D">
        <w:rPr>
          <w:rStyle w:val="a4"/>
          <w:b w:val="0"/>
          <w:spacing w:val="8"/>
          <w:bdr w:val="none" w:sz="0" w:space="0" w:color="auto" w:frame="1"/>
        </w:rPr>
        <w:t>аналитикалық</w:t>
      </w:r>
      <w:proofErr w:type="spellEnd"/>
      <w:r w:rsidRPr="00357B3D">
        <w:rPr>
          <w:rStyle w:val="a4"/>
          <w:b w:val="0"/>
          <w:spacing w:val="8"/>
          <w:bdr w:val="none" w:sz="0" w:space="0" w:color="auto" w:frame="1"/>
        </w:rPr>
        <w:t xml:space="preserve"> </w:t>
      </w:r>
      <w:proofErr w:type="spellStart"/>
      <w:r w:rsidRPr="00357B3D">
        <w:rPr>
          <w:rStyle w:val="a4"/>
          <w:b w:val="0"/>
          <w:spacing w:val="8"/>
          <w:bdr w:val="none" w:sz="0" w:space="0" w:color="auto" w:frame="1"/>
        </w:rPr>
        <w:t>түрде</w:t>
      </w:r>
      <w:proofErr w:type="spellEnd"/>
      <w:r w:rsidRPr="00357B3D">
        <w:rPr>
          <w:rStyle w:val="a4"/>
          <w:b w:val="0"/>
          <w:spacing w:val="8"/>
          <w:bdr w:val="none" w:sz="0" w:space="0" w:color="auto" w:frame="1"/>
        </w:rPr>
        <w:t xml:space="preserve"> </w:t>
      </w:r>
      <w:proofErr w:type="spellStart"/>
      <w:r w:rsidRPr="00357B3D">
        <w:rPr>
          <w:rStyle w:val="a4"/>
          <w:b w:val="0"/>
          <w:spacing w:val="8"/>
          <w:bdr w:val="none" w:sz="0" w:space="0" w:color="auto" w:frame="1"/>
        </w:rPr>
        <w:t>есептей</w:t>
      </w:r>
      <w:proofErr w:type="spellEnd"/>
      <w:r w:rsidRPr="00357B3D">
        <w:rPr>
          <w:rStyle w:val="a4"/>
          <w:b w:val="0"/>
          <w:spacing w:val="8"/>
          <w:bdr w:val="none" w:sz="0" w:space="0" w:color="auto" w:frame="1"/>
        </w:rPr>
        <w:t xml:space="preserve"> </w:t>
      </w:r>
      <w:proofErr w:type="spellStart"/>
      <w:r w:rsidRPr="00357B3D">
        <w:rPr>
          <w:rStyle w:val="a4"/>
          <w:b w:val="0"/>
          <w:spacing w:val="8"/>
          <w:bdr w:val="none" w:sz="0" w:space="0" w:color="auto" w:frame="1"/>
        </w:rPr>
        <w:t>алмаймыз</w:t>
      </w:r>
      <w:proofErr w:type="spellEnd"/>
      <w:r w:rsidRPr="00357B3D">
        <w:rPr>
          <w:spacing w:val="8"/>
        </w:rPr>
        <w:t xml:space="preserve">. </w:t>
      </w:r>
      <w:proofErr w:type="spellStart"/>
      <w:r w:rsidRPr="00357B3D">
        <w:rPr>
          <w:spacing w:val="8"/>
        </w:rPr>
        <w:t>Сондықтан</w:t>
      </w:r>
      <w:proofErr w:type="spellEnd"/>
      <w:r w:rsidRPr="00357B3D">
        <w:rPr>
          <w:spacing w:val="8"/>
        </w:rPr>
        <w:t xml:space="preserve">, </w:t>
      </w:r>
      <w:proofErr w:type="spellStart"/>
      <w:r w:rsidRPr="00357B3D">
        <w:rPr>
          <w:spacing w:val="8"/>
        </w:rPr>
        <w:t>функцияның</w:t>
      </w:r>
      <w:proofErr w:type="spellEnd"/>
      <w:r w:rsidRPr="00357B3D">
        <w:rPr>
          <w:spacing w:val="8"/>
        </w:rPr>
        <w:t> </w:t>
      </w:r>
      <w:proofErr w:type="spellStart"/>
      <w:r w:rsidRPr="00357B3D">
        <w:rPr>
          <w:rStyle w:val="a4"/>
          <w:b w:val="0"/>
          <w:spacing w:val="8"/>
          <w:bdr w:val="none" w:sz="0" w:space="0" w:color="auto" w:frame="1"/>
        </w:rPr>
        <w:t>градиентін</w:t>
      </w:r>
      <w:proofErr w:type="spellEnd"/>
      <w:r w:rsidRPr="00357B3D">
        <w:rPr>
          <w:spacing w:val="8"/>
        </w:rPr>
        <w:t> </w:t>
      </w:r>
      <w:proofErr w:type="spellStart"/>
      <w:r w:rsidRPr="00357B3D">
        <w:rPr>
          <w:spacing w:val="8"/>
        </w:rPr>
        <w:t>пайдаланып</w:t>
      </w:r>
      <w:proofErr w:type="spellEnd"/>
      <w:r w:rsidRPr="00357B3D">
        <w:rPr>
          <w:spacing w:val="8"/>
        </w:rPr>
        <w:t xml:space="preserve"> осы </w:t>
      </w:r>
      <w:proofErr w:type="spellStart"/>
      <w:r w:rsidRPr="00357B3D">
        <w:rPr>
          <w:spacing w:val="8"/>
        </w:rPr>
        <w:t>минималды</w:t>
      </w:r>
      <w:proofErr w:type="spellEnd"/>
      <w:r w:rsidRPr="00357B3D">
        <w:rPr>
          <w:spacing w:val="8"/>
        </w:rPr>
        <w:t> </w:t>
      </w:r>
      <w:proofErr w:type="spellStart"/>
      <w:r w:rsidRPr="00357B3D">
        <w:rPr>
          <w:rStyle w:val="a4"/>
          <w:b w:val="0"/>
          <w:spacing w:val="8"/>
          <w:bdr w:val="none" w:sz="0" w:space="0" w:color="auto" w:frame="1"/>
        </w:rPr>
        <w:t>сандық</w:t>
      </w:r>
      <w:proofErr w:type="spellEnd"/>
      <w:r w:rsidRPr="00357B3D">
        <w:rPr>
          <w:rStyle w:val="a4"/>
          <w:b w:val="0"/>
          <w:spacing w:val="8"/>
          <w:bdr w:val="none" w:sz="0" w:space="0" w:color="auto" w:frame="1"/>
        </w:rPr>
        <w:t xml:space="preserve"> </w:t>
      </w:r>
      <w:proofErr w:type="spellStart"/>
      <w:r w:rsidRPr="00357B3D">
        <w:rPr>
          <w:rStyle w:val="a4"/>
          <w:b w:val="0"/>
          <w:spacing w:val="8"/>
          <w:bdr w:val="none" w:sz="0" w:space="0" w:color="auto" w:frame="1"/>
        </w:rPr>
        <w:t>түрде</w:t>
      </w:r>
      <w:proofErr w:type="spellEnd"/>
      <w:r w:rsidRPr="00357B3D">
        <w:rPr>
          <w:spacing w:val="8"/>
        </w:rPr>
        <w:t xml:space="preserve"> табу </w:t>
      </w:r>
      <w:proofErr w:type="spellStart"/>
      <w:r w:rsidRPr="00357B3D">
        <w:rPr>
          <w:spacing w:val="8"/>
        </w:rPr>
        <w:t>таңқаларлық</w:t>
      </w:r>
      <w:proofErr w:type="spellEnd"/>
      <w:r w:rsidRPr="00357B3D">
        <w:rPr>
          <w:spacing w:val="8"/>
        </w:rPr>
        <w:t xml:space="preserve"> </w:t>
      </w:r>
      <w:proofErr w:type="spellStart"/>
      <w:r w:rsidRPr="00357B3D">
        <w:rPr>
          <w:spacing w:val="8"/>
        </w:rPr>
        <w:t>емес</w:t>
      </w:r>
      <w:proofErr w:type="spellEnd"/>
      <w:r w:rsidRPr="00357B3D">
        <w:rPr>
          <w:spacing w:val="8"/>
        </w:rPr>
        <w:t>.</w:t>
      </w:r>
    </w:p>
    <w:p w:rsidR="00357B3D" w:rsidRPr="00357B3D" w:rsidRDefault="00357B3D" w:rsidP="00357B3D">
      <w:pPr>
        <w:pStyle w:val="w7sjnrxzl6krnffuzhqe"/>
        <w:shd w:val="clear" w:color="auto" w:fill="FFFFFF"/>
        <w:spacing w:before="0" w:beforeAutospacing="0" w:after="0" w:afterAutospacing="0" w:line="360" w:lineRule="auto"/>
        <w:ind w:left="-567" w:firstLine="567"/>
        <w:jc w:val="both"/>
        <w:textAlignment w:val="baseline"/>
        <w:rPr>
          <w:spacing w:val="8"/>
        </w:rPr>
      </w:pPr>
    </w:p>
    <w:p w:rsidR="00357B3D" w:rsidRPr="00357B3D" w:rsidRDefault="00357B3D" w:rsidP="00357B3D">
      <w:pPr>
        <w:pStyle w:val="w7sjnrxzl6krnffuzhqe"/>
        <w:shd w:val="clear" w:color="auto" w:fill="FFFFFF"/>
        <w:spacing w:before="0" w:beforeAutospacing="0" w:after="0" w:afterAutospacing="0" w:line="360" w:lineRule="auto"/>
        <w:ind w:left="-567" w:firstLine="567"/>
        <w:jc w:val="both"/>
        <w:textAlignment w:val="baseline"/>
        <w:rPr>
          <w:b/>
          <w:spacing w:val="8"/>
        </w:rPr>
      </w:pPr>
      <w:proofErr w:type="spellStart"/>
      <w:r w:rsidRPr="00357B3D">
        <w:rPr>
          <w:rStyle w:val="a4"/>
          <w:b w:val="0"/>
          <w:spacing w:val="8"/>
          <w:bdr w:val="none" w:sz="0" w:space="0" w:color="auto" w:frame="1"/>
        </w:rPr>
        <w:t>Градиентті</w:t>
      </w:r>
      <w:proofErr w:type="spellEnd"/>
      <w:r w:rsidRPr="00357B3D">
        <w:rPr>
          <w:rStyle w:val="a4"/>
          <w:b w:val="0"/>
          <w:spacing w:val="8"/>
          <w:bdr w:val="none" w:sz="0" w:space="0" w:color="auto" w:frame="1"/>
        </w:rPr>
        <w:t xml:space="preserve"> </w:t>
      </w:r>
      <w:proofErr w:type="spellStart"/>
      <w:r w:rsidRPr="00357B3D">
        <w:rPr>
          <w:rStyle w:val="a4"/>
          <w:b w:val="0"/>
          <w:spacing w:val="8"/>
          <w:bdr w:val="none" w:sz="0" w:space="0" w:color="auto" w:frame="1"/>
        </w:rPr>
        <w:t>есептеу</w:t>
      </w:r>
      <w:proofErr w:type="spellEnd"/>
      <w:r w:rsidRPr="00357B3D">
        <w:rPr>
          <w:rStyle w:val="a4"/>
          <w:b w:val="0"/>
          <w:spacing w:val="8"/>
          <w:bdr w:val="none" w:sz="0" w:space="0" w:color="auto" w:frame="1"/>
        </w:rPr>
        <w:t xml:space="preserve"> (</w:t>
      </w:r>
      <w:proofErr w:type="spellStart"/>
      <w:r w:rsidRPr="00357B3D">
        <w:rPr>
          <w:rStyle w:val="a4"/>
          <w:b w:val="0"/>
          <w:spacing w:val="8"/>
          <w:bdr w:val="none" w:sz="0" w:space="0" w:color="auto" w:frame="1"/>
        </w:rPr>
        <w:t>Есептеу</w:t>
      </w:r>
      <w:proofErr w:type="spellEnd"/>
      <w:r w:rsidRPr="00357B3D">
        <w:rPr>
          <w:rStyle w:val="a4"/>
          <w:b w:val="0"/>
          <w:spacing w:val="8"/>
          <w:bdr w:val="none" w:sz="0" w:space="0" w:color="auto" w:frame="1"/>
        </w:rPr>
        <w:t xml:space="preserve"> </w:t>
      </w:r>
      <w:proofErr w:type="spellStart"/>
      <w:r w:rsidRPr="00357B3D">
        <w:rPr>
          <w:rStyle w:val="a4"/>
          <w:b w:val="0"/>
          <w:spacing w:val="8"/>
          <w:bdr w:val="none" w:sz="0" w:space="0" w:color="auto" w:frame="1"/>
        </w:rPr>
        <w:t>идеясы</w:t>
      </w:r>
      <w:proofErr w:type="spellEnd"/>
      <w:r w:rsidRPr="00357B3D">
        <w:rPr>
          <w:rStyle w:val="a4"/>
          <w:b w:val="0"/>
          <w:spacing w:val="8"/>
          <w:bdr w:val="none" w:sz="0" w:space="0" w:color="auto" w:frame="1"/>
        </w:rPr>
        <w:t>)</w:t>
      </w:r>
    </w:p>
    <w:p w:rsidR="00357B3D" w:rsidRPr="00357B3D" w:rsidRDefault="00357B3D" w:rsidP="00357B3D">
      <w:pPr>
        <w:pStyle w:val="w7sjnrxzl6krnffuzhqe"/>
        <w:shd w:val="clear" w:color="auto" w:fill="FFFFFF"/>
        <w:spacing w:before="0" w:beforeAutospacing="0" w:after="0" w:afterAutospacing="0" w:line="360" w:lineRule="auto"/>
        <w:ind w:left="-567" w:firstLine="567"/>
        <w:jc w:val="both"/>
        <w:textAlignment w:val="baseline"/>
        <w:rPr>
          <w:spacing w:val="8"/>
        </w:rPr>
      </w:pPr>
      <w:r w:rsidRPr="00357B3D">
        <w:rPr>
          <w:spacing w:val="8"/>
        </w:rPr>
        <w:t xml:space="preserve">Градиент - </w:t>
      </w:r>
      <w:proofErr w:type="spellStart"/>
      <w:r w:rsidRPr="00357B3D">
        <w:rPr>
          <w:spacing w:val="8"/>
        </w:rPr>
        <w:t>функцияның</w:t>
      </w:r>
      <w:proofErr w:type="spellEnd"/>
      <w:r w:rsidRPr="00357B3D">
        <w:rPr>
          <w:spacing w:val="8"/>
        </w:rPr>
        <w:t xml:space="preserve"> </w:t>
      </w:r>
      <w:proofErr w:type="spellStart"/>
      <w:r w:rsidRPr="00357B3D">
        <w:rPr>
          <w:spacing w:val="8"/>
        </w:rPr>
        <w:t>ең</w:t>
      </w:r>
      <w:proofErr w:type="spellEnd"/>
      <w:r w:rsidRPr="00357B3D">
        <w:rPr>
          <w:spacing w:val="8"/>
        </w:rPr>
        <w:t xml:space="preserve"> </w:t>
      </w:r>
      <w:proofErr w:type="spellStart"/>
      <w:r w:rsidRPr="00357B3D">
        <w:rPr>
          <w:spacing w:val="8"/>
        </w:rPr>
        <w:t>үлкен</w:t>
      </w:r>
      <w:proofErr w:type="spellEnd"/>
      <w:r w:rsidRPr="00357B3D">
        <w:rPr>
          <w:spacing w:val="8"/>
        </w:rPr>
        <w:t xml:space="preserve"> </w:t>
      </w:r>
      <w:proofErr w:type="spellStart"/>
      <w:r w:rsidRPr="00357B3D">
        <w:rPr>
          <w:spacing w:val="8"/>
        </w:rPr>
        <w:t>жылдамдық</w:t>
      </w:r>
      <w:proofErr w:type="spellEnd"/>
      <w:r w:rsidRPr="00357B3D">
        <w:rPr>
          <w:spacing w:val="8"/>
        </w:rPr>
        <w:t xml:space="preserve"> </w:t>
      </w:r>
      <w:proofErr w:type="spellStart"/>
      <w:r w:rsidRPr="00357B3D">
        <w:rPr>
          <w:spacing w:val="8"/>
        </w:rPr>
        <w:t>бағытында</w:t>
      </w:r>
      <w:proofErr w:type="spellEnd"/>
      <w:r w:rsidRPr="00357B3D">
        <w:rPr>
          <w:spacing w:val="8"/>
        </w:rPr>
        <w:t xml:space="preserve"> </w:t>
      </w:r>
      <w:proofErr w:type="spellStart"/>
      <w:r w:rsidRPr="00357B3D">
        <w:rPr>
          <w:spacing w:val="8"/>
        </w:rPr>
        <w:t>көрсететін</w:t>
      </w:r>
      <w:proofErr w:type="spellEnd"/>
      <w:r w:rsidRPr="00357B3D">
        <w:rPr>
          <w:spacing w:val="8"/>
        </w:rPr>
        <w:t xml:space="preserve"> вектор </w:t>
      </w:r>
      <w:proofErr w:type="spellStart"/>
      <w:r w:rsidRPr="00357B3D">
        <w:rPr>
          <w:spacing w:val="8"/>
        </w:rPr>
        <w:t>және</w:t>
      </w:r>
      <w:proofErr w:type="spellEnd"/>
      <w:r w:rsidRPr="00357B3D">
        <w:rPr>
          <w:spacing w:val="8"/>
        </w:rPr>
        <w:t xml:space="preserve"> </w:t>
      </w:r>
      <w:proofErr w:type="spellStart"/>
      <w:r w:rsidRPr="00357B3D">
        <w:rPr>
          <w:spacing w:val="8"/>
        </w:rPr>
        <w:t>оның</w:t>
      </w:r>
      <w:proofErr w:type="spellEnd"/>
      <w:r w:rsidRPr="00357B3D">
        <w:rPr>
          <w:spacing w:val="8"/>
        </w:rPr>
        <w:t xml:space="preserve"> </w:t>
      </w:r>
      <w:proofErr w:type="spellStart"/>
      <w:r w:rsidRPr="00357B3D">
        <w:rPr>
          <w:spacing w:val="8"/>
        </w:rPr>
        <w:t>шамасы</w:t>
      </w:r>
      <w:proofErr w:type="spellEnd"/>
      <w:r w:rsidRPr="00357B3D">
        <w:rPr>
          <w:spacing w:val="8"/>
        </w:rPr>
        <w:t xml:space="preserve"> осы </w:t>
      </w:r>
      <w:proofErr w:type="spellStart"/>
      <w:r w:rsidRPr="00357B3D">
        <w:rPr>
          <w:spacing w:val="8"/>
        </w:rPr>
        <w:t>жылдамдықты</w:t>
      </w:r>
      <w:proofErr w:type="spellEnd"/>
      <w:r w:rsidRPr="00357B3D">
        <w:rPr>
          <w:spacing w:val="8"/>
        </w:rPr>
        <w:t xml:space="preserve"> </w:t>
      </w:r>
      <w:proofErr w:type="spellStart"/>
      <w:r w:rsidRPr="00357B3D">
        <w:rPr>
          <w:spacing w:val="8"/>
        </w:rPr>
        <w:t>сипаттайды</w:t>
      </w:r>
      <w:proofErr w:type="spellEnd"/>
      <w:r w:rsidRPr="00357B3D">
        <w:rPr>
          <w:spacing w:val="8"/>
        </w:rPr>
        <w:t xml:space="preserve">. </w:t>
      </w:r>
      <w:proofErr w:type="spellStart"/>
      <w:r w:rsidRPr="00357B3D">
        <w:rPr>
          <w:spacing w:val="8"/>
        </w:rPr>
        <w:t>Егер</w:t>
      </w:r>
      <w:proofErr w:type="spellEnd"/>
      <w:r w:rsidRPr="00357B3D">
        <w:rPr>
          <w:spacing w:val="8"/>
        </w:rPr>
        <w:t xml:space="preserve"> </w:t>
      </w:r>
      <w:proofErr w:type="spellStart"/>
      <w:r w:rsidRPr="00357B3D">
        <w:rPr>
          <w:spacing w:val="8"/>
        </w:rPr>
        <w:t>біз</w:t>
      </w:r>
      <w:proofErr w:type="spellEnd"/>
      <w:r w:rsidRPr="00357B3D">
        <w:rPr>
          <w:spacing w:val="8"/>
        </w:rPr>
        <w:t xml:space="preserve"> </w:t>
      </w:r>
      <w:proofErr w:type="spellStart"/>
      <w:r w:rsidRPr="00357B3D">
        <w:rPr>
          <w:spacing w:val="8"/>
        </w:rPr>
        <w:t>функцияның</w:t>
      </w:r>
      <w:proofErr w:type="spellEnd"/>
      <w:r w:rsidRPr="00357B3D">
        <w:rPr>
          <w:spacing w:val="8"/>
        </w:rPr>
        <w:t xml:space="preserve"> </w:t>
      </w:r>
      <w:proofErr w:type="spellStart"/>
      <w:r w:rsidRPr="00357B3D">
        <w:rPr>
          <w:spacing w:val="8"/>
        </w:rPr>
        <w:t>мәнін</w:t>
      </w:r>
      <w:proofErr w:type="spellEnd"/>
      <w:r w:rsidRPr="00357B3D">
        <w:rPr>
          <w:spacing w:val="8"/>
        </w:rPr>
        <w:t xml:space="preserve"> </w:t>
      </w:r>
      <w:proofErr w:type="spellStart"/>
      <w:r w:rsidRPr="00357B3D">
        <w:rPr>
          <w:spacing w:val="8"/>
        </w:rPr>
        <w:t>азайтқымыз</w:t>
      </w:r>
      <w:proofErr w:type="spellEnd"/>
      <w:r w:rsidRPr="00357B3D">
        <w:rPr>
          <w:spacing w:val="8"/>
        </w:rPr>
        <w:t xml:space="preserve"> </w:t>
      </w:r>
      <w:proofErr w:type="spellStart"/>
      <w:r w:rsidRPr="00357B3D">
        <w:rPr>
          <w:spacing w:val="8"/>
        </w:rPr>
        <w:t>келсе</w:t>
      </w:r>
      <w:proofErr w:type="spellEnd"/>
      <w:r w:rsidRPr="00357B3D">
        <w:rPr>
          <w:spacing w:val="8"/>
        </w:rPr>
        <w:t xml:space="preserve">, </w:t>
      </w:r>
      <w:proofErr w:type="spellStart"/>
      <w:r w:rsidRPr="00357B3D">
        <w:rPr>
          <w:spacing w:val="8"/>
        </w:rPr>
        <w:t>онда</w:t>
      </w:r>
      <w:proofErr w:type="spellEnd"/>
      <w:r w:rsidRPr="00357B3D">
        <w:rPr>
          <w:spacing w:val="8"/>
        </w:rPr>
        <w:t xml:space="preserve"> </w:t>
      </w:r>
      <w:proofErr w:type="spellStart"/>
      <w:r w:rsidRPr="00357B3D">
        <w:rPr>
          <w:spacing w:val="8"/>
        </w:rPr>
        <w:t>біз</w:t>
      </w:r>
      <w:proofErr w:type="spellEnd"/>
      <w:r w:rsidRPr="00357B3D">
        <w:rPr>
          <w:spacing w:val="8"/>
        </w:rPr>
        <w:t> </w:t>
      </w:r>
      <w:proofErr w:type="spellStart"/>
      <w:r w:rsidRPr="00357B3D">
        <w:rPr>
          <w:rStyle w:val="a4"/>
          <w:b w:val="0"/>
          <w:spacing w:val="8"/>
          <w:bdr w:val="none" w:sz="0" w:space="0" w:color="auto" w:frame="1"/>
        </w:rPr>
        <w:t>кері</w:t>
      </w:r>
      <w:proofErr w:type="spellEnd"/>
      <w:r w:rsidRPr="00357B3D">
        <w:rPr>
          <w:rStyle w:val="a4"/>
          <w:b w:val="0"/>
          <w:spacing w:val="8"/>
          <w:bdr w:val="none" w:sz="0" w:space="0" w:color="auto" w:frame="1"/>
        </w:rPr>
        <w:t xml:space="preserve"> </w:t>
      </w:r>
      <w:proofErr w:type="spellStart"/>
      <w:r w:rsidRPr="00357B3D">
        <w:rPr>
          <w:rStyle w:val="a4"/>
          <w:b w:val="0"/>
          <w:spacing w:val="8"/>
          <w:bdr w:val="none" w:sz="0" w:space="0" w:color="auto" w:frame="1"/>
        </w:rPr>
        <w:t>бағытта</w:t>
      </w:r>
      <w:proofErr w:type="spellEnd"/>
      <w:r w:rsidRPr="00357B3D">
        <w:rPr>
          <w:spacing w:val="8"/>
        </w:rPr>
        <w:t> </w:t>
      </w:r>
      <w:proofErr w:type="spellStart"/>
      <w:r w:rsidRPr="00357B3D">
        <w:rPr>
          <w:spacing w:val="8"/>
        </w:rPr>
        <w:t>жүруіміз</w:t>
      </w:r>
      <w:proofErr w:type="spellEnd"/>
      <w:r w:rsidRPr="00357B3D">
        <w:rPr>
          <w:spacing w:val="8"/>
        </w:rPr>
        <w:t xml:space="preserve"> </w:t>
      </w:r>
      <w:proofErr w:type="spellStart"/>
      <w:r w:rsidRPr="00357B3D">
        <w:rPr>
          <w:spacing w:val="8"/>
        </w:rPr>
        <w:t>керек</w:t>
      </w:r>
      <w:proofErr w:type="spellEnd"/>
      <w:r w:rsidRPr="00357B3D">
        <w:rPr>
          <w:spacing w:val="8"/>
        </w:rPr>
        <w:t>.</w:t>
      </w:r>
    </w:p>
    <w:p w:rsidR="00357B3D" w:rsidRPr="00357B3D" w:rsidRDefault="00357B3D" w:rsidP="00357B3D">
      <w:pPr>
        <w:pStyle w:val="w7sjnrxzl6krnffuzhqe"/>
        <w:shd w:val="clear" w:color="auto" w:fill="FFFFFF"/>
        <w:spacing w:before="0" w:beforeAutospacing="0" w:after="0" w:afterAutospacing="0" w:line="360" w:lineRule="auto"/>
        <w:ind w:left="-567" w:firstLine="567"/>
        <w:jc w:val="both"/>
        <w:textAlignment w:val="baseline"/>
        <w:rPr>
          <w:spacing w:val="8"/>
        </w:rPr>
      </w:pPr>
      <w:proofErr w:type="spellStart"/>
      <w:r>
        <w:rPr>
          <w:spacing w:val="8"/>
        </w:rPr>
        <w:t>Біздің</w:t>
      </w:r>
      <w:proofErr w:type="spellEnd"/>
      <w:r>
        <w:rPr>
          <w:spacing w:val="8"/>
        </w:rPr>
        <w:t xml:space="preserve"> функция </w:t>
      </w:r>
      <w:proofErr w:type="spellStart"/>
      <w:r>
        <w:rPr>
          <w:spacing w:val="8"/>
        </w:rPr>
        <w:t>үшін</w:t>
      </w:r>
      <w:proofErr w:type="spellEnd"/>
      <w:r>
        <w:rPr>
          <w:spacing w:val="8"/>
        </w:rPr>
        <w:t xml:space="preserve">: </w:t>
      </w:r>
      <m:oMath>
        <m:r>
          <m:rPr>
            <m:sty m:val="p"/>
          </m:rPr>
          <w:rPr>
            <w:rFonts w:ascii="Cambria Math" w:hAnsi="Cambria Math"/>
            <w:spacing w:val="8"/>
          </w:rPr>
          <m:t>f</m:t>
        </m:r>
        <m:d>
          <m:dPr>
            <m:ctrlPr>
              <w:rPr>
                <w:rFonts w:ascii="Cambria Math" w:hAnsi="Cambria Math"/>
                <w:spacing w:val="8"/>
              </w:rPr>
            </m:ctrlPr>
          </m:dPr>
          <m:e>
            <m:r>
              <m:rPr>
                <m:sty m:val="p"/>
              </m:rPr>
              <w:rPr>
                <w:rFonts w:ascii="Cambria Math" w:hAnsi="Cambria Math"/>
                <w:spacing w:val="8"/>
              </w:rPr>
              <m:t>v</m:t>
            </m:r>
          </m:e>
        </m:d>
        <m:r>
          <m:rPr>
            <m:sty m:val="p"/>
          </m:rPr>
          <w:rPr>
            <w:rFonts w:ascii="Cambria Math" w:hAnsi="Cambria Math"/>
            <w:spacing w:val="8"/>
          </w:rPr>
          <m:t xml:space="preserve">= </m:t>
        </m:r>
        <m:sSubSup>
          <m:sSubSupPr>
            <m:ctrlPr>
              <w:rPr>
                <w:rFonts w:ascii="Cambria Math" w:hAnsi="Cambria Math"/>
                <w:spacing w:val="8"/>
              </w:rPr>
            </m:ctrlPr>
          </m:sSubSupPr>
          <m:e>
            <m:r>
              <m:rPr>
                <m:sty m:val="p"/>
              </m:rPr>
              <w:rPr>
                <w:rFonts w:ascii="Cambria Math" w:hAnsi="Cambria Math"/>
                <w:spacing w:val="8"/>
              </w:rPr>
              <m:t>v</m:t>
            </m:r>
          </m:e>
          <m:sub>
            <m:r>
              <m:rPr>
                <m:sty m:val="p"/>
              </m:rPr>
              <w:rPr>
                <w:rFonts w:ascii="Cambria Math" w:hAnsi="Cambria Math"/>
                <w:spacing w:val="8"/>
              </w:rPr>
              <m:t>1</m:t>
            </m:r>
          </m:sub>
          <m:sup>
            <m:r>
              <m:rPr>
                <m:sty m:val="p"/>
              </m:rPr>
              <w:rPr>
                <w:rFonts w:ascii="Cambria Math" w:hAnsi="Cambria Math"/>
                <w:spacing w:val="8"/>
              </w:rPr>
              <m:t>2</m:t>
            </m:r>
          </m:sup>
        </m:sSubSup>
        <m:r>
          <m:rPr>
            <m:sty m:val="p"/>
          </m:rPr>
          <w:rPr>
            <w:rFonts w:ascii="Cambria Math" w:hAnsi="Cambria Math"/>
            <w:spacing w:val="8"/>
          </w:rPr>
          <m:t xml:space="preserve">+ </m:t>
        </m:r>
        <m:sSubSup>
          <m:sSubSupPr>
            <m:ctrlPr>
              <w:rPr>
                <w:rFonts w:ascii="Cambria Math" w:hAnsi="Cambria Math"/>
                <w:spacing w:val="8"/>
              </w:rPr>
            </m:ctrlPr>
          </m:sSubSupPr>
          <m:e>
            <m:r>
              <m:rPr>
                <m:sty m:val="p"/>
              </m:rPr>
              <w:rPr>
                <w:rFonts w:ascii="Cambria Math" w:hAnsi="Cambria Math"/>
                <w:spacing w:val="8"/>
              </w:rPr>
              <m:t>v</m:t>
            </m:r>
          </m:e>
          <m:sub>
            <m:r>
              <m:rPr>
                <m:sty m:val="p"/>
              </m:rPr>
              <w:rPr>
                <w:rFonts w:ascii="Cambria Math" w:hAnsi="Cambria Math"/>
                <w:spacing w:val="8"/>
              </w:rPr>
              <m:t>2</m:t>
            </m:r>
          </m:sub>
          <m:sup>
            <m:r>
              <m:rPr>
                <m:sty m:val="p"/>
              </m:rPr>
              <w:rPr>
                <w:rFonts w:ascii="Cambria Math" w:hAnsi="Cambria Math"/>
                <w:spacing w:val="8"/>
              </w:rPr>
              <m:t>2</m:t>
            </m:r>
          </m:sup>
        </m:sSubSup>
        <m:r>
          <m:rPr>
            <m:sty m:val="p"/>
          </m:rPr>
          <w:rPr>
            <w:rFonts w:ascii="Cambria Math" w:hAnsi="Cambria Math"/>
            <w:spacing w:val="8"/>
          </w:rPr>
          <m:t xml:space="preserve">+ </m:t>
        </m:r>
        <m:sSubSup>
          <m:sSubSupPr>
            <m:ctrlPr>
              <w:rPr>
                <w:rFonts w:ascii="Cambria Math" w:hAnsi="Cambria Math"/>
                <w:spacing w:val="8"/>
              </w:rPr>
            </m:ctrlPr>
          </m:sSubSupPr>
          <m:e>
            <m:r>
              <m:rPr>
                <m:sty m:val="p"/>
              </m:rPr>
              <w:rPr>
                <w:rFonts w:ascii="Cambria Math" w:hAnsi="Cambria Math"/>
                <w:spacing w:val="8"/>
              </w:rPr>
              <m:t>v</m:t>
            </m:r>
          </m:e>
          <m:sub>
            <m:r>
              <m:rPr>
                <m:sty m:val="p"/>
              </m:rPr>
              <w:rPr>
                <w:rFonts w:ascii="Cambria Math" w:hAnsi="Cambria Math"/>
                <w:spacing w:val="8"/>
              </w:rPr>
              <m:t>3</m:t>
            </m:r>
          </m:sub>
          <m:sup>
            <m:r>
              <m:rPr>
                <m:sty m:val="p"/>
              </m:rPr>
              <w:rPr>
                <w:rFonts w:ascii="Cambria Math" w:hAnsi="Cambria Math"/>
                <w:spacing w:val="8"/>
              </w:rPr>
              <m:t>2</m:t>
            </m:r>
          </m:sup>
        </m:sSubSup>
      </m:oMath>
    </w:p>
    <w:p w:rsidR="00357B3D" w:rsidRPr="00357B3D" w:rsidRDefault="00357B3D" w:rsidP="00357B3D">
      <w:pPr>
        <w:pStyle w:val="w7sjnrxzl6krnffuzhqe"/>
        <w:shd w:val="clear" w:color="auto" w:fill="FFFFFF"/>
        <w:spacing w:before="0" w:beforeAutospacing="0" w:after="0" w:afterAutospacing="0" w:line="360" w:lineRule="auto"/>
        <w:ind w:left="-567" w:firstLine="567"/>
        <w:jc w:val="both"/>
        <w:textAlignment w:val="baseline"/>
        <w:rPr>
          <w:spacing w:val="8"/>
        </w:rPr>
      </w:pPr>
      <w:proofErr w:type="spellStart"/>
      <w:r w:rsidRPr="00357B3D">
        <w:rPr>
          <w:spacing w:val="8"/>
        </w:rPr>
        <w:lastRenderedPageBreak/>
        <w:t>Туындылар</w:t>
      </w:r>
      <w:proofErr w:type="spellEnd"/>
      <w:r w:rsidRPr="00357B3D">
        <w:rPr>
          <w:spacing w:val="8"/>
        </w:rPr>
        <w:t xml:space="preserve"> (градиент) </w:t>
      </w:r>
      <w:proofErr w:type="spellStart"/>
      <w:r w:rsidRPr="00357B3D">
        <w:rPr>
          <w:spacing w:val="8"/>
        </w:rPr>
        <w:t>келесі</w:t>
      </w:r>
      <w:proofErr w:type="spellEnd"/>
      <w:r w:rsidRPr="00357B3D">
        <w:rPr>
          <w:spacing w:val="8"/>
        </w:rPr>
        <w:t xml:space="preserve"> </w:t>
      </w:r>
      <w:proofErr w:type="spellStart"/>
      <w:r w:rsidRPr="00357B3D">
        <w:rPr>
          <w:spacing w:val="8"/>
        </w:rPr>
        <w:t>түрде</w:t>
      </w:r>
      <w:proofErr w:type="spellEnd"/>
      <w:r w:rsidRPr="00357B3D">
        <w:rPr>
          <w:spacing w:val="8"/>
        </w:rPr>
        <w:t xml:space="preserve"> </w:t>
      </w:r>
      <w:proofErr w:type="spellStart"/>
      <w:proofErr w:type="gramStart"/>
      <w:r w:rsidRPr="00357B3D">
        <w:rPr>
          <w:spacing w:val="8"/>
        </w:rPr>
        <w:t>есептеледі</w:t>
      </w:r>
      <w:proofErr w:type="spellEnd"/>
      <w:r w:rsidRPr="00357B3D">
        <w:rPr>
          <w:spacing w:val="8"/>
        </w:rPr>
        <w:t xml:space="preserve">: </w:t>
      </w:r>
      <m:oMath>
        <m:r>
          <w:rPr>
            <w:rFonts w:ascii="Cambria Math" w:hAnsi="Cambria Math"/>
            <w:spacing w:val="8"/>
          </w:rPr>
          <m:t>f</m:t>
        </m:r>
        <m:d>
          <m:dPr>
            <m:ctrlPr>
              <w:rPr>
                <w:rFonts w:ascii="Cambria Math" w:hAnsi="Cambria Math"/>
                <w:i/>
                <w:spacing w:val="8"/>
              </w:rPr>
            </m:ctrlPr>
          </m:dPr>
          <m:e>
            <m:r>
              <w:rPr>
                <w:rFonts w:ascii="Cambria Math" w:hAnsi="Cambria Math"/>
                <w:spacing w:val="8"/>
              </w:rPr>
              <m:t>v</m:t>
            </m:r>
          </m:e>
        </m:d>
        <m:r>
          <w:rPr>
            <w:rFonts w:ascii="Cambria Math" w:hAnsi="Cambria Math"/>
            <w:spacing w:val="8"/>
          </w:rPr>
          <m:t xml:space="preserve">= </m:t>
        </m:r>
        <m:d>
          <m:dPr>
            <m:begChr m:val="["/>
            <m:endChr m:val="]"/>
            <m:ctrlPr>
              <w:rPr>
                <w:rFonts w:ascii="Cambria Math" w:hAnsi="Cambria Math"/>
                <w:i/>
                <w:spacing w:val="8"/>
              </w:rPr>
            </m:ctrlPr>
          </m:dPr>
          <m:e>
            <m:r>
              <w:rPr>
                <w:rFonts w:ascii="Cambria Math" w:hAnsi="Cambria Math"/>
                <w:spacing w:val="8"/>
              </w:rPr>
              <m:t>2</m:t>
            </m:r>
            <m:sSub>
              <m:sSubPr>
                <m:ctrlPr>
                  <w:rPr>
                    <w:rFonts w:ascii="Cambria Math" w:hAnsi="Cambria Math"/>
                    <w:i/>
                    <w:spacing w:val="8"/>
                  </w:rPr>
                </m:ctrlPr>
              </m:sSubPr>
              <m:e>
                <m:r>
                  <w:rPr>
                    <w:rFonts w:ascii="Cambria Math" w:hAnsi="Cambria Math"/>
                    <w:spacing w:val="8"/>
                  </w:rPr>
                  <m:t>v</m:t>
                </m:r>
              </m:e>
              <m:sub>
                <m:r>
                  <w:rPr>
                    <w:rFonts w:ascii="Cambria Math" w:hAnsi="Cambria Math"/>
                    <w:spacing w:val="8"/>
                  </w:rPr>
                  <m:t>1</m:t>
                </m:r>
              </m:sub>
            </m:sSub>
            <m:r>
              <w:rPr>
                <w:rFonts w:ascii="Cambria Math" w:hAnsi="Cambria Math"/>
                <w:spacing w:val="8"/>
              </w:rPr>
              <m:t>,</m:t>
            </m:r>
            <m:r>
              <m:rPr>
                <m:lit/>
              </m:rPr>
              <w:rPr>
                <w:rFonts w:ascii="Cambria Math" w:hAnsi="Cambria Math"/>
                <w:spacing w:val="8"/>
              </w:rPr>
              <m:t xml:space="preserve"> </m:t>
            </m:r>
            <m:r>
              <w:rPr>
                <w:rFonts w:ascii="Cambria Math" w:hAnsi="Cambria Math"/>
                <w:spacing w:val="8"/>
              </w:rPr>
              <m:t>2</m:t>
            </m:r>
            <m:sSub>
              <m:sSubPr>
                <m:ctrlPr>
                  <w:rPr>
                    <w:rFonts w:ascii="Cambria Math" w:hAnsi="Cambria Math"/>
                    <w:i/>
                    <w:spacing w:val="8"/>
                  </w:rPr>
                </m:ctrlPr>
              </m:sSubPr>
              <m:e>
                <m:r>
                  <w:rPr>
                    <w:rFonts w:ascii="Cambria Math" w:hAnsi="Cambria Math"/>
                    <w:spacing w:val="8"/>
                  </w:rPr>
                  <m:t>v</m:t>
                </m:r>
              </m:e>
              <m:sub>
                <m:r>
                  <w:rPr>
                    <w:rFonts w:ascii="Cambria Math" w:hAnsi="Cambria Math"/>
                    <w:spacing w:val="8"/>
                  </w:rPr>
                  <m:t>2</m:t>
                </m:r>
              </m:sub>
            </m:sSub>
            <m:r>
              <w:rPr>
                <w:rFonts w:ascii="Cambria Math" w:hAnsi="Cambria Math"/>
                <w:spacing w:val="8"/>
              </w:rPr>
              <m:t>,</m:t>
            </m:r>
            <m:r>
              <m:rPr>
                <m:lit/>
              </m:rPr>
              <w:rPr>
                <w:rFonts w:ascii="Cambria Math" w:hAnsi="Cambria Math"/>
                <w:spacing w:val="8"/>
              </w:rPr>
              <m:t xml:space="preserve"> </m:t>
            </m:r>
            <m:r>
              <w:rPr>
                <w:rFonts w:ascii="Cambria Math" w:hAnsi="Cambria Math"/>
                <w:spacing w:val="8"/>
              </w:rPr>
              <m:t>2</m:t>
            </m:r>
            <m:sSub>
              <m:sSubPr>
                <m:ctrlPr>
                  <w:rPr>
                    <w:rFonts w:ascii="Cambria Math" w:hAnsi="Cambria Math"/>
                    <w:i/>
                    <w:spacing w:val="8"/>
                  </w:rPr>
                </m:ctrlPr>
              </m:sSubPr>
              <m:e>
                <m:r>
                  <w:rPr>
                    <w:rFonts w:ascii="Cambria Math" w:hAnsi="Cambria Math"/>
                    <w:spacing w:val="8"/>
                  </w:rPr>
                  <m:t>v</m:t>
                </m:r>
              </m:e>
              <m:sub>
                <m:r>
                  <w:rPr>
                    <w:rFonts w:ascii="Cambria Math" w:hAnsi="Cambria Math"/>
                    <w:spacing w:val="8"/>
                  </w:rPr>
                  <m:t>3</m:t>
                </m:r>
              </m:sub>
            </m:sSub>
          </m:e>
        </m:d>
      </m:oMath>
      <w:r w:rsidR="005A2061">
        <w:rPr>
          <w:spacing w:val="8"/>
          <w:lang w:val="kk-KZ"/>
        </w:rPr>
        <w:t xml:space="preserve"> </w:t>
      </w:r>
      <w:proofErr w:type="spellStart"/>
      <w:r w:rsidRPr="00357B3D">
        <w:rPr>
          <w:spacing w:val="8"/>
        </w:rPr>
        <w:t>Яғни</w:t>
      </w:r>
      <w:proofErr w:type="spellEnd"/>
      <w:proofErr w:type="gramEnd"/>
      <w:r w:rsidRPr="00357B3D">
        <w:rPr>
          <w:spacing w:val="8"/>
        </w:rPr>
        <w:t xml:space="preserve">, </w:t>
      </w:r>
      <w:proofErr w:type="spellStart"/>
      <w:r w:rsidRPr="00357B3D">
        <w:rPr>
          <w:spacing w:val="8"/>
        </w:rPr>
        <w:t>әрбір</w:t>
      </w:r>
      <w:proofErr w:type="spellEnd"/>
      <w:r w:rsidRPr="00357B3D">
        <w:rPr>
          <w:spacing w:val="8"/>
        </w:rPr>
        <w:t xml:space="preserve"> </w:t>
      </w:r>
      <w:proofErr w:type="spellStart"/>
      <w:r w:rsidRPr="00357B3D">
        <w:rPr>
          <w:spacing w:val="8"/>
        </w:rPr>
        <w:t>координаттың</w:t>
      </w:r>
      <w:proofErr w:type="spellEnd"/>
      <w:r w:rsidRPr="005A2061">
        <w:rPr>
          <w:spacing w:val="8"/>
        </w:rPr>
        <w:t> </w:t>
      </w:r>
      <w:proofErr w:type="spellStart"/>
      <w:r w:rsidRPr="005A2061">
        <w:rPr>
          <w:rStyle w:val="a4"/>
          <w:b w:val="0"/>
          <w:spacing w:val="8"/>
          <w:bdr w:val="none" w:sz="0" w:space="0" w:color="auto" w:frame="1"/>
        </w:rPr>
        <w:t>өзгеру</w:t>
      </w:r>
      <w:proofErr w:type="spellEnd"/>
      <w:r w:rsidRPr="005A2061">
        <w:rPr>
          <w:rStyle w:val="a4"/>
          <w:b w:val="0"/>
          <w:spacing w:val="8"/>
          <w:bdr w:val="none" w:sz="0" w:space="0" w:color="auto" w:frame="1"/>
        </w:rPr>
        <w:t xml:space="preserve"> </w:t>
      </w:r>
      <w:proofErr w:type="spellStart"/>
      <w:r w:rsidRPr="005A2061">
        <w:rPr>
          <w:rStyle w:val="a4"/>
          <w:b w:val="0"/>
          <w:spacing w:val="8"/>
          <w:bdr w:val="none" w:sz="0" w:space="0" w:color="auto" w:frame="1"/>
        </w:rPr>
        <w:t>жылдамдығы</w:t>
      </w:r>
      <w:proofErr w:type="spellEnd"/>
      <w:r w:rsidRPr="00357B3D">
        <w:rPr>
          <w:spacing w:val="8"/>
        </w:rPr>
        <w:t xml:space="preserve"> осы </w:t>
      </w:r>
      <w:proofErr w:type="spellStart"/>
      <w:r w:rsidRPr="00357B3D">
        <w:rPr>
          <w:spacing w:val="8"/>
        </w:rPr>
        <w:t>айнымалының</w:t>
      </w:r>
      <w:proofErr w:type="spellEnd"/>
      <w:r w:rsidRPr="00357B3D">
        <w:rPr>
          <w:spacing w:val="8"/>
        </w:rPr>
        <w:t xml:space="preserve"> </w:t>
      </w:r>
      <w:proofErr w:type="spellStart"/>
      <w:r w:rsidRPr="00357B3D">
        <w:rPr>
          <w:spacing w:val="8"/>
        </w:rPr>
        <w:t>екі</w:t>
      </w:r>
      <w:proofErr w:type="spellEnd"/>
      <w:r w:rsidRPr="00357B3D">
        <w:rPr>
          <w:spacing w:val="8"/>
        </w:rPr>
        <w:t xml:space="preserve"> </w:t>
      </w:r>
      <w:proofErr w:type="spellStart"/>
      <w:r w:rsidRPr="00357B3D">
        <w:rPr>
          <w:spacing w:val="8"/>
        </w:rPr>
        <w:t>еселік</w:t>
      </w:r>
      <w:proofErr w:type="spellEnd"/>
      <w:r w:rsidRPr="00357B3D">
        <w:rPr>
          <w:spacing w:val="8"/>
        </w:rPr>
        <w:t xml:space="preserve"> </w:t>
      </w:r>
      <w:proofErr w:type="spellStart"/>
      <w:r w:rsidRPr="00357B3D">
        <w:rPr>
          <w:spacing w:val="8"/>
        </w:rPr>
        <w:t>мәніне</w:t>
      </w:r>
      <w:proofErr w:type="spellEnd"/>
      <w:r w:rsidRPr="00357B3D">
        <w:rPr>
          <w:spacing w:val="8"/>
        </w:rPr>
        <w:t xml:space="preserve"> </w:t>
      </w:r>
      <w:proofErr w:type="spellStart"/>
      <w:r w:rsidRPr="00357B3D">
        <w:rPr>
          <w:spacing w:val="8"/>
        </w:rPr>
        <w:t>тең</w:t>
      </w:r>
      <w:proofErr w:type="spellEnd"/>
      <w:r w:rsidRPr="00357B3D">
        <w:rPr>
          <w:spacing w:val="8"/>
        </w:rPr>
        <w:t>.</w:t>
      </w:r>
    </w:p>
    <w:p w:rsidR="00357B3D" w:rsidRPr="00357B3D" w:rsidRDefault="00357B3D" w:rsidP="00357B3D">
      <w:pPr>
        <w:pStyle w:val="w7sjnrxzl6krnffuzhqe"/>
        <w:shd w:val="clear" w:color="auto" w:fill="FFFFFF"/>
        <w:spacing w:before="0" w:beforeAutospacing="0" w:after="0" w:afterAutospacing="0" w:line="360" w:lineRule="auto"/>
        <w:ind w:left="-567" w:firstLine="567"/>
        <w:jc w:val="both"/>
        <w:textAlignment w:val="baseline"/>
        <w:rPr>
          <w:spacing w:val="8"/>
          <w:lang w:val="en-US"/>
        </w:rPr>
      </w:pPr>
      <w:r w:rsidRPr="00357B3D">
        <w:rPr>
          <w:spacing w:val="8"/>
          <w:lang w:val="en-US"/>
        </w:rPr>
        <w:t xml:space="preserve">Python </w:t>
      </w:r>
      <w:proofErr w:type="spellStart"/>
      <w:r w:rsidRPr="00357B3D">
        <w:rPr>
          <w:spacing w:val="8"/>
        </w:rPr>
        <w:t>тілінде</w:t>
      </w:r>
      <w:proofErr w:type="spellEnd"/>
      <w:r w:rsidRPr="00357B3D">
        <w:rPr>
          <w:spacing w:val="8"/>
          <w:lang w:val="en-US"/>
        </w:rPr>
        <w:t xml:space="preserve"> </w:t>
      </w:r>
      <w:proofErr w:type="spellStart"/>
      <w:r w:rsidRPr="00357B3D">
        <w:rPr>
          <w:spacing w:val="8"/>
        </w:rPr>
        <w:t>бұл</w:t>
      </w:r>
      <w:proofErr w:type="spellEnd"/>
      <w:r w:rsidRPr="00357B3D">
        <w:rPr>
          <w:spacing w:val="8"/>
          <w:lang w:val="en-US"/>
        </w:rPr>
        <w:t>:</w:t>
      </w:r>
    </w:p>
    <w:p w:rsidR="00357B3D" w:rsidRPr="005A2061" w:rsidRDefault="00357B3D" w:rsidP="005A2061">
      <w:pPr>
        <w:pStyle w:val="w7sjnrxzl6krnffuzhqe"/>
        <w:shd w:val="clear" w:color="auto" w:fill="FFFFFF"/>
        <w:spacing w:before="0" w:beforeAutospacing="0" w:after="0" w:afterAutospacing="0" w:line="360" w:lineRule="auto"/>
        <w:ind w:left="-567" w:firstLine="567"/>
        <w:jc w:val="both"/>
        <w:textAlignment w:val="baseline"/>
        <w:rPr>
          <w:rStyle w:val="HTML1"/>
          <w:rFonts w:ascii="Times New Roman" w:hAnsi="Times New Roman" w:cs="Times New Roman"/>
          <w:color w:val="323E4F" w:themeColor="text2" w:themeShade="BF"/>
          <w:spacing w:val="8"/>
          <w:sz w:val="24"/>
          <w:szCs w:val="24"/>
          <w:lang w:val="en-US"/>
        </w:rPr>
      </w:pPr>
      <w:proofErr w:type="spellStart"/>
      <w:proofErr w:type="gramStart"/>
      <w:r w:rsidRPr="005A2061">
        <w:rPr>
          <w:rStyle w:val="HTML1"/>
          <w:rFonts w:ascii="Times New Roman" w:hAnsi="Times New Roman" w:cs="Times New Roman"/>
          <w:color w:val="323E4F" w:themeColor="text2" w:themeShade="BF"/>
          <w:spacing w:val="8"/>
          <w:sz w:val="24"/>
          <w:szCs w:val="24"/>
          <w:bdr w:val="none" w:sz="0" w:space="0" w:color="auto" w:frame="1"/>
          <w:lang w:val="en-US"/>
        </w:rPr>
        <w:t>def</w:t>
      </w:r>
      <w:proofErr w:type="spellEnd"/>
      <w:proofErr w:type="gramEnd"/>
      <w:r w:rsidRPr="005A2061">
        <w:rPr>
          <w:rStyle w:val="HTML1"/>
          <w:rFonts w:ascii="Times New Roman" w:hAnsi="Times New Roman" w:cs="Times New Roman"/>
          <w:color w:val="323E4F" w:themeColor="text2" w:themeShade="BF"/>
          <w:spacing w:val="8"/>
          <w:sz w:val="24"/>
          <w:szCs w:val="24"/>
          <w:bdr w:val="none" w:sz="0" w:space="0" w:color="auto" w:frame="1"/>
          <w:lang w:val="en-US"/>
        </w:rPr>
        <w:t xml:space="preserve"> </w:t>
      </w:r>
      <w:proofErr w:type="spellStart"/>
      <w:r w:rsidRPr="005A2061">
        <w:rPr>
          <w:rStyle w:val="HTML1"/>
          <w:rFonts w:ascii="Times New Roman" w:hAnsi="Times New Roman" w:cs="Times New Roman"/>
          <w:color w:val="323E4F" w:themeColor="text2" w:themeShade="BF"/>
          <w:spacing w:val="8"/>
          <w:sz w:val="24"/>
          <w:szCs w:val="24"/>
          <w:bdr w:val="none" w:sz="0" w:space="0" w:color="auto" w:frame="1"/>
          <w:lang w:val="en-US"/>
        </w:rPr>
        <w:t>sum_of_squares_gradient</w:t>
      </w:r>
      <w:proofErr w:type="spellEnd"/>
      <w:r w:rsidRPr="005A2061">
        <w:rPr>
          <w:rStyle w:val="HTML1"/>
          <w:rFonts w:ascii="Times New Roman" w:hAnsi="Times New Roman" w:cs="Times New Roman"/>
          <w:color w:val="323E4F" w:themeColor="text2" w:themeShade="BF"/>
          <w:spacing w:val="8"/>
          <w:sz w:val="24"/>
          <w:szCs w:val="24"/>
          <w:bdr w:val="none" w:sz="0" w:space="0" w:color="auto" w:frame="1"/>
          <w:lang w:val="en-US"/>
        </w:rPr>
        <w:t>(v):</w:t>
      </w:r>
      <w:r w:rsidR="005A2061" w:rsidRPr="005A2061">
        <w:rPr>
          <w:color w:val="323E4F" w:themeColor="text2" w:themeShade="BF"/>
          <w:spacing w:val="8"/>
          <w:lang w:val="en-US"/>
        </w:rPr>
        <w:t xml:space="preserve"> </w:t>
      </w:r>
    </w:p>
    <w:p w:rsidR="00357B3D" w:rsidRPr="005A2061" w:rsidRDefault="00357B3D" w:rsidP="00357B3D">
      <w:pPr>
        <w:pStyle w:val="HTML"/>
        <w:shd w:val="clear" w:color="auto" w:fill="FFFFFF"/>
        <w:spacing w:line="360" w:lineRule="auto"/>
        <w:ind w:left="-567" w:firstLine="567"/>
        <w:jc w:val="both"/>
        <w:textAlignment w:val="baseline"/>
        <w:rPr>
          <w:rStyle w:val="HTML1"/>
          <w:rFonts w:ascii="Times New Roman" w:hAnsi="Times New Roman" w:cs="Times New Roman"/>
          <w:color w:val="323E4F" w:themeColor="text2" w:themeShade="BF"/>
          <w:spacing w:val="8"/>
          <w:sz w:val="24"/>
          <w:szCs w:val="24"/>
          <w:bdr w:val="none" w:sz="0" w:space="0" w:color="auto" w:frame="1"/>
          <w:lang w:val="en-US"/>
        </w:rPr>
      </w:pPr>
      <w:r w:rsidRPr="005A2061">
        <w:rPr>
          <w:rStyle w:val="HTML1"/>
          <w:rFonts w:ascii="Times New Roman" w:hAnsi="Times New Roman" w:cs="Times New Roman"/>
          <w:color w:val="323E4F" w:themeColor="text2" w:themeShade="BF"/>
          <w:spacing w:val="8"/>
          <w:sz w:val="24"/>
          <w:szCs w:val="24"/>
          <w:bdr w:val="none" w:sz="0" w:space="0" w:color="auto" w:frame="1"/>
          <w:lang w:val="en-US"/>
        </w:rPr>
        <w:t xml:space="preserve">    </w:t>
      </w:r>
      <w:proofErr w:type="gramStart"/>
      <w:r w:rsidRPr="005A2061">
        <w:rPr>
          <w:rStyle w:val="HTML1"/>
          <w:rFonts w:ascii="Times New Roman" w:hAnsi="Times New Roman" w:cs="Times New Roman"/>
          <w:color w:val="323E4F" w:themeColor="text2" w:themeShade="BF"/>
          <w:spacing w:val="8"/>
          <w:sz w:val="24"/>
          <w:szCs w:val="24"/>
          <w:bdr w:val="none" w:sz="0" w:space="0" w:color="auto" w:frame="1"/>
          <w:lang w:val="en-US"/>
        </w:rPr>
        <w:t>return</w:t>
      </w:r>
      <w:proofErr w:type="gramEnd"/>
      <w:r w:rsidRPr="005A2061">
        <w:rPr>
          <w:rStyle w:val="HTML1"/>
          <w:rFonts w:ascii="Times New Roman" w:hAnsi="Times New Roman" w:cs="Times New Roman"/>
          <w:color w:val="323E4F" w:themeColor="text2" w:themeShade="BF"/>
          <w:spacing w:val="8"/>
          <w:sz w:val="24"/>
          <w:szCs w:val="24"/>
          <w:bdr w:val="none" w:sz="0" w:space="0" w:color="auto" w:frame="1"/>
          <w:lang w:val="en-US"/>
        </w:rPr>
        <w:t xml:space="preserve"> [2 * </w:t>
      </w:r>
      <w:proofErr w:type="spellStart"/>
      <w:r w:rsidRPr="005A2061">
        <w:rPr>
          <w:rStyle w:val="HTML1"/>
          <w:rFonts w:ascii="Times New Roman" w:hAnsi="Times New Roman" w:cs="Times New Roman"/>
          <w:color w:val="323E4F" w:themeColor="text2" w:themeShade="BF"/>
          <w:spacing w:val="8"/>
          <w:sz w:val="24"/>
          <w:szCs w:val="24"/>
          <w:bdr w:val="none" w:sz="0" w:space="0" w:color="auto" w:frame="1"/>
          <w:lang w:val="en-US"/>
        </w:rPr>
        <w:t>v_i</w:t>
      </w:r>
      <w:proofErr w:type="spellEnd"/>
      <w:r w:rsidRPr="005A2061">
        <w:rPr>
          <w:rStyle w:val="HTML1"/>
          <w:rFonts w:ascii="Times New Roman" w:hAnsi="Times New Roman" w:cs="Times New Roman"/>
          <w:color w:val="323E4F" w:themeColor="text2" w:themeShade="BF"/>
          <w:spacing w:val="8"/>
          <w:sz w:val="24"/>
          <w:szCs w:val="24"/>
          <w:bdr w:val="none" w:sz="0" w:space="0" w:color="auto" w:frame="1"/>
          <w:lang w:val="en-US"/>
        </w:rPr>
        <w:t xml:space="preserve"> for </w:t>
      </w:r>
      <w:proofErr w:type="spellStart"/>
      <w:r w:rsidRPr="005A2061">
        <w:rPr>
          <w:rStyle w:val="HTML1"/>
          <w:rFonts w:ascii="Times New Roman" w:hAnsi="Times New Roman" w:cs="Times New Roman"/>
          <w:color w:val="323E4F" w:themeColor="text2" w:themeShade="BF"/>
          <w:spacing w:val="8"/>
          <w:sz w:val="24"/>
          <w:szCs w:val="24"/>
          <w:bdr w:val="none" w:sz="0" w:space="0" w:color="auto" w:frame="1"/>
          <w:lang w:val="en-US"/>
        </w:rPr>
        <w:t>v_i</w:t>
      </w:r>
      <w:proofErr w:type="spellEnd"/>
      <w:r w:rsidRPr="005A2061">
        <w:rPr>
          <w:rStyle w:val="HTML1"/>
          <w:rFonts w:ascii="Times New Roman" w:hAnsi="Times New Roman" w:cs="Times New Roman"/>
          <w:color w:val="323E4F" w:themeColor="text2" w:themeShade="BF"/>
          <w:spacing w:val="8"/>
          <w:sz w:val="24"/>
          <w:szCs w:val="24"/>
          <w:bdr w:val="none" w:sz="0" w:space="0" w:color="auto" w:frame="1"/>
          <w:lang w:val="en-US"/>
        </w:rPr>
        <w:t xml:space="preserve"> in v]</w:t>
      </w:r>
    </w:p>
    <w:p w:rsidR="00357B3D" w:rsidRPr="00A436A3" w:rsidRDefault="00357B3D" w:rsidP="00357B3D">
      <w:pPr>
        <w:spacing w:after="0" w:line="360" w:lineRule="auto"/>
        <w:ind w:left="-567" w:firstLine="567"/>
        <w:jc w:val="both"/>
        <w:rPr>
          <w:rFonts w:ascii="Times New Roman" w:hAnsi="Times New Roman" w:cs="Times New Roman"/>
          <w:sz w:val="24"/>
          <w:szCs w:val="24"/>
          <w:lang w:val="en-US"/>
        </w:rPr>
      </w:pPr>
    </w:p>
    <w:p w:rsidR="00357B3D" w:rsidRPr="00787D3C" w:rsidRDefault="00787D3C" w:rsidP="00357B3D">
      <w:pPr>
        <w:pStyle w:val="w7sjnrxzl6krnffuzhqe"/>
        <w:shd w:val="clear" w:color="auto" w:fill="FFFFFF"/>
        <w:spacing w:before="0" w:beforeAutospacing="0" w:after="0" w:afterAutospacing="0" w:line="360" w:lineRule="auto"/>
        <w:ind w:left="-567" w:firstLine="567"/>
        <w:jc w:val="both"/>
        <w:textAlignment w:val="baseline"/>
        <w:rPr>
          <w:b/>
          <w:spacing w:val="8"/>
          <w:lang w:val="en-US"/>
        </w:rPr>
      </w:pPr>
      <w:r>
        <w:rPr>
          <w:rStyle w:val="a4"/>
          <w:b w:val="0"/>
          <w:spacing w:val="8"/>
          <w:bdr w:val="none" w:sz="0" w:space="0" w:color="auto" w:frame="1"/>
          <w:lang w:val="kk-KZ"/>
        </w:rPr>
        <w:t xml:space="preserve">Қадамды </w:t>
      </w:r>
      <w:proofErr w:type="spellStart"/>
      <w:r w:rsidR="00357B3D" w:rsidRPr="002E6E73">
        <w:rPr>
          <w:rStyle w:val="a4"/>
          <w:b w:val="0"/>
          <w:spacing w:val="8"/>
          <w:bdr w:val="none" w:sz="0" w:space="0" w:color="auto" w:frame="1"/>
        </w:rPr>
        <w:t>таңдау</w:t>
      </w:r>
      <w:proofErr w:type="spellEnd"/>
      <w:r w:rsidR="00357B3D" w:rsidRPr="00787D3C">
        <w:rPr>
          <w:rStyle w:val="a4"/>
          <w:b w:val="0"/>
          <w:spacing w:val="8"/>
          <w:bdr w:val="none" w:sz="0" w:space="0" w:color="auto" w:frame="1"/>
          <w:lang w:val="en-US"/>
        </w:rPr>
        <w:t xml:space="preserve"> </w:t>
      </w:r>
      <w:r w:rsidRPr="00787D3C">
        <w:rPr>
          <w:lang w:val="en-US"/>
        </w:rPr>
        <w:t xml:space="preserve">(Step size </w:t>
      </w:r>
      <w:proofErr w:type="spellStart"/>
      <w:r>
        <w:t>немесе</w:t>
      </w:r>
      <w:proofErr w:type="spellEnd"/>
      <w:r w:rsidRPr="00787D3C">
        <w:rPr>
          <w:lang w:val="en-US"/>
        </w:rPr>
        <w:t xml:space="preserve"> Learning Rate)</w:t>
      </w:r>
    </w:p>
    <w:p w:rsidR="00357B3D" w:rsidRDefault="003A6012" w:rsidP="00357B3D">
      <w:pPr>
        <w:pStyle w:val="w7sjnrxzl6krnffuzhqe"/>
        <w:shd w:val="clear" w:color="auto" w:fill="FFFFFF"/>
        <w:spacing w:before="0" w:beforeAutospacing="0" w:after="0" w:afterAutospacing="0" w:line="360" w:lineRule="auto"/>
        <w:ind w:left="-567" w:firstLine="567"/>
        <w:jc w:val="both"/>
        <w:textAlignment w:val="baseline"/>
        <w:rPr>
          <w:spacing w:val="8"/>
          <w:lang w:val="en-US"/>
        </w:rPr>
      </w:pPr>
      <w:proofErr w:type="spellStart"/>
      <w:r>
        <w:rPr>
          <w:spacing w:val="8"/>
        </w:rPr>
        <w:t>Әр</w:t>
      </w:r>
      <w:proofErr w:type="spellEnd"/>
      <w:r>
        <w:rPr>
          <w:spacing w:val="8"/>
          <w:lang w:val="en-US"/>
        </w:rPr>
        <w:t xml:space="preserve"> </w:t>
      </w:r>
      <w:r>
        <w:rPr>
          <w:spacing w:val="8"/>
          <w:lang w:val="kk-KZ"/>
        </w:rPr>
        <w:t xml:space="preserve">қадамда </w:t>
      </w:r>
      <w:proofErr w:type="gramStart"/>
      <w:r>
        <w:rPr>
          <w:spacing w:val="8"/>
          <w:lang w:val="kk-KZ"/>
        </w:rPr>
        <w:t>параметрлерді</w:t>
      </w:r>
      <w:r>
        <w:rPr>
          <w:spacing w:val="8"/>
          <w:lang w:val="en-US"/>
        </w:rPr>
        <w:t>(</w:t>
      </w:r>
      <w:proofErr w:type="gramEnd"/>
      <w:r>
        <w:rPr>
          <w:spacing w:val="8"/>
          <w:lang w:val="kk-KZ"/>
        </w:rPr>
        <w:t>вектордың мәндерін</w:t>
      </w:r>
      <w:r>
        <w:rPr>
          <w:spacing w:val="8"/>
          <w:lang w:val="en-US"/>
        </w:rPr>
        <w:t>)</w:t>
      </w:r>
      <w:r>
        <w:rPr>
          <w:spacing w:val="8"/>
          <w:lang w:val="kk-KZ"/>
        </w:rPr>
        <w:t xml:space="preserve"> жаңарту үшін, градиент бағытына  қарсы шағын қозғалыс жасаймыз</w:t>
      </w:r>
      <w:r w:rsidR="00357B3D" w:rsidRPr="003A6012">
        <w:rPr>
          <w:spacing w:val="8"/>
          <w:lang w:val="en-US"/>
        </w:rPr>
        <w:t>:</w:t>
      </w:r>
    </w:p>
    <w:p w:rsidR="003A6012" w:rsidRPr="003A6012" w:rsidRDefault="00E118A2" w:rsidP="00357B3D">
      <w:pPr>
        <w:pStyle w:val="w7sjnrxzl6krnffuzhqe"/>
        <w:shd w:val="clear" w:color="auto" w:fill="FFFFFF"/>
        <w:spacing w:before="0" w:beforeAutospacing="0" w:after="0" w:afterAutospacing="0" w:line="360" w:lineRule="auto"/>
        <w:ind w:left="-567" w:firstLine="567"/>
        <w:jc w:val="both"/>
        <w:textAlignment w:val="baseline"/>
        <w:rPr>
          <w:spacing w:val="8"/>
          <w:sz w:val="32"/>
          <w:lang w:val="en-US"/>
        </w:rPr>
      </w:pPr>
      <m:oMathPara>
        <m:oMath>
          <m:sSub>
            <m:sSubPr>
              <m:ctrlPr>
                <w:rPr>
                  <w:rFonts w:ascii="Cambria Math" w:hAnsi="Cambria Math"/>
                  <w:spacing w:val="8"/>
                  <w:sz w:val="32"/>
                  <w:lang w:val="en-US"/>
                </w:rPr>
              </m:ctrlPr>
            </m:sSubPr>
            <m:e>
              <m:r>
                <m:rPr>
                  <m:sty m:val="p"/>
                </m:rPr>
                <w:rPr>
                  <w:rFonts w:ascii="Cambria Math" w:hAnsi="Cambria Math"/>
                  <w:spacing w:val="8"/>
                  <w:sz w:val="32"/>
                  <w:lang w:val="en-US"/>
                </w:rPr>
                <m:t>v</m:t>
              </m:r>
            </m:e>
            <m:sub>
              <m:d>
                <m:dPr>
                  <m:begChr m:val="{"/>
                  <m:endChr m:val="}"/>
                  <m:ctrlPr>
                    <w:rPr>
                      <w:rFonts w:ascii="Cambria Math" w:hAnsi="Cambria Math"/>
                      <w:spacing w:val="8"/>
                      <w:sz w:val="32"/>
                      <w:lang w:val="en-US"/>
                    </w:rPr>
                  </m:ctrlPr>
                </m:dPr>
                <m:e>
                  <m:r>
                    <m:rPr>
                      <m:sty m:val="p"/>
                    </m:rPr>
                    <w:rPr>
                      <w:rFonts w:ascii="Cambria Math" w:hAnsi="Cambria Math"/>
                      <w:spacing w:val="8"/>
                      <w:sz w:val="32"/>
                      <w:lang w:val="en-US"/>
                    </w:rPr>
                    <m:t>new</m:t>
                  </m:r>
                </m:e>
              </m:d>
            </m:sub>
          </m:sSub>
          <m:r>
            <m:rPr>
              <m:sty m:val="p"/>
            </m:rPr>
            <w:rPr>
              <w:rFonts w:ascii="Cambria Math" w:hAnsi="Cambria Math"/>
              <w:spacing w:val="8"/>
              <w:sz w:val="32"/>
              <w:lang w:val="en-US"/>
            </w:rPr>
            <m:t xml:space="preserve">= </m:t>
          </m:r>
          <m:sSub>
            <m:sSubPr>
              <m:ctrlPr>
                <w:rPr>
                  <w:rFonts w:ascii="Cambria Math" w:hAnsi="Cambria Math"/>
                  <w:spacing w:val="8"/>
                  <w:sz w:val="32"/>
                  <w:lang w:val="en-US"/>
                </w:rPr>
              </m:ctrlPr>
            </m:sSubPr>
            <m:e>
              <m:r>
                <m:rPr>
                  <m:sty m:val="p"/>
                </m:rPr>
                <w:rPr>
                  <w:rFonts w:ascii="Cambria Math" w:hAnsi="Cambria Math"/>
                  <w:spacing w:val="8"/>
                  <w:sz w:val="32"/>
                  <w:lang w:val="en-US"/>
                </w:rPr>
                <m:t>v</m:t>
              </m:r>
            </m:e>
            <m:sub>
              <m:d>
                <m:dPr>
                  <m:begChr m:val="{"/>
                  <m:endChr m:val="}"/>
                  <m:ctrlPr>
                    <w:rPr>
                      <w:rFonts w:ascii="Cambria Math" w:hAnsi="Cambria Math"/>
                      <w:spacing w:val="8"/>
                      <w:sz w:val="32"/>
                      <w:lang w:val="en-US"/>
                    </w:rPr>
                  </m:ctrlPr>
                </m:dPr>
                <m:e>
                  <m:r>
                    <m:rPr>
                      <m:sty m:val="p"/>
                    </m:rPr>
                    <w:rPr>
                      <w:rFonts w:ascii="Cambria Math" w:hAnsi="Cambria Math"/>
                      <w:spacing w:val="8"/>
                      <w:sz w:val="32"/>
                      <w:lang w:val="en-US"/>
                    </w:rPr>
                    <m:t>old</m:t>
                  </m:r>
                </m:e>
              </m:d>
            </m:sub>
          </m:sSub>
          <m:r>
            <m:rPr>
              <m:sty m:val="p"/>
            </m:rPr>
            <w:rPr>
              <w:rFonts w:ascii="Cambria Math" w:hAnsi="Cambria Math"/>
              <w:spacing w:val="8"/>
              <w:sz w:val="32"/>
              <w:lang w:val="en-US"/>
            </w:rPr>
            <m:t>- η∇f</m:t>
          </m:r>
          <m:d>
            <m:dPr>
              <m:ctrlPr>
                <w:rPr>
                  <w:rFonts w:ascii="Cambria Math" w:hAnsi="Cambria Math"/>
                  <w:spacing w:val="8"/>
                  <w:sz w:val="32"/>
                  <w:lang w:val="en-US"/>
                </w:rPr>
              </m:ctrlPr>
            </m:dPr>
            <m:e>
              <m:r>
                <m:rPr>
                  <m:sty m:val="p"/>
                </m:rPr>
                <w:rPr>
                  <w:rFonts w:ascii="Cambria Math" w:hAnsi="Cambria Math"/>
                  <w:spacing w:val="8"/>
                  <w:sz w:val="32"/>
                  <w:lang w:val="en-US"/>
                </w:rPr>
                <m:t>v</m:t>
              </m:r>
            </m:e>
          </m:d>
        </m:oMath>
      </m:oMathPara>
    </w:p>
    <w:p w:rsidR="00357B3D" w:rsidRPr="00C60E1E" w:rsidRDefault="00357B3D" w:rsidP="00C60E1E">
      <w:pPr>
        <w:pStyle w:val="w7sjnrxzl6krnffuzhqe"/>
        <w:shd w:val="clear" w:color="auto" w:fill="FFFFFF"/>
        <w:spacing w:before="0" w:beforeAutospacing="0" w:after="0" w:afterAutospacing="0" w:line="360" w:lineRule="auto"/>
        <w:jc w:val="both"/>
        <w:textAlignment w:val="baseline"/>
        <w:rPr>
          <w:spacing w:val="8"/>
          <w:lang w:val="kk-KZ"/>
        </w:rPr>
      </w:pPr>
    </w:p>
    <w:p w:rsidR="00357B3D" w:rsidRPr="003A6012" w:rsidRDefault="00E118A2" w:rsidP="003A6012">
      <w:pPr>
        <w:pStyle w:val="a8"/>
        <w:numPr>
          <w:ilvl w:val="0"/>
          <w:numId w:val="7"/>
        </w:numPr>
        <w:shd w:val="clear" w:color="auto" w:fill="FFFFFF"/>
        <w:spacing w:after="0" w:line="360" w:lineRule="auto"/>
        <w:jc w:val="both"/>
        <w:textAlignment w:val="baseline"/>
        <w:rPr>
          <w:rFonts w:ascii="Times New Roman" w:hAnsi="Times New Roman" w:cs="Times New Roman"/>
          <w:spacing w:val="8"/>
          <w:sz w:val="24"/>
          <w:szCs w:val="24"/>
        </w:rPr>
      </w:pPr>
      <m:oMath>
        <m:sSub>
          <m:sSubPr>
            <m:ctrlPr>
              <w:rPr>
                <w:rFonts w:ascii="Cambria Math" w:hAnsi="Cambria Math" w:cs="Times New Roman"/>
                <w:spacing w:val="8"/>
                <w:sz w:val="24"/>
                <w:lang w:val="en-US"/>
              </w:rPr>
            </m:ctrlPr>
          </m:sSubPr>
          <m:e>
            <m:r>
              <m:rPr>
                <m:sty m:val="p"/>
              </m:rPr>
              <w:rPr>
                <w:rFonts w:ascii="Cambria Math" w:hAnsi="Cambria Math" w:cs="Times New Roman"/>
                <w:spacing w:val="8"/>
                <w:sz w:val="24"/>
                <w:lang w:val="en-US"/>
              </w:rPr>
              <m:t>v</m:t>
            </m:r>
          </m:e>
          <m:sub>
            <m:d>
              <m:dPr>
                <m:begChr m:val="{"/>
                <m:endChr m:val="}"/>
                <m:ctrlPr>
                  <w:rPr>
                    <w:rFonts w:ascii="Cambria Math" w:hAnsi="Cambria Math" w:cs="Times New Roman"/>
                    <w:spacing w:val="8"/>
                    <w:sz w:val="24"/>
                    <w:lang w:val="en-US"/>
                  </w:rPr>
                </m:ctrlPr>
              </m:dPr>
              <m:e>
                <m:r>
                  <m:rPr>
                    <m:sty m:val="p"/>
                  </m:rPr>
                  <w:rPr>
                    <w:rFonts w:ascii="Cambria Math" w:hAnsi="Cambria Math" w:cs="Times New Roman"/>
                    <w:spacing w:val="8"/>
                    <w:sz w:val="24"/>
                    <w:lang w:val="en-US"/>
                  </w:rPr>
                  <m:t>old</m:t>
                </m:r>
              </m:e>
            </m:d>
          </m:sub>
        </m:sSub>
        <m:r>
          <m:rPr>
            <m:sty m:val="p"/>
          </m:rPr>
          <w:rPr>
            <w:rFonts w:ascii="Cambria Math" w:hAnsi="Cambria Math" w:cs="Times New Roman"/>
            <w:spacing w:val="8"/>
            <w:sz w:val="24"/>
            <w:lang w:val="en-US"/>
          </w:rPr>
          <m:t>-</m:t>
        </m:r>
      </m:oMath>
      <w:r w:rsidR="003A6012" w:rsidRPr="003A6012">
        <w:rPr>
          <w:rFonts w:ascii="Times New Roman" w:hAnsi="Times New Roman" w:cs="Times New Roman"/>
          <w:spacing w:val="8"/>
          <w:sz w:val="24"/>
          <w:szCs w:val="24"/>
        </w:rPr>
        <w:t xml:space="preserve"> а</w:t>
      </w:r>
      <w:r w:rsidR="003A6012" w:rsidRPr="003A6012">
        <w:rPr>
          <w:rFonts w:ascii="Times New Roman" w:hAnsi="Times New Roman" w:cs="Times New Roman"/>
          <w:spacing w:val="8"/>
          <w:sz w:val="24"/>
          <w:szCs w:val="24"/>
          <w:lang w:val="kk-KZ"/>
        </w:rPr>
        <w:t>ғымда</w:t>
      </w:r>
      <w:proofErr w:type="spellStart"/>
      <w:r w:rsidR="00357B3D" w:rsidRPr="003A6012">
        <w:rPr>
          <w:rFonts w:ascii="Times New Roman" w:hAnsi="Times New Roman" w:cs="Times New Roman"/>
          <w:spacing w:val="8"/>
          <w:sz w:val="24"/>
          <w:szCs w:val="24"/>
        </w:rPr>
        <w:t>ғы</w:t>
      </w:r>
      <w:proofErr w:type="spellEnd"/>
      <w:r w:rsidR="00357B3D" w:rsidRPr="003A6012">
        <w:rPr>
          <w:rFonts w:ascii="Times New Roman" w:hAnsi="Times New Roman" w:cs="Times New Roman"/>
          <w:spacing w:val="8"/>
          <w:sz w:val="24"/>
          <w:szCs w:val="24"/>
        </w:rPr>
        <w:t xml:space="preserve"> </w:t>
      </w:r>
      <w:proofErr w:type="spellStart"/>
      <w:r w:rsidR="00357B3D" w:rsidRPr="003A6012">
        <w:rPr>
          <w:rFonts w:ascii="Times New Roman" w:hAnsi="Times New Roman" w:cs="Times New Roman"/>
          <w:spacing w:val="8"/>
          <w:sz w:val="24"/>
          <w:szCs w:val="24"/>
        </w:rPr>
        <w:t>нүкте</w:t>
      </w:r>
      <w:proofErr w:type="spellEnd"/>
      <w:r w:rsidR="00357B3D" w:rsidRPr="003A6012">
        <w:rPr>
          <w:rFonts w:ascii="Times New Roman" w:hAnsi="Times New Roman" w:cs="Times New Roman"/>
          <w:spacing w:val="8"/>
          <w:sz w:val="24"/>
          <w:szCs w:val="24"/>
        </w:rPr>
        <w:t>,</w:t>
      </w:r>
    </w:p>
    <w:p w:rsidR="00357B3D" w:rsidRPr="003A6012" w:rsidRDefault="003A6012" w:rsidP="003A6012">
      <w:pPr>
        <w:pStyle w:val="a8"/>
        <w:numPr>
          <w:ilvl w:val="0"/>
          <w:numId w:val="7"/>
        </w:numPr>
        <w:shd w:val="clear" w:color="auto" w:fill="FFFFFF"/>
        <w:spacing w:after="0" w:line="360" w:lineRule="auto"/>
        <w:jc w:val="both"/>
        <w:textAlignment w:val="baseline"/>
        <w:rPr>
          <w:rFonts w:ascii="Times New Roman" w:hAnsi="Times New Roman" w:cs="Times New Roman"/>
          <w:spacing w:val="8"/>
          <w:sz w:val="24"/>
          <w:szCs w:val="24"/>
        </w:rPr>
      </w:pPr>
      <m:oMath>
        <m:r>
          <m:rPr>
            <m:sty m:val="p"/>
          </m:rPr>
          <w:rPr>
            <w:rFonts w:ascii="Cambria Math" w:hAnsi="Cambria Math" w:cs="Times New Roman"/>
            <w:spacing w:val="8"/>
            <w:sz w:val="24"/>
          </w:rPr>
          <m:t>∇</m:t>
        </m:r>
        <m:r>
          <m:rPr>
            <m:sty m:val="p"/>
          </m:rPr>
          <w:rPr>
            <w:rFonts w:ascii="Cambria Math" w:hAnsi="Cambria Math" w:cs="Times New Roman"/>
            <w:spacing w:val="8"/>
            <w:sz w:val="24"/>
            <w:lang w:val="en-US"/>
          </w:rPr>
          <m:t>f</m:t>
        </m:r>
        <m:d>
          <m:dPr>
            <m:ctrlPr>
              <w:rPr>
                <w:rFonts w:ascii="Cambria Math" w:hAnsi="Cambria Math" w:cs="Times New Roman"/>
                <w:spacing w:val="8"/>
                <w:sz w:val="24"/>
                <w:lang w:val="en-US"/>
              </w:rPr>
            </m:ctrlPr>
          </m:dPr>
          <m:e>
            <m:r>
              <m:rPr>
                <m:sty m:val="p"/>
              </m:rPr>
              <w:rPr>
                <w:rFonts w:ascii="Cambria Math" w:hAnsi="Cambria Math" w:cs="Times New Roman"/>
                <w:spacing w:val="8"/>
                <w:sz w:val="24"/>
                <w:lang w:val="en-US"/>
              </w:rPr>
              <m:t>v</m:t>
            </m:r>
          </m:e>
        </m:d>
        <m:r>
          <w:rPr>
            <w:rFonts w:ascii="Cambria Math" w:hAnsi="Cambria Math" w:cs="Times New Roman"/>
            <w:spacing w:val="8"/>
            <w:sz w:val="24"/>
          </w:rPr>
          <m:t xml:space="preserve"> </m:t>
        </m:r>
      </m:oMath>
      <w:r w:rsidR="00357B3D" w:rsidRPr="003A6012">
        <w:rPr>
          <w:rFonts w:ascii="Times New Roman" w:hAnsi="Times New Roman" w:cs="Times New Roman"/>
          <w:spacing w:val="8"/>
          <w:sz w:val="24"/>
          <w:szCs w:val="24"/>
        </w:rPr>
        <w:t>– осы нүктедегі градиент,</w:t>
      </w:r>
    </w:p>
    <w:p w:rsidR="00357B3D" w:rsidRPr="003A6012" w:rsidRDefault="003A6012" w:rsidP="003A6012">
      <w:pPr>
        <w:pStyle w:val="a8"/>
        <w:numPr>
          <w:ilvl w:val="0"/>
          <w:numId w:val="7"/>
        </w:numPr>
        <w:shd w:val="clear" w:color="auto" w:fill="FFFFFF"/>
        <w:spacing w:after="0" w:line="360" w:lineRule="auto"/>
        <w:jc w:val="both"/>
        <w:textAlignment w:val="baseline"/>
        <w:rPr>
          <w:rFonts w:ascii="Times New Roman" w:hAnsi="Times New Roman" w:cs="Times New Roman"/>
          <w:spacing w:val="8"/>
          <w:sz w:val="24"/>
          <w:szCs w:val="24"/>
          <w:lang w:val="en-US"/>
        </w:rPr>
      </w:pPr>
      <m:oMath>
        <m:r>
          <m:rPr>
            <m:sty m:val="p"/>
          </m:rPr>
          <w:rPr>
            <w:rFonts w:ascii="Cambria Math" w:hAnsi="Cambria Math" w:cs="Times New Roman"/>
            <w:spacing w:val="8"/>
            <w:sz w:val="24"/>
            <w:lang w:val="en-US"/>
          </w:rPr>
          <m:t>η</m:t>
        </m:r>
      </m:oMath>
      <w:r w:rsidRPr="003A6012">
        <w:rPr>
          <w:rFonts w:ascii="Times New Roman" w:hAnsi="Times New Roman" w:cs="Times New Roman"/>
          <w:spacing w:val="8"/>
          <w:sz w:val="24"/>
          <w:szCs w:val="24"/>
          <w:lang w:val="en-US"/>
        </w:rPr>
        <w:t xml:space="preserve"> – </w:t>
      </w:r>
      <w:r w:rsidRPr="003A6012">
        <w:rPr>
          <w:rFonts w:ascii="Times New Roman" w:hAnsi="Times New Roman" w:cs="Times New Roman"/>
          <w:spacing w:val="8"/>
          <w:sz w:val="24"/>
          <w:szCs w:val="24"/>
        </w:rPr>
        <w:t>о</w:t>
      </w:r>
      <w:r w:rsidRPr="003A6012">
        <w:rPr>
          <w:rFonts w:ascii="Times New Roman" w:hAnsi="Times New Roman" w:cs="Times New Roman"/>
          <w:spacing w:val="8"/>
          <w:sz w:val="24"/>
          <w:szCs w:val="24"/>
          <w:lang w:val="kk-KZ"/>
        </w:rPr>
        <w:t>қ</w:t>
      </w:r>
      <w:r w:rsidRPr="003A6012">
        <w:rPr>
          <w:rFonts w:ascii="Times New Roman" w:hAnsi="Times New Roman" w:cs="Times New Roman"/>
          <w:spacing w:val="8"/>
          <w:sz w:val="24"/>
          <w:szCs w:val="24"/>
        </w:rPr>
        <w:t>у</w:t>
      </w:r>
      <w:r w:rsidRPr="003A6012">
        <w:rPr>
          <w:rFonts w:ascii="Times New Roman" w:hAnsi="Times New Roman" w:cs="Times New Roman"/>
          <w:spacing w:val="8"/>
          <w:sz w:val="24"/>
          <w:szCs w:val="24"/>
          <w:lang w:val="en-US"/>
        </w:rPr>
        <w:t xml:space="preserve"> </w:t>
      </w:r>
      <w:r w:rsidRPr="003A6012">
        <w:rPr>
          <w:rFonts w:ascii="Times New Roman" w:hAnsi="Times New Roman" w:cs="Times New Roman"/>
          <w:spacing w:val="8"/>
          <w:sz w:val="24"/>
          <w:szCs w:val="24"/>
          <w:lang w:val="kk-KZ"/>
        </w:rPr>
        <w:t>қадам</w:t>
      </w:r>
      <w:r>
        <w:rPr>
          <w:rFonts w:ascii="Times New Roman" w:hAnsi="Times New Roman" w:cs="Times New Roman"/>
          <w:spacing w:val="8"/>
          <w:sz w:val="24"/>
          <w:szCs w:val="24"/>
        </w:rPr>
        <w:t>ы</w:t>
      </w:r>
      <w:r w:rsidRPr="003A6012">
        <w:rPr>
          <w:rFonts w:ascii="Times New Roman" w:hAnsi="Times New Roman" w:cs="Times New Roman"/>
          <w:spacing w:val="8"/>
          <w:sz w:val="24"/>
          <w:szCs w:val="24"/>
          <w:lang w:val="en-US"/>
        </w:rPr>
        <w:t>(</w:t>
      </w:r>
      <w:r w:rsidRPr="003A6012">
        <w:rPr>
          <w:rFonts w:ascii="Times New Roman" w:hAnsi="Times New Roman" w:cs="Times New Roman"/>
          <w:sz w:val="24"/>
          <w:szCs w:val="24"/>
          <w:lang w:val="en-US"/>
        </w:rPr>
        <w:t xml:space="preserve">learning rate </w:t>
      </w:r>
      <w:proofErr w:type="spellStart"/>
      <w:r w:rsidRPr="003A6012">
        <w:rPr>
          <w:rFonts w:ascii="Times New Roman" w:hAnsi="Times New Roman" w:cs="Times New Roman"/>
          <w:sz w:val="24"/>
          <w:szCs w:val="24"/>
        </w:rPr>
        <w:t>немесе</w:t>
      </w:r>
      <w:proofErr w:type="spellEnd"/>
      <w:r w:rsidRPr="003A6012">
        <w:rPr>
          <w:rFonts w:ascii="Times New Roman" w:hAnsi="Times New Roman" w:cs="Times New Roman"/>
          <w:sz w:val="24"/>
          <w:szCs w:val="24"/>
          <w:lang w:val="en-US"/>
        </w:rPr>
        <w:t xml:space="preserve"> </w:t>
      </w:r>
      <w:r>
        <w:rPr>
          <w:rStyle w:val="HTML1"/>
          <w:rFonts w:ascii="Times New Roman" w:eastAsiaTheme="minorHAnsi" w:hAnsi="Times New Roman" w:cs="Times New Roman"/>
          <w:spacing w:val="8"/>
          <w:sz w:val="24"/>
          <w:szCs w:val="24"/>
          <w:bdr w:val="none" w:sz="0" w:space="0" w:color="auto" w:frame="1"/>
          <w:lang w:val="en-US"/>
        </w:rPr>
        <w:t xml:space="preserve">step </w:t>
      </w:r>
      <w:r w:rsidRPr="003A6012">
        <w:rPr>
          <w:rStyle w:val="HTML1"/>
          <w:rFonts w:ascii="Times New Roman" w:eastAsiaTheme="minorHAnsi" w:hAnsi="Times New Roman" w:cs="Times New Roman"/>
          <w:spacing w:val="8"/>
          <w:sz w:val="24"/>
          <w:szCs w:val="24"/>
          <w:bdr w:val="none" w:sz="0" w:space="0" w:color="auto" w:frame="1"/>
          <w:lang w:val="en-US"/>
        </w:rPr>
        <w:t>size</w:t>
      </w:r>
      <w:r w:rsidRPr="003A6012">
        <w:rPr>
          <w:rFonts w:ascii="Times New Roman" w:hAnsi="Times New Roman" w:cs="Times New Roman"/>
          <w:spacing w:val="8"/>
          <w:sz w:val="24"/>
          <w:szCs w:val="24"/>
          <w:lang w:val="en-US"/>
        </w:rPr>
        <w:t>)</w:t>
      </w:r>
    </w:p>
    <w:p w:rsidR="003A6012" w:rsidRPr="003A6012" w:rsidRDefault="003A6012" w:rsidP="003A6012">
      <w:pPr>
        <w:shd w:val="clear" w:color="auto" w:fill="FFFFFF"/>
        <w:spacing w:after="0" w:line="360" w:lineRule="auto"/>
        <w:jc w:val="both"/>
        <w:textAlignment w:val="baseline"/>
        <w:rPr>
          <w:rFonts w:ascii="Times New Roman" w:hAnsi="Times New Roman" w:cs="Times New Roman"/>
          <w:spacing w:val="8"/>
          <w:sz w:val="24"/>
          <w:szCs w:val="24"/>
          <w:lang w:val="en-US"/>
        </w:rPr>
      </w:pPr>
    </w:p>
    <w:p w:rsidR="00357B3D" w:rsidRPr="003A6012" w:rsidRDefault="00357B3D" w:rsidP="003A6012">
      <w:pPr>
        <w:pStyle w:val="w7sjnrxzl6krnffuzhqe"/>
        <w:shd w:val="clear" w:color="auto" w:fill="FFFFFF"/>
        <w:spacing w:before="0" w:beforeAutospacing="0" w:after="0" w:afterAutospacing="0" w:line="360" w:lineRule="auto"/>
        <w:ind w:left="-567"/>
        <w:jc w:val="both"/>
        <w:textAlignment w:val="baseline"/>
        <w:rPr>
          <w:spacing w:val="8"/>
          <w:lang w:val="en-US"/>
        </w:rPr>
      </w:pPr>
      <w:r w:rsidRPr="00E118A2">
        <w:rPr>
          <w:spacing w:val="8"/>
          <w:lang w:val="en-US"/>
        </w:rPr>
        <w:t xml:space="preserve">Python </w:t>
      </w:r>
      <w:proofErr w:type="spellStart"/>
      <w:r w:rsidRPr="00357B3D">
        <w:rPr>
          <w:spacing w:val="8"/>
        </w:rPr>
        <w:t>тілінде</w:t>
      </w:r>
      <w:proofErr w:type="spellEnd"/>
      <w:r w:rsidRPr="00E118A2">
        <w:rPr>
          <w:spacing w:val="8"/>
          <w:lang w:val="en-US"/>
        </w:rPr>
        <w:t>:</w:t>
      </w:r>
    </w:p>
    <w:p w:rsidR="00357B3D" w:rsidRPr="003A6012" w:rsidRDefault="00357B3D" w:rsidP="00357B3D">
      <w:pPr>
        <w:pStyle w:val="HTML"/>
        <w:shd w:val="clear" w:color="auto" w:fill="FFFFFF"/>
        <w:spacing w:line="360" w:lineRule="auto"/>
        <w:ind w:left="-567" w:firstLine="567"/>
        <w:jc w:val="both"/>
        <w:textAlignment w:val="baseline"/>
        <w:rPr>
          <w:rStyle w:val="HTML1"/>
          <w:rFonts w:ascii="Times New Roman" w:hAnsi="Times New Roman" w:cs="Times New Roman"/>
          <w:color w:val="3B3838" w:themeColor="background2" w:themeShade="40"/>
          <w:spacing w:val="8"/>
          <w:sz w:val="24"/>
          <w:szCs w:val="24"/>
          <w:bdr w:val="none" w:sz="0" w:space="0" w:color="auto" w:frame="1"/>
          <w:lang w:val="en-US"/>
        </w:rPr>
      </w:pPr>
      <w:proofErr w:type="spellStart"/>
      <w:proofErr w:type="gramStart"/>
      <w:r w:rsidRPr="003A6012">
        <w:rPr>
          <w:rStyle w:val="HTML1"/>
          <w:rFonts w:ascii="Times New Roman" w:hAnsi="Times New Roman" w:cs="Times New Roman"/>
          <w:color w:val="3B3838" w:themeColor="background2" w:themeShade="40"/>
          <w:spacing w:val="8"/>
          <w:sz w:val="24"/>
          <w:szCs w:val="24"/>
          <w:bdr w:val="none" w:sz="0" w:space="0" w:color="auto" w:frame="1"/>
          <w:lang w:val="en-US"/>
        </w:rPr>
        <w:t>def</w:t>
      </w:r>
      <w:proofErr w:type="spellEnd"/>
      <w:proofErr w:type="gramEnd"/>
      <w:r w:rsidRPr="003A6012">
        <w:rPr>
          <w:rStyle w:val="HTML1"/>
          <w:rFonts w:ascii="Times New Roman" w:hAnsi="Times New Roman" w:cs="Times New Roman"/>
          <w:color w:val="3B3838" w:themeColor="background2" w:themeShade="40"/>
          <w:spacing w:val="8"/>
          <w:sz w:val="24"/>
          <w:szCs w:val="24"/>
          <w:bdr w:val="none" w:sz="0" w:space="0" w:color="auto" w:frame="1"/>
          <w:lang w:val="en-US"/>
        </w:rPr>
        <w:t xml:space="preserve"> </w:t>
      </w:r>
      <w:proofErr w:type="spellStart"/>
      <w:r w:rsidRPr="003A6012">
        <w:rPr>
          <w:rStyle w:val="HTML1"/>
          <w:rFonts w:ascii="Times New Roman" w:hAnsi="Times New Roman" w:cs="Times New Roman"/>
          <w:color w:val="3B3838" w:themeColor="background2" w:themeShade="40"/>
          <w:spacing w:val="8"/>
          <w:sz w:val="24"/>
          <w:szCs w:val="24"/>
          <w:bdr w:val="none" w:sz="0" w:space="0" w:color="auto" w:frame="1"/>
          <w:lang w:val="en-US"/>
        </w:rPr>
        <w:t>gradient_step</w:t>
      </w:r>
      <w:proofErr w:type="spellEnd"/>
      <w:r w:rsidRPr="003A6012">
        <w:rPr>
          <w:rStyle w:val="HTML1"/>
          <w:rFonts w:ascii="Times New Roman" w:hAnsi="Times New Roman" w:cs="Times New Roman"/>
          <w:color w:val="3B3838" w:themeColor="background2" w:themeShade="40"/>
          <w:spacing w:val="8"/>
          <w:sz w:val="24"/>
          <w:szCs w:val="24"/>
          <w:bdr w:val="none" w:sz="0" w:space="0" w:color="auto" w:frame="1"/>
          <w:lang w:val="en-US"/>
        </w:rPr>
        <w:t xml:space="preserve">(v, gradient, </w:t>
      </w:r>
      <w:proofErr w:type="spellStart"/>
      <w:r w:rsidRPr="003A6012">
        <w:rPr>
          <w:rStyle w:val="HTML1"/>
          <w:rFonts w:ascii="Times New Roman" w:hAnsi="Times New Roman" w:cs="Times New Roman"/>
          <w:color w:val="3B3838" w:themeColor="background2" w:themeShade="40"/>
          <w:spacing w:val="8"/>
          <w:sz w:val="24"/>
          <w:szCs w:val="24"/>
          <w:bdr w:val="none" w:sz="0" w:space="0" w:color="auto" w:frame="1"/>
          <w:lang w:val="en-US"/>
        </w:rPr>
        <w:t>step_size</w:t>
      </w:r>
      <w:proofErr w:type="spellEnd"/>
      <w:r w:rsidRPr="003A6012">
        <w:rPr>
          <w:rStyle w:val="HTML1"/>
          <w:rFonts w:ascii="Times New Roman" w:hAnsi="Times New Roman" w:cs="Times New Roman"/>
          <w:color w:val="3B3838" w:themeColor="background2" w:themeShade="40"/>
          <w:spacing w:val="8"/>
          <w:sz w:val="24"/>
          <w:szCs w:val="24"/>
          <w:bdr w:val="none" w:sz="0" w:space="0" w:color="auto" w:frame="1"/>
          <w:lang w:val="en-US"/>
        </w:rPr>
        <w:t>):</w:t>
      </w:r>
    </w:p>
    <w:p w:rsidR="00357B3D" w:rsidRPr="003A6012" w:rsidRDefault="00357B3D" w:rsidP="00357B3D">
      <w:pPr>
        <w:pStyle w:val="HTML"/>
        <w:shd w:val="clear" w:color="auto" w:fill="FFFFFF"/>
        <w:spacing w:line="360" w:lineRule="auto"/>
        <w:ind w:left="-567" w:firstLine="567"/>
        <w:jc w:val="both"/>
        <w:textAlignment w:val="baseline"/>
        <w:rPr>
          <w:rStyle w:val="HTML1"/>
          <w:rFonts w:ascii="Times New Roman" w:hAnsi="Times New Roman" w:cs="Times New Roman"/>
          <w:color w:val="3B3838" w:themeColor="background2" w:themeShade="40"/>
          <w:spacing w:val="8"/>
          <w:sz w:val="24"/>
          <w:szCs w:val="24"/>
          <w:bdr w:val="none" w:sz="0" w:space="0" w:color="auto" w:frame="1"/>
          <w:lang w:val="en-US"/>
        </w:rPr>
      </w:pPr>
      <w:r w:rsidRPr="003A6012">
        <w:rPr>
          <w:rStyle w:val="HTML1"/>
          <w:rFonts w:ascii="Times New Roman" w:hAnsi="Times New Roman" w:cs="Times New Roman"/>
          <w:color w:val="3B3838" w:themeColor="background2" w:themeShade="40"/>
          <w:spacing w:val="8"/>
          <w:sz w:val="24"/>
          <w:szCs w:val="24"/>
          <w:bdr w:val="none" w:sz="0" w:space="0" w:color="auto" w:frame="1"/>
          <w:lang w:val="en-US"/>
        </w:rPr>
        <w:t xml:space="preserve">    </w:t>
      </w:r>
      <w:proofErr w:type="gramStart"/>
      <w:r w:rsidRPr="003A6012">
        <w:rPr>
          <w:rStyle w:val="HTML1"/>
          <w:rFonts w:ascii="Times New Roman" w:hAnsi="Times New Roman" w:cs="Times New Roman"/>
          <w:color w:val="3B3838" w:themeColor="background2" w:themeShade="40"/>
          <w:spacing w:val="8"/>
          <w:sz w:val="24"/>
          <w:szCs w:val="24"/>
          <w:bdr w:val="none" w:sz="0" w:space="0" w:color="auto" w:frame="1"/>
          <w:lang w:val="en-US"/>
        </w:rPr>
        <w:t>step</w:t>
      </w:r>
      <w:proofErr w:type="gramEnd"/>
      <w:r w:rsidRPr="003A6012">
        <w:rPr>
          <w:rStyle w:val="HTML1"/>
          <w:rFonts w:ascii="Times New Roman" w:hAnsi="Times New Roman" w:cs="Times New Roman"/>
          <w:color w:val="3B3838" w:themeColor="background2" w:themeShade="40"/>
          <w:spacing w:val="8"/>
          <w:sz w:val="24"/>
          <w:szCs w:val="24"/>
          <w:bdr w:val="none" w:sz="0" w:space="0" w:color="auto" w:frame="1"/>
          <w:lang w:val="en-US"/>
        </w:rPr>
        <w:t xml:space="preserve"> = [</w:t>
      </w:r>
      <w:proofErr w:type="spellStart"/>
      <w:r w:rsidRPr="003A6012">
        <w:rPr>
          <w:rStyle w:val="HTML1"/>
          <w:rFonts w:ascii="Times New Roman" w:hAnsi="Times New Roman" w:cs="Times New Roman"/>
          <w:color w:val="3B3838" w:themeColor="background2" w:themeShade="40"/>
          <w:spacing w:val="8"/>
          <w:sz w:val="24"/>
          <w:szCs w:val="24"/>
          <w:bdr w:val="none" w:sz="0" w:space="0" w:color="auto" w:frame="1"/>
          <w:lang w:val="en-US"/>
        </w:rPr>
        <w:t>step_size</w:t>
      </w:r>
      <w:proofErr w:type="spellEnd"/>
      <w:r w:rsidRPr="003A6012">
        <w:rPr>
          <w:rStyle w:val="HTML1"/>
          <w:rFonts w:ascii="Times New Roman" w:hAnsi="Times New Roman" w:cs="Times New Roman"/>
          <w:color w:val="3B3838" w:themeColor="background2" w:themeShade="40"/>
          <w:spacing w:val="8"/>
          <w:sz w:val="24"/>
          <w:szCs w:val="24"/>
          <w:bdr w:val="none" w:sz="0" w:space="0" w:color="auto" w:frame="1"/>
          <w:lang w:val="en-US"/>
        </w:rPr>
        <w:t xml:space="preserve"> * g for g in gradient]</w:t>
      </w:r>
    </w:p>
    <w:p w:rsidR="00357B3D" w:rsidRPr="003A6012" w:rsidRDefault="00357B3D" w:rsidP="00357B3D">
      <w:pPr>
        <w:pStyle w:val="HTML"/>
        <w:shd w:val="clear" w:color="auto" w:fill="FFFFFF"/>
        <w:spacing w:line="360" w:lineRule="auto"/>
        <w:ind w:left="-567" w:firstLine="567"/>
        <w:jc w:val="both"/>
        <w:textAlignment w:val="baseline"/>
        <w:rPr>
          <w:rStyle w:val="HTML1"/>
          <w:rFonts w:ascii="Times New Roman" w:hAnsi="Times New Roman" w:cs="Times New Roman"/>
          <w:color w:val="3B3838" w:themeColor="background2" w:themeShade="40"/>
          <w:spacing w:val="8"/>
          <w:sz w:val="24"/>
          <w:szCs w:val="24"/>
          <w:bdr w:val="none" w:sz="0" w:space="0" w:color="auto" w:frame="1"/>
          <w:lang w:val="en-US"/>
        </w:rPr>
      </w:pPr>
      <w:r w:rsidRPr="003A6012">
        <w:rPr>
          <w:rStyle w:val="HTML1"/>
          <w:rFonts w:ascii="Times New Roman" w:hAnsi="Times New Roman" w:cs="Times New Roman"/>
          <w:color w:val="3B3838" w:themeColor="background2" w:themeShade="40"/>
          <w:spacing w:val="8"/>
          <w:sz w:val="24"/>
          <w:szCs w:val="24"/>
          <w:bdr w:val="none" w:sz="0" w:space="0" w:color="auto" w:frame="1"/>
          <w:lang w:val="en-US"/>
        </w:rPr>
        <w:t xml:space="preserve">    </w:t>
      </w:r>
      <w:proofErr w:type="gramStart"/>
      <w:r w:rsidRPr="003A6012">
        <w:rPr>
          <w:rStyle w:val="HTML1"/>
          <w:rFonts w:ascii="Times New Roman" w:hAnsi="Times New Roman" w:cs="Times New Roman"/>
          <w:color w:val="3B3838" w:themeColor="background2" w:themeShade="40"/>
          <w:spacing w:val="8"/>
          <w:sz w:val="24"/>
          <w:szCs w:val="24"/>
          <w:bdr w:val="none" w:sz="0" w:space="0" w:color="auto" w:frame="1"/>
          <w:lang w:val="en-US"/>
        </w:rPr>
        <w:t>return</w:t>
      </w:r>
      <w:proofErr w:type="gramEnd"/>
      <w:r w:rsidRPr="003A6012">
        <w:rPr>
          <w:rStyle w:val="HTML1"/>
          <w:rFonts w:ascii="Times New Roman" w:hAnsi="Times New Roman" w:cs="Times New Roman"/>
          <w:color w:val="3B3838" w:themeColor="background2" w:themeShade="40"/>
          <w:spacing w:val="8"/>
          <w:sz w:val="24"/>
          <w:szCs w:val="24"/>
          <w:bdr w:val="none" w:sz="0" w:space="0" w:color="auto" w:frame="1"/>
          <w:lang w:val="en-US"/>
        </w:rPr>
        <w:t xml:space="preserve"> [</w:t>
      </w:r>
      <w:proofErr w:type="spellStart"/>
      <w:r w:rsidRPr="003A6012">
        <w:rPr>
          <w:rStyle w:val="HTML1"/>
          <w:rFonts w:ascii="Times New Roman" w:hAnsi="Times New Roman" w:cs="Times New Roman"/>
          <w:color w:val="3B3838" w:themeColor="background2" w:themeShade="40"/>
          <w:spacing w:val="8"/>
          <w:sz w:val="24"/>
          <w:szCs w:val="24"/>
          <w:bdr w:val="none" w:sz="0" w:space="0" w:color="auto" w:frame="1"/>
          <w:lang w:val="en-US"/>
        </w:rPr>
        <w:t>v_i</w:t>
      </w:r>
      <w:proofErr w:type="spellEnd"/>
      <w:r w:rsidRPr="003A6012">
        <w:rPr>
          <w:rStyle w:val="HTML1"/>
          <w:rFonts w:ascii="Times New Roman" w:hAnsi="Times New Roman" w:cs="Times New Roman"/>
          <w:color w:val="3B3838" w:themeColor="background2" w:themeShade="40"/>
          <w:spacing w:val="8"/>
          <w:sz w:val="24"/>
          <w:szCs w:val="24"/>
          <w:bdr w:val="none" w:sz="0" w:space="0" w:color="auto" w:frame="1"/>
          <w:lang w:val="en-US"/>
        </w:rPr>
        <w:t xml:space="preserve"> + </w:t>
      </w:r>
      <w:proofErr w:type="spellStart"/>
      <w:r w:rsidRPr="003A6012">
        <w:rPr>
          <w:rStyle w:val="HTML1"/>
          <w:rFonts w:ascii="Times New Roman" w:hAnsi="Times New Roman" w:cs="Times New Roman"/>
          <w:color w:val="3B3838" w:themeColor="background2" w:themeShade="40"/>
          <w:spacing w:val="8"/>
          <w:sz w:val="24"/>
          <w:szCs w:val="24"/>
          <w:bdr w:val="none" w:sz="0" w:space="0" w:color="auto" w:frame="1"/>
          <w:lang w:val="en-US"/>
        </w:rPr>
        <w:t>step_i</w:t>
      </w:r>
      <w:proofErr w:type="spellEnd"/>
      <w:r w:rsidRPr="003A6012">
        <w:rPr>
          <w:rStyle w:val="HTML1"/>
          <w:rFonts w:ascii="Times New Roman" w:hAnsi="Times New Roman" w:cs="Times New Roman"/>
          <w:color w:val="3B3838" w:themeColor="background2" w:themeShade="40"/>
          <w:spacing w:val="8"/>
          <w:sz w:val="24"/>
          <w:szCs w:val="24"/>
          <w:bdr w:val="none" w:sz="0" w:space="0" w:color="auto" w:frame="1"/>
          <w:lang w:val="en-US"/>
        </w:rPr>
        <w:t xml:space="preserve"> for </w:t>
      </w:r>
      <w:proofErr w:type="spellStart"/>
      <w:r w:rsidRPr="003A6012">
        <w:rPr>
          <w:rStyle w:val="HTML1"/>
          <w:rFonts w:ascii="Times New Roman" w:hAnsi="Times New Roman" w:cs="Times New Roman"/>
          <w:color w:val="3B3838" w:themeColor="background2" w:themeShade="40"/>
          <w:spacing w:val="8"/>
          <w:sz w:val="24"/>
          <w:szCs w:val="24"/>
          <w:bdr w:val="none" w:sz="0" w:space="0" w:color="auto" w:frame="1"/>
          <w:lang w:val="en-US"/>
        </w:rPr>
        <w:t>v_i</w:t>
      </w:r>
      <w:proofErr w:type="spellEnd"/>
      <w:r w:rsidRPr="003A6012">
        <w:rPr>
          <w:rStyle w:val="HTML1"/>
          <w:rFonts w:ascii="Times New Roman" w:hAnsi="Times New Roman" w:cs="Times New Roman"/>
          <w:color w:val="3B3838" w:themeColor="background2" w:themeShade="40"/>
          <w:spacing w:val="8"/>
          <w:sz w:val="24"/>
          <w:szCs w:val="24"/>
          <w:bdr w:val="none" w:sz="0" w:space="0" w:color="auto" w:frame="1"/>
          <w:lang w:val="en-US"/>
        </w:rPr>
        <w:t xml:space="preserve">, </w:t>
      </w:r>
      <w:proofErr w:type="spellStart"/>
      <w:r w:rsidRPr="003A6012">
        <w:rPr>
          <w:rStyle w:val="HTML1"/>
          <w:rFonts w:ascii="Times New Roman" w:hAnsi="Times New Roman" w:cs="Times New Roman"/>
          <w:color w:val="3B3838" w:themeColor="background2" w:themeShade="40"/>
          <w:spacing w:val="8"/>
          <w:sz w:val="24"/>
          <w:szCs w:val="24"/>
          <w:bdr w:val="none" w:sz="0" w:space="0" w:color="auto" w:frame="1"/>
          <w:lang w:val="en-US"/>
        </w:rPr>
        <w:t>step_i</w:t>
      </w:r>
      <w:proofErr w:type="spellEnd"/>
      <w:r w:rsidRPr="003A6012">
        <w:rPr>
          <w:rStyle w:val="HTML1"/>
          <w:rFonts w:ascii="Times New Roman" w:hAnsi="Times New Roman" w:cs="Times New Roman"/>
          <w:color w:val="3B3838" w:themeColor="background2" w:themeShade="40"/>
          <w:spacing w:val="8"/>
          <w:sz w:val="24"/>
          <w:szCs w:val="24"/>
          <w:bdr w:val="none" w:sz="0" w:space="0" w:color="auto" w:frame="1"/>
          <w:lang w:val="en-US"/>
        </w:rPr>
        <w:t xml:space="preserve"> in zip(v, step)]</w:t>
      </w:r>
    </w:p>
    <w:p w:rsidR="00357B3D" w:rsidRPr="00A436A3" w:rsidRDefault="00357B3D" w:rsidP="00926246">
      <w:pPr>
        <w:spacing w:after="0" w:line="360" w:lineRule="auto"/>
        <w:ind w:left="-567" w:firstLine="567"/>
        <w:jc w:val="both"/>
        <w:rPr>
          <w:rFonts w:ascii="Times New Roman" w:hAnsi="Times New Roman" w:cs="Times New Roman"/>
          <w:sz w:val="24"/>
          <w:szCs w:val="24"/>
          <w:lang w:val="en-US"/>
        </w:rPr>
      </w:pPr>
    </w:p>
    <w:p w:rsidR="007C0F26" w:rsidRPr="00926246" w:rsidRDefault="007C0F26" w:rsidP="00926246">
      <w:pPr>
        <w:spacing w:after="0" w:line="360" w:lineRule="auto"/>
        <w:ind w:left="-567" w:firstLine="567"/>
        <w:jc w:val="both"/>
        <w:rPr>
          <w:rFonts w:ascii="Times New Roman" w:hAnsi="Times New Roman" w:cs="Times New Roman"/>
          <w:spacing w:val="8"/>
          <w:sz w:val="24"/>
          <w:szCs w:val="24"/>
          <w:shd w:val="clear" w:color="auto" w:fill="FFFFFF"/>
          <w:lang w:val="en-US"/>
        </w:rPr>
      </w:pPr>
    </w:p>
    <w:p w:rsidR="00926246" w:rsidRPr="00926246" w:rsidRDefault="00926246" w:rsidP="00926246">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proofErr w:type="spellStart"/>
      <w:r w:rsidRPr="00926246">
        <w:rPr>
          <w:rFonts w:ascii="Times New Roman" w:eastAsia="Times New Roman" w:hAnsi="Times New Roman" w:cs="Times New Roman"/>
          <w:spacing w:val="8"/>
          <w:sz w:val="24"/>
          <w:szCs w:val="24"/>
          <w:lang w:eastAsia="ru-RU"/>
        </w:rPr>
        <w:t>Градиентті</w:t>
      </w:r>
      <w:proofErr w:type="spellEnd"/>
      <w:r w:rsidRPr="00926246">
        <w:rPr>
          <w:rFonts w:ascii="Times New Roman" w:eastAsia="Times New Roman" w:hAnsi="Times New Roman" w:cs="Times New Roman"/>
          <w:spacing w:val="8"/>
          <w:sz w:val="24"/>
          <w:szCs w:val="24"/>
          <w:lang w:val="en-US" w:eastAsia="ru-RU"/>
        </w:rPr>
        <w:t xml:space="preserve"> </w:t>
      </w:r>
      <w:proofErr w:type="spellStart"/>
      <w:r w:rsidRPr="00926246">
        <w:rPr>
          <w:rFonts w:ascii="Times New Roman" w:eastAsia="Times New Roman" w:hAnsi="Times New Roman" w:cs="Times New Roman"/>
          <w:spacing w:val="8"/>
          <w:sz w:val="24"/>
          <w:szCs w:val="24"/>
          <w:lang w:eastAsia="ru-RU"/>
        </w:rPr>
        <w:t>төмендеу</w:t>
      </w:r>
      <w:proofErr w:type="spellEnd"/>
      <w:r w:rsidRPr="00926246">
        <w:rPr>
          <w:rFonts w:ascii="Times New Roman" w:eastAsia="Times New Roman" w:hAnsi="Times New Roman" w:cs="Times New Roman"/>
          <w:spacing w:val="8"/>
          <w:sz w:val="24"/>
          <w:szCs w:val="24"/>
          <w:lang w:val="en-US" w:eastAsia="ru-RU"/>
        </w:rPr>
        <w:t xml:space="preserve"> </w:t>
      </w:r>
      <w:proofErr w:type="spellStart"/>
      <w:r w:rsidRPr="00926246">
        <w:rPr>
          <w:rFonts w:ascii="Times New Roman" w:eastAsia="Times New Roman" w:hAnsi="Times New Roman" w:cs="Times New Roman"/>
          <w:spacing w:val="8"/>
          <w:sz w:val="24"/>
          <w:szCs w:val="24"/>
          <w:lang w:eastAsia="ru-RU"/>
        </w:rPr>
        <w:t>тақырыбына</w:t>
      </w:r>
      <w:proofErr w:type="spellEnd"/>
      <w:r w:rsidRPr="00926246">
        <w:rPr>
          <w:rFonts w:ascii="Times New Roman" w:eastAsia="Times New Roman" w:hAnsi="Times New Roman" w:cs="Times New Roman"/>
          <w:spacing w:val="8"/>
          <w:sz w:val="24"/>
          <w:szCs w:val="24"/>
          <w:lang w:val="en-US" w:eastAsia="ru-RU"/>
        </w:rPr>
        <w:t xml:space="preserve"> </w:t>
      </w:r>
      <w:proofErr w:type="spellStart"/>
      <w:r>
        <w:rPr>
          <w:rFonts w:ascii="Times New Roman" w:eastAsia="Times New Roman" w:hAnsi="Times New Roman" w:cs="Times New Roman"/>
          <w:spacing w:val="8"/>
          <w:sz w:val="24"/>
          <w:szCs w:val="24"/>
          <w:lang w:eastAsia="ru-RU"/>
        </w:rPr>
        <w:t>кел</w:t>
      </w:r>
      <w:proofErr w:type="spellEnd"/>
      <w:r>
        <w:rPr>
          <w:rFonts w:ascii="Times New Roman" w:eastAsia="Times New Roman" w:hAnsi="Times New Roman" w:cs="Times New Roman"/>
          <w:spacing w:val="8"/>
          <w:sz w:val="24"/>
          <w:szCs w:val="24"/>
          <w:lang w:val="kk-KZ" w:eastAsia="ru-RU"/>
        </w:rPr>
        <w:t>етін болсақ</w:t>
      </w:r>
      <w:r w:rsidRPr="00926246">
        <w:rPr>
          <w:rFonts w:ascii="Times New Roman" w:eastAsia="Times New Roman" w:hAnsi="Times New Roman" w:cs="Times New Roman"/>
          <w:spacing w:val="8"/>
          <w:sz w:val="24"/>
          <w:szCs w:val="24"/>
          <w:lang w:val="en-US" w:eastAsia="ru-RU"/>
        </w:rPr>
        <w:t xml:space="preserve">, </w:t>
      </w:r>
      <w:proofErr w:type="spellStart"/>
      <w:r w:rsidRPr="00926246">
        <w:rPr>
          <w:rFonts w:ascii="Times New Roman" w:eastAsia="Times New Roman" w:hAnsi="Times New Roman" w:cs="Times New Roman"/>
          <w:spacing w:val="8"/>
          <w:sz w:val="24"/>
          <w:szCs w:val="24"/>
          <w:lang w:eastAsia="ru-RU"/>
        </w:rPr>
        <w:t>бұл</w:t>
      </w:r>
      <w:proofErr w:type="spellEnd"/>
      <w:r w:rsidRPr="00926246">
        <w:rPr>
          <w:rFonts w:ascii="Times New Roman" w:eastAsia="Times New Roman" w:hAnsi="Times New Roman" w:cs="Times New Roman"/>
          <w:spacing w:val="8"/>
          <w:sz w:val="24"/>
          <w:szCs w:val="24"/>
          <w:lang w:val="en-US" w:eastAsia="ru-RU"/>
        </w:rPr>
        <w:t xml:space="preserve"> </w:t>
      </w:r>
      <w:proofErr w:type="spellStart"/>
      <w:r w:rsidRPr="00926246">
        <w:rPr>
          <w:rFonts w:ascii="Times New Roman" w:eastAsia="Times New Roman" w:hAnsi="Times New Roman" w:cs="Times New Roman"/>
          <w:spacing w:val="8"/>
          <w:sz w:val="24"/>
          <w:szCs w:val="24"/>
          <w:lang w:eastAsia="ru-RU"/>
        </w:rPr>
        <w:t>әдістің</w:t>
      </w:r>
      <w:proofErr w:type="spellEnd"/>
      <w:r w:rsidRPr="00926246">
        <w:rPr>
          <w:rFonts w:ascii="Times New Roman" w:eastAsia="Times New Roman" w:hAnsi="Times New Roman" w:cs="Times New Roman"/>
          <w:spacing w:val="8"/>
          <w:sz w:val="24"/>
          <w:szCs w:val="24"/>
          <w:lang w:val="en-US" w:eastAsia="ru-RU"/>
        </w:rPr>
        <w:t xml:space="preserve"> </w:t>
      </w:r>
      <w:proofErr w:type="spellStart"/>
      <w:r w:rsidRPr="00926246">
        <w:rPr>
          <w:rFonts w:ascii="Times New Roman" w:eastAsia="Times New Roman" w:hAnsi="Times New Roman" w:cs="Times New Roman"/>
          <w:spacing w:val="8"/>
          <w:sz w:val="24"/>
          <w:szCs w:val="24"/>
          <w:lang w:eastAsia="ru-RU"/>
        </w:rPr>
        <w:t>бірнеше</w:t>
      </w:r>
      <w:proofErr w:type="spellEnd"/>
      <w:r w:rsidRPr="00926246">
        <w:rPr>
          <w:rFonts w:ascii="Times New Roman" w:eastAsia="Times New Roman" w:hAnsi="Times New Roman" w:cs="Times New Roman"/>
          <w:spacing w:val="8"/>
          <w:sz w:val="24"/>
          <w:szCs w:val="24"/>
          <w:lang w:val="en-US" w:eastAsia="ru-RU"/>
        </w:rPr>
        <w:t xml:space="preserve"> </w:t>
      </w:r>
      <w:proofErr w:type="spellStart"/>
      <w:r w:rsidRPr="00926246">
        <w:rPr>
          <w:rFonts w:ascii="Times New Roman" w:eastAsia="Times New Roman" w:hAnsi="Times New Roman" w:cs="Times New Roman"/>
          <w:spacing w:val="8"/>
          <w:sz w:val="24"/>
          <w:szCs w:val="24"/>
          <w:lang w:eastAsia="ru-RU"/>
        </w:rPr>
        <w:t>нұсқалары</w:t>
      </w:r>
      <w:proofErr w:type="spellEnd"/>
      <w:r w:rsidRPr="00926246">
        <w:rPr>
          <w:rFonts w:ascii="Times New Roman" w:eastAsia="Times New Roman" w:hAnsi="Times New Roman" w:cs="Times New Roman"/>
          <w:spacing w:val="8"/>
          <w:sz w:val="24"/>
          <w:szCs w:val="24"/>
          <w:lang w:val="en-US" w:eastAsia="ru-RU"/>
        </w:rPr>
        <w:t xml:space="preserve"> </w:t>
      </w:r>
      <w:r w:rsidRPr="00926246">
        <w:rPr>
          <w:rFonts w:ascii="Times New Roman" w:eastAsia="Times New Roman" w:hAnsi="Times New Roman" w:cs="Times New Roman"/>
          <w:spacing w:val="8"/>
          <w:sz w:val="24"/>
          <w:szCs w:val="24"/>
          <w:lang w:eastAsia="ru-RU"/>
        </w:rPr>
        <w:t>бар</w:t>
      </w:r>
      <w:r w:rsidRPr="00926246">
        <w:rPr>
          <w:rFonts w:ascii="Times New Roman" w:eastAsia="Times New Roman" w:hAnsi="Times New Roman" w:cs="Times New Roman"/>
          <w:spacing w:val="8"/>
          <w:sz w:val="24"/>
          <w:szCs w:val="24"/>
          <w:lang w:val="en-US" w:eastAsia="ru-RU"/>
        </w:rPr>
        <w:t xml:space="preserve"> </w:t>
      </w:r>
      <w:proofErr w:type="spellStart"/>
      <w:r w:rsidRPr="00926246">
        <w:rPr>
          <w:rFonts w:ascii="Times New Roman" w:eastAsia="Times New Roman" w:hAnsi="Times New Roman" w:cs="Times New Roman"/>
          <w:spacing w:val="8"/>
          <w:sz w:val="24"/>
          <w:szCs w:val="24"/>
          <w:lang w:eastAsia="ru-RU"/>
        </w:rPr>
        <w:t>және</w:t>
      </w:r>
      <w:proofErr w:type="spellEnd"/>
      <w:r w:rsidRPr="00926246">
        <w:rPr>
          <w:rFonts w:ascii="Times New Roman" w:eastAsia="Times New Roman" w:hAnsi="Times New Roman" w:cs="Times New Roman"/>
          <w:spacing w:val="8"/>
          <w:sz w:val="24"/>
          <w:szCs w:val="24"/>
          <w:lang w:val="en-US" w:eastAsia="ru-RU"/>
        </w:rPr>
        <w:t xml:space="preserve"> </w:t>
      </w:r>
      <w:proofErr w:type="spellStart"/>
      <w:r w:rsidRPr="00926246">
        <w:rPr>
          <w:rFonts w:ascii="Times New Roman" w:eastAsia="Times New Roman" w:hAnsi="Times New Roman" w:cs="Times New Roman"/>
          <w:spacing w:val="8"/>
          <w:sz w:val="24"/>
          <w:szCs w:val="24"/>
          <w:lang w:eastAsia="ru-RU"/>
        </w:rPr>
        <w:t>олар</w:t>
      </w:r>
      <w:proofErr w:type="spellEnd"/>
      <w:r w:rsidRPr="00926246">
        <w:rPr>
          <w:rFonts w:ascii="Times New Roman" w:eastAsia="Times New Roman" w:hAnsi="Times New Roman" w:cs="Times New Roman"/>
          <w:spacing w:val="8"/>
          <w:sz w:val="24"/>
          <w:szCs w:val="24"/>
          <w:lang w:val="en-US" w:eastAsia="ru-RU"/>
        </w:rPr>
        <w:t xml:space="preserve"> </w:t>
      </w:r>
      <w:proofErr w:type="spellStart"/>
      <w:r w:rsidRPr="00926246">
        <w:rPr>
          <w:rFonts w:ascii="Times New Roman" w:eastAsia="Times New Roman" w:hAnsi="Times New Roman" w:cs="Times New Roman"/>
          <w:spacing w:val="8"/>
          <w:sz w:val="24"/>
          <w:szCs w:val="24"/>
          <w:lang w:eastAsia="ru-RU"/>
        </w:rPr>
        <w:t>деректер</w:t>
      </w:r>
      <w:proofErr w:type="spellEnd"/>
      <w:r>
        <w:rPr>
          <w:rFonts w:ascii="Times New Roman" w:eastAsia="Times New Roman" w:hAnsi="Times New Roman" w:cs="Times New Roman"/>
          <w:spacing w:val="8"/>
          <w:sz w:val="24"/>
          <w:szCs w:val="24"/>
          <w:lang w:val="kk-KZ" w:eastAsia="ru-RU"/>
        </w:rPr>
        <w:t>дің</w:t>
      </w:r>
      <w:r w:rsidRPr="00926246">
        <w:rPr>
          <w:rFonts w:ascii="Times New Roman" w:eastAsia="Times New Roman" w:hAnsi="Times New Roman" w:cs="Times New Roman"/>
          <w:spacing w:val="8"/>
          <w:sz w:val="24"/>
          <w:szCs w:val="24"/>
          <w:lang w:val="en-US" w:eastAsia="ru-RU"/>
        </w:rPr>
        <w:t xml:space="preserve"> </w:t>
      </w:r>
      <w:proofErr w:type="spellStart"/>
      <w:r w:rsidRPr="00926246">
        <w:rPr>
          <w:rFonts w:ascii="Times New Roman" w:eastAsia="Times New Roman" w:hAnsi="Times New Roman" w:cs="Times New Roman"/>
          <w:spacing w:val="8"/>
          <w:sz w:val="24"/>
          <w:szCs w:val="24"/>
          <w:lang w:eastAsia="ru-RU"/>
        </w:rPr>
        <w:t>көлемі</w:t>
      </w:r>
      <w:proofErr w:type="spellEnd"/>
      <w:r w:rsidRPr="00926246">
        <w:rPr>
          <w:rFonts w:ascii="Times New Roman" w:eastAsia="Times New Roman" w:hAnsi="Times New Roman" w:cs="Times New Roman"/>
          <w:spacing w:val="8"/>
          <w:sz w:val="24"/>
          <w:szCs w:val="24"/>
          <w:lang w:val="en-US" w:eastAsia="ru-RU"/>
        </w:rPr>
        <w:t xml:space="preserve">, </w:t>
      </w:r>
      <w:proofErr w:type="spellStart"/>
      <w:r w:rsidRPr="00926246">
        <w:rPr>
          <w:rFonts w:ascii="Times New Roman" w:eastAsia="Times New Roman" w:hAnsi="Times New Roman" w:cs="Times New Roman"/>
          <w:spacing w:val="8"/>
          <w:sz w:val="24"/>
          <w:szCs w:val="24"/>
          <w:lang w:eastAsia="ru-RU"/>
        </w:rPr>
        <w:t>есептеу</w:t>
      </w:r>
      <w:proofErr w:type="spellEnd"/>
      <w:r w:rsidRPr="00926246">
        <w:rPr>
          <w:rFonts w:ascii="Times New Roman" w:eastAsia="Times New Roman" w:hAnsi="Times New Roman" w:cs="Times New Roman"/>
          <w:spacing w:val="8"/>
          <w:sz w:val="24"/>
          <w:szCs w:val="24"/>
          <w:lang w:val="en-US" w:eastAsia="ru-RU"/>
        </w:rPr>
        <w:t xml:space="preserve"> </w:t>
      </w:r>
      <w:proofErr w:type="spellStart"/>
      <w:r w:rsidRPr="00926246">
        <w:rPr>
          <w:rFonts w:ascii="Times New Roman" w:eastAsia="Times New Roman" w:hAnsi="Times New Roman" w:cs="Times New Roman"/>
          <w:spacing w:val="8"/>
          <w:sz w:val="24"/>
          <w:szCs w:val="24"/>
          <w:lang w:eastAsia="ru-RU"/>
        </w:rPr>
        <w:t>қуаттылығы</w:t>
      </w:r>
      <w:proofErr w:type="spellEnd"/>
      <w:r w:rsidRPr="00926246">
        <w:rPr>
          <w:rFonts w:ascii="Times New Roman" w:eastAsia="Times New Roman" w:hAnsi="Times New Roman" w:cs="Times New Roman"/>
          <w:spacing w:val="8"/>
          <w:sz w:val="24"/>
          <w:szCs w:val="24"/>
          <w:lang w:val="en-US" w:eastAsia="ru-RU"/>
        </w:rPr>
        <w:t xml:space="preserve"> </w:t>
      </w:r>
      <w:proofErr w:type="spellStart"/>
      <w:r w:rsidRPr="00926246">
        <w:rPr>
          <w:rFonts w:ascii="Times New Roman" w:eastAsia="Times New Roman" w:hAnsi="Times New Roman" w:cs="Times New Roman"/>
          <w:spacing w:val="8"/>
          <w:sz w:val="24"/>
          <w:szCs w:val="24"/>
          <w:lang w:eastAsia="ru-RU"/>
        </w:rPr>
        <w:t>және</w:t>
      </w:r>
      <w:proofErr w:type="spellEnd"/>
      <w:r w:rsidRPr="00926246">
        <w:rPr>
          <w:rFonts w:ascii="Times New Roman" w:eastAsia="Times New Roman" w:hAnsi="Times New Roman" w:cs="Times New Roman"/>
          <w:spacing w:val="8"/>
          <w:sz w:val="24"/>
          <w:szCs w:val="24"/>
          <w:lang w:val="en-US" w:eastAsia="ru-RU"/>
        </w:rPr>
        <w:t xml:space="preserve"> </w:t>
      </w:r>
      <w:proofErr w:type="spellStart"/>
      <w:r w:rsidRPr="00926246">
        <w:rPr>
          <w:rFonts w:ascii="Times New Roman" w:eastAsia="Times New Roman" w:hAnsi="Times New Roman" w:cs="Times New Roman"/>
          <w:spacing w:val="8"/>
          <w:sz w:val="24"/>
          <w:szCs w:val="24"/>
          <w:lang w:eastAsia="ru-RU"/>
        </w:rPr>
        <w:t>модельдің</w:t>
      </w:r>
      <w:proofErr w:type="spellEnd"/>
      <w:r w:rsidRPr="00926246">
        <w:rPr>
          <w:rFonts w:ascii="Times New Roman" w:eastAsia="Times New Roman" w:hAnsi="Times New Roman" w:cs="Times New Roman"/>
          <w:spacing w:val="8"/>
          <w:sz w:val="24"/>
          <w:szCs w:val="24"/>
          <w:lang w:val="en-US" w:eastAsia="ru-RU"/>
        </w:rPr>
        <w:t xml:space="preserve"> </w:t>
      </w:r>
      <w:proofErr w:type="spellStart"/>
      <w:r w:rsidRPr="00926246">
        <w:rPr>
          <w:rFonts w:ascii="Times New Roman" w:eastAsia="Times New Roman" w:hAnsi="Times New Roman" w:cs="Times New Roman"/>
          <w:spacing w:val="8"/>
          <w:sz w:val="24"/>
          <w:szCs w:val="24"/>
          <w:lang w:eastAsia="ru-RU"/>
        </w:rPr>
        <w:t>күрделілігі</w:t>
      </w:r>
      <w:proofErr w:type="spellEnd"/>
      <w:r w:rsidR="00FD2F20">
        <w:rPr>
          <w:rFonts w:ascii="Times New Roman" w:eastAsia="Times New Roman" w:hAnsi="Times New Roman" w:cs="Times New Roman"/>
          <w:spacing w:val="8"/>
          <w:sz w:val="24"/>
          <w:szCs w:val="24"/>
          <w:lang w:val="kk-KZ" w:eastAsia="ru-RU"/>
        </w:rPr>
        <w:t>не</w:t>
      </w:r>
      <w:r w:rsidRPr="00926246">
        <w:rPr>
          <w:rFonts w:ascii="Times New Roman" w:eastAsia="Times New Roman" w:hAnsi="Times New Roman" w:cs="Times New Roman"/>
          <w:spacing w:val="8"/>
          <w:sz w:val="24"/>
          <w:szCs w:val="24"/>
          <w:lang w:val="en-US" w:eastAsia="ru-RU"/>
        </w:rPr>
        <w:t xml:space="preserve"> </w:t>
      </w:r>
      <w:proofErr w:type="spellStart"/>
      <w:r w:rsidRPr="00926246">
        <w:rPr>
          <w:rFonts w:ascii="Times New Roman" w:eastAsia="Times New Roman" w:hAnsi="Times New Roman" w:cs="Times New Roman"/>
          <w:spacing w:val="8"/>
          <w:sz w:val="24"/>
          <w:szCs w:val="24"/>
          <w:lang w:eastAsia="ru-RU"/>
        </w:rPr>
        <w:t>байланысты</w:t>
      </w:r>
      <w:proofErr w:type="spellEnd"/>
      <w:r w:rsidRPr="00926246">
        <w:rPr>
          <w:rFonts w:ascii="Times New Roman" w:eastAsia="Times New Roman" w:hAnsi="Times New Roman" w:cs="Times New Roman"/>
          <w:spacing w:val="8"/>
          <w:sz w:val="24"/>
          <w:szCs w:val="24"/>
          <w:lang w:val="en-US" w:eastAsia="ru-RU"/>
        </w:rPr>
        <w:t xml:space="preserve"> </w:t>
      </w:r>
      <w:r w:rsidR="00FD2F20">
        <w:rPr>
          <w:rFonts w:ascii="Times New Roman" w:eastAsia="Times New Roman" w:hAnsi="Times New Roman" w:cs="Times New Roman"/>
          <w:spacing w:val="8"/>
          <w:sz w:val="24"/>
          <w:szCs w:val="24"/>
          <w:lang w:val="kk-KZ" w:eastAsia="ru-RU"/>
        </w:rPr>
        <w:t>қолданылады.</w:t>
      </w:r>
    </w:p>
    <w:p w:rsidR="00926246" w:rsidRDefault="00926246" w:rsidP="00926246">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sidRPr="00926246">
        <w:rPr>
          <w:rFonts w:ascii="Times New Roman" w:eastAsia="Times New Roman" w:hAnsi="Times New Roman" w:cs="Times New Roman"/>
          <w:spacing w:val="8"/>
          <w:sz w:val="24"/>
          <w:szCs w:val="24"/>
          <w:lang w:val="kk-KZ" w:eastAsia="ru-RU"/>
        </w:rPr>
        <w:t xml:space="preserve">Градиентті төмендеудің үш жалпы түрі бар: </w:t>
      </w:r>
      <w:r w:rsidR="00FD2F20" w:rsidRPr="00FD2F20">
        <w:rPr>
          <w:rFonts w:ascii="Times New Roman" w:hAnsi="Times New Roman" w:cs="Times New Roman"/>
          <w:spacing w:val="8"/>
          <w:sz w:val="24"/>
          <w:szCs w:val="24"/>
          <w:shd w:val="clear" w:color="auto" w:fill="FFFFFF"/>
          <w:lang w:val="kk-KZ"/>
        </w:rPr>
        <w:t>Batch Gradient Descent</w:t>
      </w:r>
      <w:r w:rsidRPr="00926246">
        <w:rPr>
          <w:rFonts w:ascii="Times New Roman" w:eastAsia="Times New Roman" w:hAnsi="Times New Roman" w:cs="Times New Roman"/>
          <w:spacing w:val="8"/>
          <w:sz w:val="24"/>
          <w:szCs w:val="24"/>
          <w:lang w:val="kk-KZ" w:eastAsia="ru-RU"/>
        </w:rPr>
        <w:t xml:space="preserve">, </w:t>
      </w:r>
      <w:r w:rsidR="00FD2F20" w:rsidRPr="00FD2F20">
        <w:rPr>
          <w:rFonts w:ascii="Times New Roman" w:hAnsi="Times New Roman" w:cs="Times New Roman"/>
          <w:spacing w:val="8"/>
          <w:sz w:val="24"/>
          <w:szCs w:val="24"/>
          <w:shd w:val="clear" w:color="auto" w:fill="FFFFFF"/>
          <w:lang w:val="kk-KZ"/>
        </w:rPr>
        <w:t>Stochastic Gradient Descent</w:t>
      </w:r>
      <w:r w:rsidRPr="00926246">
        <w:rPr>
          <w:rFonts w:ascii="Times New Roman" w:eastAsia="Times New Roman" w:hAnsi="Times New Roman" w:cs="Times New Roman"/>
          <w:spacing w:val="8"/>
          <w:sz w:val="24"/>
          <w:szCs w:val="24"/>
          <w:lang w:val="kk-KZ" w:eastAsia="ru-RU"/>
        </w:rPr>
        <w:t xml:space="preserve"> және </w:t>
      </w:r>
      <w:r w:rsidR="00FD2F20" w:rsidRPr="00FD2F20">
        <w:rPr>
          <w:rFonts w:ascii="Times New Roman" w:hAnsi="Times New Roman" w:cs="Times New Roman"/>
          <w:spacing w:val="8"/>
          <w:sz w:val="24"/>
          <w:szCs w:val="24"/>
          <w:shd w:val="clear" w:color="auto" w:fill="FFFFFF"/>
          <w:lang w:val="en-US"/>
        </w:rPr>
        <w:t>Mini-Batch Gradient Descent</w:t>
      </w:r>
      <w:r w:rsidRPr="00926246">
        <w:rPr>
          <w:rFonts w:ascii="Times New Roman" w:eastAsia="Times New Roman" w:hAnsi="Times New Roman" w:cs="Times New Roman"/>
          <w:spacing w:val="8"/>
          <w:sz w:val="24"/>
          <w:szCs w:val="24"/>
          <w:lang w:val="kk-KZ" w:eastAsia="ru-RU"/>
        </w:rPr>
        <w:t>.</w:t>
      </w:r>
    </w:p>
    <w:p w:rsidR="00FD2F20" w:rsidRDefault="00FD2F20" w:rsidP="00926246">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p>
    <w:p w:rsidR="00FD2F20" w:rsidRPr="00926246" w:rsidRDefault="00FD2F20" w:rsidP="00FD2F20">
      <w:pPr>
        <w:shd w:val="clear" w:color="auto" w:fill="FFFFFF"/>
        <w:spacing w:after="0" w:line="360" w:lineRule="auto"/>
        <w:ind w:left="-567"/>
        <w:jc w:val="both"/>
        <w:textAlignment w:val="baseline"/>
        <w:rPr>
          <w:rFonts w:ascii="Times New Roman" w:eastAsia="Times New Roman" w:hAnsi="Times New Roman" w:cs="Times New Roman"/>
          <w:b/>
          <w:spacing w:val="8"/>
          <w:sz w:val="24"/>
          <w:szCs w:val="24"/>
          <w:lang w:val="kk-KZ" w:eastAsia="ru-RU"/>
        </w:rPr>
      </w:pPr>
      <w:r w:rsidRPr="00FD2F20">
        <w:rPr>
          <w:rFonts w:ascii="Times New Roman" w:hAnsi="Times New Roman" w:cs="Times New Roman"/>
          <w:b/>
          <w:spacing w:val="8"/>
          <w:sz w:val="24"/>
          <w:szCs w:val="24"/>
          <w:shd w:val="clear" w:color="auto" w:fill="FFFFFF"/>
          <w:lang w:val="kk-KZ"/>
        </w:rPr>
        <w:t>Batch Gradient Descent</w:t>
      </w:r>
    </w:p>
    <w:p w:rsidR="00926246" w:rsidRPr="00A436A3" w:rsidRDefault="00926246" w:rsidP="00926246">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sidRPr="00926246">
        <w:rPr>
          <w:rFonts w:ascii="Times New Roman" w:eastAsia="Times New Roman" w:hAnsi="Times New Roman" w:cs="Times New Roman"/>
          <w:spacing w:val="8"/>
          <w:sz w:val="24"/>
          <w:szCs w:val="24"/>
          <w:lang w:val="kk-KZ" w:eastAsia="ru-RU"/>
        </w:rPr>
        <w:t xml:space="preserve">Бұл тәсілде модель салмақтары барлық оқу үлгілерін есепке алғаннан кейін ғана жаңартылады. </w:t>
      </w:r>
      <w:r w:rsidRPr="00A436A3">
        <w:rPr>
          <w:rFonts w:ascii="Times New Roman" w:eastAsia="Times New Roman" w:hAnsi="Times New Roman" w:cs="Times New Roman"/>
          <w:spacing w:val="8"/>
          <w:sz w:val="24"/>
          <w:szCs w:val="24"/>
          <w:lang w:val="kk-KZ" w:eastAsia="ru-RU"/>
        </w:rPr>
        <w:t>Басқаша айтқанда, барлық үлгілер бір айналым үшін бір рет ғана қолданылады.</w:t>
      </w:r>
    </w:p>
    <w:p w:rsidR="00926246" w:rsidRPr="00E118A2" w:rsidRDefault="00926246" w:rsidP="00E118A2">
      <w:pPr>
        <w:shd w:val="clear" w:color="auto" w:fill="FFFFFF"/>
        <w:spacing w:after="0" w:line="360" w:lineRule="auto"/>
        <w:ind w:left="-567"/>
        <w:jc w:val="both"/>
        <w:textAlignment w:val="baseline"/>
        <w:rPr>
          <w:rFonts w:ascii="Times New Roman" w:eastAsia="Times New Roman" w:hAnsi="Times New Roman" w:cs="Times New Roman"/>
          <w:spacing w:val="8"/>
          <w:sz w:val="24"/>
          <w:szCs w:val="24"/>
          <w:lang w:val="kk-KZ" w:eastAsia="ru-RU"/>
        </w:rPr>
      </w:pPr>
      <w:r w:rsidRPr="00E118A2">
        <w:rPr>
          <w:rFonts w:ascii="Times New Roman" w:eastAsia="Times New Roman" w:hAnsi="Times New Roman" w:cs="Times New Roman"/>
          <w:bCs/>
          <w:spacing w:val="8"/>
          <w:sz w:val="24"/>
          <w:szCs w:val="24"/>
          <w:bdr w:val="none" w:sz="0" w:space="0" w:color="auto" w:frame="1"/>
          <w:lang w:val="kk-KZ" w:eastAsia="ru-RU"/>
        </w:rPr>
        <w:t>Артықшылықтары:</w:t>
      </w:r>
      <w:r w:rsidR="00E118A2">
        <w:rPr>
          <w:rFonts w:ascii="Times New Roman" w:eastAsia="Times New Roman" w:hAnsi="Times New Roman" w:cs="Times New Roman"/>
          <w:spacing w:val="8"/>
          <w:sz w:val="24"/>
          <w:szCs w:val="24"/>
          <w:lang w:val="kk-KZ" w:eastAsia="ru-RU"/>
        </w:rPr>
        <w:t xml:space="preserve"> </w:t>
      </w:r>
      <w:r w:rsidRPr="00E118A2">
        <w:rPr>
          <w:rFonts w:ascii="Times New Roman" w:eastAsia="Times New Roman" w:hAnsi="Times New Roman" w:cs="Times New Roman"/>
          <w:spacing w:val="8"/>
          <w:sz w:val="24"/>
          <w:szCs w:val="24"/>
          <w:lang w:val="kk-KZ" w:eastAsia="ru-RU"/>
        </w:rPr>
        <w:t>Тек тура және тұрақты жаңартулар жасайды.</w:t>
      </w:r>
      <w:r w:rsidR="00E118A2">
        <w:rPr>
          <w:rFonts w:ascii="Times New Roman" w:eastAsia="Times New Roman" w:hAnsi="Times New Roman" w:cs="Times New Roman"/>
          <w:spacing w:val="8"/>
          <w:sz w:val="24"/>
          <w:szCs w:val="24"/>
          <w:lang w:val="kk-KZ" w:eastAsia="ru-RU"/>
        </w:rPr>
        <w:t xml:space="preserve"> </w:t>
      </w:r>
      <w:r w:rsidRPr="00E118A2">
        <w:rPr>
          <w:rFonts w:ascii="Times New Roman" w:eastAsia="Times New Roman" w:hAnsi="Times New Roman" w:cs="Times New Roman"/>
          <w:spacing w:val="8"/>
          <w:sz w:val="24"/>
          <w:szCs w:val="24"/>
          <w:lang w:val="kk-KZ" w:eastAsia="ru-RU"/>
        </w:rPr>
        <w:t>Шығын функциясының мәні біртіндеп және ретімен төмендейді.</w:t>
      </w:r>
      <w:r w:rsidR="00E118A2">
        <w:rPr>
          <w:rFonts w:ascii="Times New Roman" w:eastAsia="Times New Roman" w:hAnsi="Times New Roman" w:cs="Times New Roman"/>
          <w:spacing w:val="8"/>
          <w:sz w:val="24"/>
          <w:szCs w:val="24"/>
          <w:lang w:val="kk-KZ" w:eastAsia="ru-RU"/>
        </w:rPr>
        <w:t xml:space="preserve"> </w:t>
      </w:r>
      <w:r w:rsidRPr="00E118A2">
        <w:rPr>
          <w:rFonts w:ascii="Times New Roman" w:eastAsia="Times New Roman" w:hAnsi="Times New Roman" w:cs="Times New Roman"/>
          <w:spacing w:val="8"/>
          <w:sz w:val="24"/>
          <w:szCs w:val="24"/>
          <w:lang w:val="kk-KZ" w:eastAsia="ru-RU"/>
        </w:rPr>
        <w:t>Жаһандық минимумға жету ықтималдығы жоғары.</w:t>
      </w:r>
    </w:p>
    <w:p w:rsidR="00926246" w:rsidRPr="00E118A2" w:rsidRDefault="00926246" w:rsidP="00E118A2">
      <w:pPr>
        <w:shd w:val="clear" w:color="auto" w:fill="FFFFFF"/>
        <w:spacing w:after="0" w:line="360" w:lineRule="auto"/>
        <w:ind w:left="-567"/>
        <w:jc w:val="both"/>
        <w:textAlignment w:val="baseline"/>
        <w:rPr>
          <w:rFonts w:ascii="Times New Roman" w:eastAsia="Times New Roman" w:hAnsi="Times New Roman" w:cs="Times New Roman"/>
          <w:spacing w:val="8"/>
          <w:sz w:val="24"/>
          <w:szCs w:val="24"/>
          <w:lang w:val="kk-KZ" w:eastAsia="ru-RU"/>
        </w:rPr>
      </w:pPr>
      <w:r w:rsidRPr="00E118A2">
        <w:rPr>
          <w:rFonts w:ascii="Times New Roman" w:eastAsia="Times New Roman" w:hAnsi="Times New Roman" w:cs="Times New Roman"/>
          <w:bCs/>
          <w:spacing w:val="8"/>
          <w:sz w:val="24"/>
          <w:szCs w:val="24"/>
          <w:bdr w:val="none" w:sz="0" w:space="0" w:color="auto" w:frame="1"/>
          <w:lang w:val="kk-KZ" w:eastAsia="ru-RU"/>
        </w:rPr>
        <w:lastRenderedPageBreak/>
        <w:t>Кемшіліктері:</w:t>
      </w:r>
      <w:r w:rsidR="00FD2F20">
        <w:rPr>
          <w:rFonts w:ascii="Times New Roman" w:eastAsia="Times New Roman" w:hAnsi="Times New Roman" w:cs="Times New Roman"/>
          <w:spacing w:val="8"/>
          <w:sz w:val="24"/>
          <w:szCs w:val="24"/>
          <w:lang w:val="kk-KZ" w:eastAsia="ru-RU"/>
        </w:rPr>
        <w:t xml:space="preserve"> </w:t>
      </w:r>
      <w:r w:rsidRPr="00E118A2">
        <w:rPr>
          <w:rFonts w:ascii="Times New Roman" w:eastAsia="Times New Roman" w:hAnsi="Times New Roman" w:cs="Times New Roman"/>
          <w:spacing w:val="8"/>
          <w:sz w:val="24"/>
          <w:szCs w:val="24"/>
          <w:lang w:val="kk-KZ" w:eastAsia="ru-RU"/>
        </w:rPr>
        <w:t>Үлкен деректер жиынтықтары үшін өте баяу.</w:t>
      </w:r>
      <w:r w:rsidR="00E118A2">
        <w:rPr>
          <w:rFonts w:ascii="Times New Roman" w:eastAsia="Times New Roman" w:hAnsi="Times New Roman" w:cs="Times New Roman"/>
          <w:spacing w:val="8"/>
          <w:sz w:val="24"/>
          <w:szCs w:val="24"/>
          <w:lang w:val="kk-KZ" w:eastAsia="ru-RU"/>
        </w:rPr>
        <w:t xml:space="preserve"> </w:t>
      </w:r>
      <w:r w:rsidRPr="00E118A2">
        <w:rPr>
          <w:rFonts w:ascii="Times New Roman" w:eastAsia="Times New Roman" w:hAnsi="Times New Roman" w:cs="Times New Roman"/>
          <w:spacing w:val="8"/>
          <w:sz w:val="24"/>
          <w:szCs w:val="24"/>
          <w:lang w:val="kk-KZ" w:eastAsia="ru-RU"/>
        </w:rPr>
        <w:t>Жад (RAM) ресурстарын көп қажет етеді.</w:t>
      </w:r>
    </w:p>
    <w:p w:rsidR="00926246" w:rsidRPr="00E118A2" w:rsidRDefault="00926246" w:rsidP="00E118A2">
      <w:pPr>
        <w:shd w:val="clear" w:color="auto" w:fill="FFFFFF"/>
        <w:spacing w:after="0" w:line="360" w:lineRule="auto"/>
        <w:ind w:left="-567"/>
        <w:jc w:val="both"/>
        <w:textAlignment w:val="baseline"/>
        <w:rPr>
          <w:rFonts w:ascii="Times New Roman" w:eastAsia="Times New Roman" w:hAnsi="Times New Roman" w:cs="Times New Roman"/>
          <w:spacing w:val="8"/>
          <w:sz w:val="24"/>
          <w:szCs w:val="24"/>
          <w:lang w:val="kk-KZ" w:eastAsia="ru-RU"/>
        </w:rPr>
      </w:pPr>
      <w:r w:rsidRPr="00E118A2">
        <w:rPr>
          <w:rFonts w:ascii="Times New Roman" w:eastAsia="Times New Roman" w:hAnsi="Times New Roman" w:cs="Times New Roman"/>
          <w:bCs/>
          <w:spacing w:val="8"/>
          <w:sz w:val="24"/>
          <w:szCs w:val="24"/>
          <w:bdr w:val="none" w:sz="0" w:space="0" w:color="auto" w:frame="1"/>
          <w:lang w:val="kk-KZ" w:eastAsia="ru-RU"/>
        </w:rPr>
        <w:t>Қолданылуы:</w:t>
      </w:r>
      <w:r w:rsidR="00E118A2">
        <w:rPr>
          <w:rFonts w:ascii="Times New Roman" w:eastAsia="Times New Roman" w:hAnsi="Times New Roman" w:cs="Times New Roman"/>
          <w:spacing w:val="8"/>
          <w:sz w:val="24"/>
          <w:szCs w:val="24"/>
          <w:lang w:val="kk-KZ" w:eastAsia="ru-RU"/>
        </w:rPr>
        <w:t xml:space="preserve"> </w:t>
      </w:r>
      <w:r w:rsidRPr="00E118A2">
        <w:rPr>
          <w:rFonts w:ascii="Times New Roman" w:eastAsia="Times New Roman" w:hAnsi="Times New Roman" w:cs="Times New Roman"/>
          <w:spacing w:val="8"/>
          <w:sz w:val="24"/>
          <w:szCs w:val="24"/>
          <w:lang w:val="kk-KZ" w:eastAsia="ru-RU"/>
        </w:rPr>
        <w:t>Сызықтық регрессияда, логистикалық регрессияда және кіші деректер сценарийлерінде жиі қолданылады.</w:t>
      </w:r>
    </w:p>
    <w:p w:rsidR="00FD2F20" w:rsidRPr="00E118A2" w:rsidRDefault="00FD2F20" w:rsidP="00FD2F20">
      <w:pPr>
        <w:shd w:val="clear" w:color="auto" w:fill="FFFFFF"/>
        <w:spacing w:after="0" w:line="360" w:lineRule="auto"/>
        <w:ind w:left="-66"/>
        <w:jc w:val="both"/>
        <w:textAlignment w:val="baseline"/>
        <w:rPr>
          <w:rFonts w:ascii="Times New Roman" w:eastAsia="Times New Roman" w:hAnsi="Times New Roman" w:cs="Times New Roman"/>
          <w:spacing w:val="8"/>
          <w:sz w:val="24"/>
          <w:szCs w:val="24"/>
          <w:lang w:val="kk-KZ" w:eastAsia="ru-RU"/>
        </w:rPr>
      </w:pPr>
    </w:p>
    <w:p w:rsidR="00FD2F20" w:rsidRPr="00E118A2" w:rsidRDefault="00FD2F20" w:rsidP="00FD2F20">
      <w:pPr>
        <w:shd w:val="clear" w:color="auto" w:fill="FFFFFF"/>
        <w:spacing w:after="0" w:line="360" w:lineRule="auto"/>
        <w:ind w:left="-66"/>
        <w:jc w:val="both"/>
        <w:textAlignment w:val="baseline"/>
        <w:rPr>
          <w:rFonts w:ascii="Times New Roman" w:eastAsia="Times New Roman" w:hAnsi="Times New Roman" w:cs="Times New Roman"/>
          <w:spacing w:val="8"/>
          <w:sz w:val="24"/>
          <w:szCs w:val="24"/>
          <w:lang w:val="kk-KZ" w:eastAsia="ru-RU"/>
        </w:rPr>
      </w:pPr>
    </w:p>
    <w:p w:rsidR="00FD2F20" w:rsidRPr="00FD2F20" w:rsidRDefault="00FD2F20" w:rsidP="00FD2F20">
      <w:pPr>
        <w:shd w:val="clear" w:color="auto" w:fill="FFFFFF"/>
        <w:spacing w:after="0" w:line="360" w:lineRule="auto"/>
        <w:ind w:left="-567"/>
        <w:jc w:val="both"/>
        <w:textAlignment w:val="baseline"/>
        <w:rPr>
          <w:rFonts w:ascii="Times New Roman" w:eastAsia="Times New Roman" w:hAnsi="Times New Roman" w:cs="Times New Roman"/>
          <w:b/>
          <w:spacing w:val="8"/>
          <w:sz w:val="24"/>
          <w:szCs w:val="24"/>
          <w:lang w:eastAsia="ru-RU"/>
        </w:rPr>
      </w:pPr>
      <w:r w:rsidRPr="00FD2F20">
        <w:rPr>
          <w:rFonts w:ascii="Times New Roman" w:hAnsi="Times New Roman" w:cs="Times New Roman"/>
          <w:b/>
          <w:spacing w:val="8"/>
          <w:sz w:val="24"/>
          <w:szCs w:val="24"/>
          <w:shd w:val="clear" w:color="auto" w:fill="FFFFFF"/>
          <w:lang w:val="kk-KZ"/>
        </w:rPr>
        <w:t>Stochastic Gradient Descent</w:t>
      </w:r>
      <w:r w:rsidRPr="00FD2F20">
        <w:rPr>
          <w:rFonts w:ascii="Times New Roman" w:eastAsia="Times New Roman" w:hAnsi="Times New Roman" w:cs="Times New Roman"/>
          <w:b/>
          <w:spacing w:val="8"/>
          <w:sz w:val="24"/>
          <w:szCs w:val="24"/>
          <w:lang w:eastAsia="ru-RU"/>
        </w:rPr>
        <w:t xml:space="preserve"> </w:t>
      </w:r>
    </w:p>
    <w:p w:rsidR="00926246" w:rsidRPr="00926246" w:rsidRDefault="00926246" w:rsidP="00926246">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926246">
        <w:rPr>
          <w:rFonts w:ascii="Times New Roman" w:eastAsia="Times New Roman" w:hAnsi="Times New Roman" w:cs="Times New Roman"/>
          <w:spacing w:val="8"/>
          <w:sz w:val="24"/>
          <w:szCs w:val="24"/>
          <w:lang w:eastAsia="ru-RU"/>
        </w:rPr>
        <w:t xml:space="preserve">SGD </w:t>
      </w:r>
      <w:proofErr w:type="spellStart"/>
      <w:r w:rsidRPr="00926246">
        <w:rPr>
          <w:rFonts w:ascii="Times New Roman" w:eastAsia="Times New Roman" w:hAnsi="Times New Roman" w:cs="Times New Roman"/>
          <w:spacing w:val="8"/>
          <w:sz w:val="24"/>
          <w:szCs w:val="24"/>
          <w:lang w:eastAsia="ru-RU"/>
        </w:rPr>
        <w:t>әрбір</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үлгі</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үшін</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параметрлерді</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жаңартады</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Ол</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бір</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үлгіні</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өтіп</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қатені</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тексеріп</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параметрлерін</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бірден</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жаңартады</w:t>
      </w:r>
      <w:proofErr w:type="spellEnd"/>
      <w:r w:rsidRPr="00926246">
        <w:rPr>
          <w:rFonts w:ascii="Times New Roman" w:eastAsia="Times New Roman" w:hAnsi="Times New Roman" w:cs="Times New Roman"/>
          <w:spacing w:val="8"/>
          <w:sz w:val="24"/>
          <w:szCs w:val="24"/>
          <w:lang w:eastAsia="ru-RU"/>
        </w:rPr>
        <w:t>.</w:t>
      </w:r>
    </w:p>
    <w:p w:rsidR="00926246" w:rsidRPr="00E118A2" w:rsidRDefault="00926246" w:rsidP="00E118A2">
      <w:pPr>
        <w:shd w:val="clear" w:color="auto" w:fill="FFFFFF"/>
        <w:spacing w:after="0" w:line="360" w:lineRule="auto"/>
        <w:ind w:left="-567"/>
        <w:jc w:val="both"/>
        <w:textAlignment w:val="baseline"/>
        <w:rPr>
          <w:rFonts w:ascii="Times New Roman" w:eastAsia="Times New Roman" w:hAnsi="Times New Roman" w:cs="Times New Roman"/>
          <w:spacing w:val="8"/>
          <w:sz w:val="24"/>
          <w:szCs w:val="24"/>
          <w:lang w:val="kk-KZ" w:eastAsia="ru-RU"/>
        </w:rPr>
      </w:pPr>
      <w:proofErr w:type="spellStart"/>
      <w:r w:rsidRPr="00FD2F20">
        <w:rPr>
          <w:rFonts w:ascii="Times New Roman" w:eastAsia="Times New Roman" w:hAnsi="Times New Roman" w:cs="Times New Roman"/>
          <w:bCs/>
          <w:spacing w:val="8"/>
          <w:sz w:val="24"/>
          <w:szCs w:val="24"/>
          <w:bdr w:val="none" w:sz="0" w:space="0" w:color="auto" w:frame="1"/>
          <w:lang w:eastAsia="ru-RU"/>
        </w:rPr>
        <w:t>Артықшылықтары</w:t>
      </w:r>
      <w:proofErr w:type="spellEnd"/>
      <w:r w:rsidRPr="00FD2F20">
        <w:rPr>
          <w:rFonts w:ascii="Times New Roman" w:eastAsia="Times New Roman" w:hAnsi="Times New Roman" w:cs="Times New Roman"/>
          <w:bCs/>
          <w:spacing w:val="8"/>
          <w:sz w:val="24"/>
          <w:szCs w:val="24"/>
          <w:bdr w:val="none" w:sz="0" w:space="0" w:color="auto" w:frame="1"/>
          <w:lang w:eastAsia="ru-RU"/>
        </w:rPr>
        <w:t>:</w:t>
      </w:r>
      <w:r w:rsidR="00E118A2">
        <w:rPr>
          <w:rFonts w:ascii="Times New Roman" w:eastAsia="Times New Roman" w:hAnsi="Times New Roman" w:cs="Times New Roman"/>
          <w:spacing w:val="8"/>
          <w:sz w:val="24"/>
          <w:szCs w:val="24"/>
          <w:lang w:val="kk-KZ" w:eastAsia="ru-RU"/>
        </w:rPr>
        <w:t xml:space="preserve"> </w:t>
      </w:r>
      <w:proofErr w:type="spellStart"/>
      <w:r w:rsidRPr="00E118A2">
        <w:rPr>
          <w:rFonts w:ascii="Times New Roman" w:eastAsia="Times New Roman" w:hAnsi="Times New Roman" w:cs="Times New Roman"/>
          <w:spacing w:val="8"/>
          <w:sz w:val="24"/>
          <w:szCs w:val="24"/>
          <w:lang w:eastAsia="ru-RU"/>
        </w:rPr>
        <w:t>Жылдам</w:t>
      </w:r>
      <w:proofErr w:type="spellEnd"/>
      <w:r w:rsidRPr="00E118A2">
        <w:rPr>
          <w:rFonts w:ascii="Times New Roman" w:eastAsia="Times New Roman" w:hAnsi="Times New Roman" w:cs="Times New Roman"/>
          <w:spacing w:val="8"/>
          <w:sz w:val="24"/>
          <w:szCs w:val="24"/>
          <w:lang w:eastAsia="ru-RU"/>
        </w:rPr>
        <w:t xml:space="preserve"> </w:t>
      </w:r>
      <w:proofErr w:type="spellStart"/>
      <w:r w:rsidRPr="00E118A2">
        <w:rPr>
          <w:rFonts w:ascii="Times New Roman" w:eastAsia="Times New Roman" w:hAnsi="Times New Roman" w:cs="Times New Roman"/>
          <w:spacing w:val="8"/>
          <w:sz w:val="24"/>
          <w:szCs w:val="24"/>
          <w:lang w:eastAsia="ru-RU"/>
        </w:rPr>
        <w:t>есептеулер</w:t>
      </w:r>
      <w:proofErr w:type="spellEnd"/>
      <w:r w:rsidRPr="00E118A2">
        <w:rPr>
          <w:rFonts w:ascii="Times New Roman" w:eastAsia="Times New Roman" w:hAnsi="Times New Roman" w:cs="Times New Roman"/>
          <w:spacing w:val="8"/>
          <w:sz w:val="24"/>
          <w:szCs w:val="24"/>
          <w:lang w:eastAsia="ru-RU"/>
        </w:rPr>
        <w:t>.</w:t>
      </w:r>
      <w:r w:rsidR="00E118A2">
        <w:rPr>
          <w:rFonts w:ascii="Times New Roman" w:eastAsia="Times New Roman" w:hAnsi="Times New Roman" w:cs="Times New Roman"/>
          <w:spacing w:val="8"/>
          <w:sz w:val="24"/>
          <w:szCs w:val="24"/>
          <w:lang w:val="kk-KZ" w:eastAsia="ru-RU"/>
        </w:rPr>
        <w:t xml:space="preserve"> </w:t>
      </w:r>
      <w:r w:rsidRPr="00E118A2">
        <w:rPr>
          <w:rFonts w:ascii="Times New Roman" w:eastAsia="Times New Roman" w:hAnsi="Times New Roman" w:cs="Times New Roman"/>
          <w:spacing w:val="8"/>
          <w:sz w:val="24"/>
          <w:szCs w:val="24"/>
          <w:lang w:val="kk-KZ" w:eastAsia="ru-RU"/>
        </w:rPr>
        <w:t>Үлкен деректер жиынтықтары үшін сәйкес.</w:t>
      </w:r>
      <w:r w:rsidR="00E118A2">
        <w:rPr>
          <w:rFonts w:ascii="Times New Roman" w:eastAsia="Times New Roman" w:hAnsi="Times New Roman" w:cs="Times New Roman"/>
          <w:spacing w:val="8"/>
          <w:sz w:val="24"/>
          <w:szCs w:val="24"/>
          <w:lang w:val="kk-KZ" w:eastAsia="ru-RU"/>
        </w:rPr>
        <w:t xml:space="preserve"> </w:t>
      </w:r>
      <w:r w:rsidRPr="00E118A2">
        <w:rPr>
          <w:rFonts w:ascii="Times New Roman" w:eastAsia="Times New Roman" w:hAnsi="Times New Roman" w:cs="Times New Roman"/>
          <w:spacing w:val="8"/>
          <w:sz w:val="24"/>
          <w:szCs w:val="24"/>
          <w:lang w:val="kk-KZ" w:eastAsia="ru-RU"/>
        </w:rPr>
        <w:t>Шу бойынша жергілікті минимумнан шығуға жақсы мүмкіндік береді.</w:t>
      </w:r>
    </w:p>
    <w:p w:rsidR="00926246" w:rsidRPr="00E118A2" w:rsidRDefault="00926246" w:rsidP="00E118A2">
      <w:pPr>
        <w:shd w:val="clear" w:color="auto" w:fill="FFFFFF"/>
        <w:spacing w:after="0" w:line="360" w:lineRule="auto"/>
        <w:ind w:left="-567"/>
        <w:jc w:val="both"/>
        <w:textAlignment w:val="baseline"/>
        <w:rPr>
          <w:rFonts w:ascii="Times New Roman" w:eastAsia="Times New Roman" w:hAnsi="Times New Roman" w:cs="Times New Roman"/>
          <w:spacing w:val="8"/>
          <w:sz w:val="24"/>
          <w:szCs w:val="24"/>
          <w:lang w:val="kk-KZ" w:eastAsia="ru-RU"/>
        </w:rPr>
      </w:pPr>
      <w:r w:rsidRPr="00E118A2">
        <w:rPr>
          <w:rFonts w:ascii="Times New Roman" w:eastAsia="Times New Roman" w:hAnsi="Times New Roman" w:cs="Times New Roman"/>
          <w:bCs/>
          <w:spacing w:val="8"/>
          <w:sz w:val="24"/>
          <w:szCs w:val="24"/>
          <w:bdr w:val="none" w:sz="0" w:space="0" w:color="auto" w:frame="1"/>
          <w:lang w:val="kk-KZ" w:eastAsia="ru-RU"/>
        </w:rPr>
        <w:t>Кемшіліктері:</w:t>
      </w:r>
      <w:r w:rsidR="00E118A2">
        <w:rPr>
          <w:rFonts w:ascii="Times New Roman" w:eastAsia="Times New Roman" w:hAnsi="Times New Roman" w:cs="Times New Roman"/>
          <w:spacing w:val="8"/>
          <w:sz w:val="24"/>
          <w:szCs w:val="24"/>
          <w:lang w:val="kk-KZ" w:eastAsia="ru-RU"/>
        </w:rPr>
        <w:t xml:space="preserve"> </w:t>
      </w:r>
      <w:r w:rsidRPr="00E118A2">
        <w:rPr>
          <w:rFonts w:ascii="Times New Roman" w:eastAsia="Times New Roman" w:hAnsi="Times New Roman" w:cs="Times New Roman"/>
          <w:spacing w:val="8"/>
          <w:sz w:val="24"/>
          <w:szCs w:val="24"/>
          <w:lang w:val="kk-KZ" w:eastAsia="ru-RU"/>
        </w:rPr>
        <w:t>Шығын функциясындағы өзгерістер өте агрессивті (жол бірқалыпты емес).</w:t>
      </w:r>
      <w:r w:rsidR="00E118A2">
        <w:rPr>
          <w:rFonts w:ascii="Times New Roman" w:eastAsia="Times New Roman" w:hAnsi="Times New Roman" w:cs="Times New Roman"/>
          <w:spacing w:val="8"/>
          <w:sz w:val="24"/>
          <w:szCs w:val="24"/>
          <w:lang w:val="kk-KZ" w:eastAsia="ru-RU"/>
        </w:rPr>
        <w:t xml:space="preserve"> </w:t>
      </w:r>
      <w:r w:rsidRPr="00E118A2">
        <w:rPr>
          <w:rFonts w:ascii="Times New Roman" w:eastAsia="Times New Roman" w:hAnsi="Times New Roman" w:cs="Times New Roman"/>
          <w:spacing w:val="8"/>
          <w:sz w:val="24"/>
          <w:szCs w:val="24"/>
          <w:lang w:val="kk-KZ" w:eastAsia="ru-RU"/>
        </w:rPr>
        <w:t>Тұрақсыз және кейде баяу біріктіріледі.</w:t>
      </w:r>
    </w:p>
    <w:p w:rsidR="00926246" w:rsidRPr="00E118A2" w:rsidRDefault="00926246" w:rsidP="00E118A2">
      <w:pPr>
        <w:shd w:val="clear" w:color="auto" w:fill="FFFFFF"/>
        <w:spacing w:after="0" w:line="360" w:lineRule="auto"/>
        <w:ind w:left="-567"/>
        <w:jc w:val="both"/>
        <w:textAlignment w:val="baseline"/>
        <w:rPr>
          <w:rFonts w:ascii="Times New Roman" w:eastAsia="Times New Roman" w:hAnsi="Times New Roman" w:cs="Times New Roman"/>
          <w:spacing w:val="8"/>
          <w:sz w:val="24"/>
          <w:szCs w:val="24"/>
          <w:lang w:val="kk-KZ" w:eastAsia="ru-RU"/>
        </w:rPr>
      </w:pPr>
      <w:r w:rsidRPr="00E118A2">
        <w:rPr>
          <w:rFonts w:ascii="Times New Roman" w:eastAsia="Times New Roman" w:hAnsi="Times New Roman" w:cs="Times New Roman"/>
          <w:bCs/>
          <w:spacing w:val="8"/>
          <w:sz w:val="24"/>
          <w:szCs w:val="24"/>
          <w:bdr w:val="none" w:sz="0" w:space="0" w:color="auto" w:frame="1"/>
          <w:lang w:val="kk-KZ" w:eastAsia="ru-RU"/>
        </w:rPr>
        <w:t>Қолданылуы:</w:t>
      </w:r>
      <w:r w:rsidR="00E118A2">
        <w:rPr>
          <w:rFonts w:ascii="Times New Roman" w:eastAsia="Times New Roman" w:hAnsi="Times New Roman" w:cs="Times New Roman"/>
          <w:spacing w:val="8"/>
          <w:sz w:val="24"/>
          <w:szCs w:val="24"/>
          <w:lang w:val="kk-KZ" w:eastAsia="ru-RU"/>
        </w:rPr>
        <w:t xml:space="preserve"> </w:t>
      </w:r>
      <w:r w:rsidRPr="00E118A2">
        <w:rPr>
          <w:rFonts w:ascii="Times New Roman" w:eastAsia="Times New Roman" w:hAnsi="Times New Roman" w:cs="Times New Roman"/>
          <w:spacing w:val="8"/>
          <w:sz w:val="24"/>
          <w:szCs w:val="24"/>
          <w:lang w:val="kk-KZ" w:eastAsia="ru-RU"/>
        </w:rPr>
        <w:t>Онлайн оқытуда және терең нейрондық желілерді оқыту кезінде жиі кездеседі.</w:t>
      </w:r>
    </w:p>
    <w:p w:rsidR="00FD2F20" w:rsidRPr="00E118A2" w:rsidRDefault="00FD2F20" w:rsidP="00FD2F20">
      <w:pPr>
        <w:shd w:val="clear" w:color="auto" w:fill="FFFFFF"/>
        <w:spacing w:after="0" w:line="360" w:lineRule="auto"/>
        <w:jc w:val="both"/>
        <w:textAlignment w:val="baseline"/>
        <w:rPr>
          <w:rFonts w:ascii="Times New Roman" w:eastAsia="Times New Roman" w:hAnsi="Times New Roman" w:cs="Times New Roman"/>
          <w:spacing w:val="8"/>
          <w:sz w:val="24"/>
          <w:szCs w:val="24"/>
          <w:lang w:val="kk-KZ" w:eastAsia="ru-RU"/>
        </w:rPr>
      </w:pPr>
    </w:p>
    <w:p w:rsidR="00FD2F20" w:rsidRPr="00E118A2" w:rsidRDefault="00FD2F20" w:rsidP="00FD2F20">
      <w:pPr>
        <w:shd w:val="clear" w:color="auto" w:fill="FFFFFF"/>
        <w:spacing w:after="0" w:line="360" w:lineRule="auto"/>
        <w:ind w:left="-567"/>
        <w:jc w:val="both"/>
        <w:textAlignment w:val="baseline"/>
        <w:rPr>
          <w:rFonts w:ascii="Times New Roman" w:eastAsia="Times New Roman" w:hAnsi="Times New Roman" w:cs="Times New Roman"/>
          <w:b/>
          <w:spacing w:val="8"/>
          <w:sz w:val="24"/>
          <w:szCs w:val="24"/>
          <w:lang w:val="kk-KZ" w:eastAsia="ru-RU"/>
        </w:rPr>
      </w:pPr>
    </w:p>
    <w:p w:rsidR="00FD2F20" w:rsidRPr="00FD2F20" w:rsidRDefault="00FD2F20" w:rsidP="00FD2F20">
      <w:pPr>
        <w:shd w:val="clear" w:color="auto" w:fill="FFFFFF"/>
        <w:spacing w:after="0" w:line="360" w:lineRule="auto"/>
        <w:ind w:left="-567"/>
        <w:jc w:val="both"/>
        <w:textAlignment w:val="baseline"/>
        <w:rPr>
          <w:rFonts w:ascii="Times New Roman" w:eastAsia="Times New Roman" w:hAnsi="Times New Roman" w:cs="Times New Roman"/>
          <w:b/>
          <w:spacing w:val="8"/>
          <w:sz w:val="24"/>
          <w:szCs w:val="24"/>
          <w:lang w:eastAsia="ru-RU"/>
        </w:rPr>
      </w:pPr>
      <w:r w:rsidRPr="00FD2F20">
        <w:rPr>
          <w:rFonts w:ascii="Times New Roman" w:hAnsi="Times New Roman" w:cs="Times New Roman"/>
          <w:b/>
          <w:spacing w:val="8"/>
          <w:sz w:val="24"/>
          <w:szCs w:val="24"/>
          <w:shd w:val="clear" w:color="auto" w:fill="FFFFFF"/>
          <w:lang w:val="en-US"/>
        </w:rPr>
        <w:t>Mini</w:t>
      </w:r>
      <w:r w:rsidRPr="00FD2F20">
        <w:rPr>
          <w:rFonts w:ascii="Times New Roman" w:hAnsi="Times New Roman" w:cs="Times New Roman"/>
          <w:b/>
          <w:spacing w:val="8"/>
          <w:sz w:val="24"/>
          <w:szCs w:val="24"/>
          <w:shd w:val="clear" w:color="auto" w:fill="FFFFFF"/>
        </w:rPr>
        <w:t>-</w:t>
      </w:r>
      <w:r w:rsidRPr="00FD2F20">
        <w:rPr>
          <w:rFonts w:ascii="Times New Roman" w:hAnsi="Times New Roman" w:cs="Times New Roman"/>
          <w:b/>
          <w:spacing w:val="8"/>
          <w:sz w:val="24"/>
          <w:szCs w:val="24"/>
          <w:shd w:val="clear" w:color="auto" w:fill="FFFFFF"/>
          <w:lang w:val="en-US"/>
        </w:rPr>
        <w:t>Batch</w:t>
      </w:r>
      <w:r w:rsidRPr="00FD2F20">
        <w:rPr>
          <w:rFonts w:ascii="Times New Roman" w:hAnsi="Times New Roman" w:cs="Times New Roman"/>
          <w:b/>
          <w:spacing w:val="8"/>
          <w:sz w:val="24"/>
          <w:szCs w:val="24"/>
          <w:shd w:val="clear" w:color="auto" w:fill="FFFFFF"/>
        </w:rPr>
        <w:t xml:space="preserve"> </w:t>
      </w:r>
      <w:r w:rsidRPr="00FD2F20">
        <w:rPr>
          <w:rFonts w:ascii="Times New Roman" w:hAnsi="Times New Roman" w:cs="Times New Roman"/>
          <w:b/>
          <w:spacing w:val="8"/>
          <w:sz w:val="24"/>
          <w:szCs w:val="24"/>
          <w:shd w:val="clear" w:color="auto" w:fill="FFFFFF"/>
          <w:lang w:val="en-US"/>
        </w:rPr>
        <w:t>Gradient</w:t>
      </w:r>
      <w:r w:rsidRPr="00FD2F20">
        <w:rPr>
          <w:rFonts w:ascii="Times New Roman" w:hAnsi="Times New Roman" w:cs="Times New Roman"/>
          <w:b/>
          <w:spacing w:val="8"/>
          <w:sz w:val="24"/>
          <w:szCs w:val="24"/>
          <w:shd w:val="clear" w:color="auto" w:fill="FFFFFF"/>
        </w:rPr>
        <w:t xml:space="preserve"> </w:t>
      </w:r>
      <w:r w:rsidRPr="00FD2F20">
        <w:rPr>
          <w:rFonts w:ascii="Times New Roman" w:hAnsi="Times New Roman" w:cs="Times New Roman"/>
          <w:b/>
          <w:spacing w:val="8"/>
          <w:sz w:val="24"/>
          <w:szCs w:val="24"/>
          <w:shd w:val="clear" w:color="auto" w:fill="FFFFFF"/>
          <w:lang w:val="en-US"/>
        </w:rPr>
        <w:t>Descent</w:t>
      </w:r>
      <w:r w:rsidRPr="00FD2F20">
        <w:rPr>
          <w:rFonts w:ascii="Times New Roman" w:eastAsia="Times New Roman" w:hAnsi="Times New Roman" w:cs="Times New Roman"/>
          <w:b/>
          <w:spacing w:val="8"/>
          <w:sz w:val="24"/>
          <w:szCs w:val="24"/>
          <w:lang w:eastAsia="ru-RU"/>
        </w:rPr>
        <w:t xml:space="preserve"> </w:t>
      </w:r>
    </w:p>
    <w:p w:rsidR="00926246" w:rsidRPr="00926246" w:rsidRDefault="00926246" w:rsidP="00FD2F20">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proofErr w:type="spellStart"/>
      <w:r w:rsidRPr="00926246">
        <w:rPr>
          <w:rFonts w:ascii="Times New Roman" w:eastAsia="Times New Roman" w:hAnsi="Times New Roman" w:cs="Times New Roman"/>
          <w:spacing w:val="8"/>
          <w:sz w:val="24"/>
          <w:szCs w:val="24"/>
          <w:lang w:eastAsia="ru-RU"/>
        </w:rPr>
        <w:t>Бұл</w:t>
      </w:r>
      <w:proofErr w:type="spellEnd"/>
      <w:r w:rsidRPr="00926246">
        <w:rPr>
          <w:rFonts w:ascii="Times New Roman" w:eastAsia="Times New Roman" w:hAnsi="Times New Roman" w:cs="Times New Roman"/>
          <w:spacing w:val="8"/>
          <w:sz w:val="24"/>
          <w:szCs w:val="24"/>
          <w:lang w:eastAsia="ru-RU"/>
        </w:rPr>
        <w:t xml:space="preserve"> техника </w:t>
      </w:r>
      <w:proofErr w:type="spellStart"/>
      <w:r w:rsidRPr="00926246">
        <w:rPr>
          <w:rFonts w:ascii="Times New Roman" w:eastAsia="Times New Roman" w:hAnsi="Times New Roman" w:cs="Times New Roman"/>
          <w:spacing w:val="8"/>
          <w:sz w:val="24"/>
          <w:szCs w:val="24"/>
          <w:lang w:eastAsia="ru-RU"/>
        </w:rPr>
        <w:t>жоғарыда</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айтылған</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екі</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тәсілдің</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араласуы</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болып</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табылады</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Деректер</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жиынтығы</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бірнеше</w:t>
      </w:r>
      <w:proofErr w:type="spellEnd"/>
      <w:r w:rsidRPr="00926246">
        <w:rPr>
          <w:rFonts w:ascii="Times New Roman" w:eastAsia="Times New Roman" w:hAnsi="Times New Roman" w:cs="Times New Roman"/>
          <w:spacing w:val="8"/>
          <w:sz w:val="24"/>
          <w:szCs w:val="24"/>
          <w:lang w:eastAsia="ru-RU"/>
        </w:rPr>
        <w:t xml:space="preserve"> мини-</w:t>
      </w:r>
      <w:proofErr w:type="spellStart"/>
      <w:r w:rsidRPr="00926246">
        <w:rPr>
          <w:rFonts w:ascii="Times New Roman" w:eastAsia="Times New Roman" w:hAnsi="Times New Roman" w:cs="Times New Roman"/>
          <w:spacing w:val="8"/>
          <w:sz w:val="24"/>
          <w:szCs w:val="24"/>
          <w:lang w:eastAsia="ru-RU"/>
        </w:rPr>
        <w:t>пакеттерге</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бөлініп</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жаңартулар</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солар</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үшін</w:t>
      </w:r>
      <w:proofErr w:type="spellEnd"/>
      <w:r w:rsidRPr="00926246">
        <w:rPr>
          <w:rFonts w:ascii="Times New Roman" w:eastAsia="Times New Roman" w:hAnsi="Times New Roman" w:cs="Times New Roman"/>
          <w:spacing w:val="8"/>
          <w:sz w:val="24"/>
          <w:szCs w:val="24"/>
          <w:lang w:eastAsia="ru-RU"/>
        </w:rPr>
        <w:t xml:space="preserve"> </w:t>
      </w:r>
      <w:proofErr w:type="spellStart"/>
      <w:r w:rsidRPr="00926246">
        <w:rPr>
          <w:rFonts w:ascii="Times New Roman" w:eastAsia="Times New Roman" w:hAnsi="Times New Roman" w:cs="Times New Roman"/>
          <w:spacing w:val="8"/>
          <w:sz w:val="24"/>
          <w:szCs w:val="24"/>
          <w:lang w:eastAsia="ru-RU"/>
        </w:rPr>
        <w:t>жүргізіледі</w:t>
      </w:r>
      <w:proofErr w:type="spellEnd"/>
      <w:r w:rsidRPr="00926246">
        <w:rPr>
          <w:rFonts w:ascii="Times New Roman" w:eastAsia="Times New Roman" w:hAnsi="Times New Roman" w:cs="Times New Roman"/>
          <w:spacing w:val="8"/>
          <w:sz w:val="24"/>
          <w:szCs w:val="24"/>
          <w:lang w:eastAsia="ru-RU"/>
        </w:rPr>
        <w:t>.</w:t>
      </w:r>
    </w:p>
    <w:p w:rsidR="00926246" w:rsidRPr="00E118A2" w:rsidRDefault="00926246" w:rsidP="00E118A2">
      <w:pPr>
        <w:shd w:val="clear" w:color="auto" w:fill="FFFFFF"/>
        <w:spacing w:after="0" w:line="360" w:lineRule="auto"/>
        <w:ind w:left="-567"/>
        <w:jc w:val="both"/>
        <w:textAlignment w:val="baseline"/>
        <w:rPr>
          <w:rFonts w:ascii="Times New Roman" w:eastAsia="Times New Roman" w:hAnsi="Times New Roman" w:cs="Times New Roman"/>
          <w:spacing w:val="8"/>
          <w:sz w:val="24"/>
          <w:szCs w:val="24"/>
          <w:lang w:val="kk-KZ" w:eastAsia="ru-RU"/>
        </w:rPr>
      </w:pPr>
      <w:proofErr w:type="spellStart"/>
      <w:r w:rsidRPr="00FD2F20">
        <w:rPr>
          <w:rFonts w:ascii="Times New Roman" w:eastAsia="Times New Roman" w:hAnsi="Times New Roman" w:cs="Times New Roman"/>
          <w:bCs/>
          <w:spacing w:val="8"/>
          <w:sz w:val="24"/>
          <w:szCs w:val="24"/>
          <w:bdr w:val="none" w:sz="0" w:space="0" w:color="auto" w:frame="1"/>
          <w:lang w:eastAsia="ru-RU"/>
        </w:rPr>
        <w:t>Артықшылықтары</w:t>
      </w:r>
      <w:proofErr w:type="spellEnd"/>
      <w:r w:rsidRPr="00FD2F20">
        <w:rPr>
          <w:rFonts w:ascii="Times New Roman" w:eastAsia="Times New Roman" w:hAnsi="Times New Roman" w:cs="Times New Roman"/>
          <w:bCs/>
          <w:spacing w:val="8"/>
          <w:sz w:val="24"/>
          <w:szCs w:val="24"/>
          <w:bdr w:val="none" w:sz="0" w:space="0" w:color="auto" w:frame="1"/>
          <w:lang w:eastAsia="ru-RU"/>
        </w:rPr>
        <w:t>:</w:t>
      </w:r>
      <w:r w:rsidR="00E118A2">
        <w:rPr>
          <w:rFonts w:ascii="Times New Roman" w:eastAsia="Times New Roman" w:hAnsi="Times New Roman" w:cs="Times New Roman"/>
          <w:spacing w:val="8"/>
          <w:sz w:val="24"/>
          <w:szCs w:val="24"/>
          <w:lang w:val="kk-KZ" w:eastAsia="ru-RU"/>
        </w:rPr>
        <w:t xml:space="preserve"> </w:t>
      </w:r>
      <w:proofErr w:type="spellStart"/>
      <w:r w:rsidRPr="00E118A2">
        <w:rPr>
          <w:rFonts w:ascii="Times New Roman" w:eastAsia="Times New Roman" w:hAnsi="Times New Roman" w:cs="Times New Roman"/>
          <w:spacing w:val="8"/>
          <w:sz w:val="24"/>
          <w:szCs w:val="24"/>
          <w:lang w:eastAsia="ru-RU"/>
        </w:rPr>
        <w:t>Есептеу</w:t>
      </w:r>
      <w:proofErr w:type="spellEnd"/>
      <w:r w:rsidRPr="00E118A2">
        <w:rPr>
          <w:rFonts w:ascii="Times New Roman" w:eastAsia="Times New Roman" w:hAnsi="Times New Roman" w:cs="Times New Roman"/>
          <w:spacing w:val="8"/>
          <w:sz w:val="24"/>
          <w:szCs w:val="24"/>
          <w:lang w:eastAsia="ru-RU"/>
        </w:rPr>
        <w:t xml:space="preserve"> </w:t>
      </w:r>
      <w:proofErr w:type="spellStart"/>
      <w:r w:rsidRPr="00E118A2">
        <w:rPr>
          <w:rFonts w:ascii="Times New Roman" w:eastAsia="Times New Roman" w:hAnsi="Times New Roman" w:cs="Times New Roman"/>
          <w:spacing w:val="8"/>
          <w:sz w:val="24"/>
          <w:szCs w:val="24"/>
          <w:lang w:eastAsia="ru-RU"/>
        </w:rPr>
        <w:t>жылдамдығы</w:t>
      </w:r>
      <w:proofErr w:type="spellEnd"/>
      <w:r w:rsidRPr="00E118A2">
        <w:rPr>
          <w:rFonts w:ascii="Times New Roman" w:eastAsia="Times New Roman" w:hAnsi="Times New Roman" w:cs="Times New Roman"/>
          <w:spacing w:val="8"/>
          <w:sz w:val="24"/>
          <w:szCs w:val="24"/>
          <w:lang w:eastAsia="ru-RU"/>
        </w:rPr>
        <w:t xml:space="preserve"> мен </w:t>
      </w:r>
      <w:proofErr w:type="spellStart"/>
      <w:r w:rsidRPr="00E118A2">
        <w:rPr>
          <w:rFonts w:ascii="Times New Roman" w:eastAsia="Times New Roman" w:hAnsi="Times New Roman" w:cs="Times New Roman"/>
          <w:spacing w:val="8"/>
          <w:sz w:val="24"/>
          <w:szCs w:val="24"/>
          <w:lang w:eastAsia="ru-RU"/>
        </w:rPr>
        <w:t>дәлдігі</w:t>
      </w:r>
      <w:proofErr w:type="spellEnd"/>
      <w:r w:rsidRPr="00E118A2">
        <w:rPr>
          <w:rFonts w:ascii="Times New Roman" w:eastAsia="Times New Roman" w:hAnsi="Times New Roman" w:cs="Times New Roman"/>
          <w:spacing w:val="8"/>
          <w:sz w:val="24"/>
          <w:szCs w:val="24"/>
          <w:lang w:eastAsia="ru-RU"/>
        </w:rPr>
        <w:t xml:space="preserve"> </w:t>
      </w:r>
      <w:proofErr w:type="spellStart"/>
      <w:r w:rsidRPr="00E118A2">
        <w:rPr>
          <w:rFonts w:ascii="Times New Roman" w:eastAsia="Times New Roman" w:hAnsi="Times New Roman" w:cs="Times New Roman"/>
          <w:spacing w:val="8"/>
          <w:sz w:val="24"/>
          <w:szCs w:val="24"/>
          <w:lang w:eastAsia="ru-RU"/>
        </w:rPr>
        <w:t>арасындағы</w:t>
      </w:r>
      <w:proofErr w:type="spellEnd"/>
      <w:r w:rsidRPr="00E118A2">
        <w:rPr>
          <w:rFonts w:ascii="Times New Roman" w:eastAsia="Times New Roman" w:hAnsi="Times New Roman" w:cs="Times New Roman"/>
          <w:spacing w:val="8"/>
          <w:sz w:val="24"/>
          <w:szCs w:val="24"/>
          <w:lang w:eastAsia="ru-RU"/>
        </w:rPr>
        <w:t xml:space="preserve"> тепе-</w:t>
      </w:r>
      <w:proofErr w:type="spellStart"/>
      <w:r w:rsidRPr="00E118A2">
        <w:rPr>
          <w:rFonts w:ascii="Times New Roman" w:eastAsia="Times New Roman" w:hAnsi="Times New Roman" w:cs="Times New Roman"/>
          <w:spacing w:val="8"/>
          <w:sz w:val="24"/>
          <w:szCs w:val="24"/>
          <w:lang w:eastAsia="ru-RU"/>
        </w:rPr>
        <w:t>теңдікті</w:t>
      </w:r>
      <w:proofErr w:type="spellEnd"/>
      <w:r w:rsidRPr="00E118A2">
        <w:rPr>
          <w:rFonts w:ascii="Times New Roman" w:eastAsia="Times New Roman" w:hAnsi="Times New Roman" w:cs="Times New Roman"/>
          <w:spacing w:val="8"/>
          <w:sz w:val="24"/>
          <w:szCs w:val="24"/>
          <w:lang w:eastAsia="ru-RU"/>
        </w:rPr>
        <w:t xml:space="preserve"> </w:t>
      </w:r>
      <w:proofErr w:type="spellStart"/>
      <w:r w:rsidRPr="00E118A2">
        <w:rPr>
          <w:rFonts w:ascii="Times New Roman" w:eastAsia="Times New Roman" w:hAnsi="Times New Roman" w:cs="Times New Roman"/>
          <w:spacing w:val="8"/>
          <w:sz w:val="24"/>
          <w:szCs w:val="24"/>
          <w:lang w:eastAsia="ru-RU"/>
        </w:rPr>
        <w:t>қамтамасыз</w:t>
      </w:r>
      <w:proofErr w:type="spellEnd"/>
      <w:r w:rsidRPr="00E118A2">
        <w:rPr>
          <w:rFonts w:ascii="Times New Roman" w:eastAsia="Times New Roman" w:hAnsi="Times New Roman" w:cs="Times New Roman"/>
          <w:spacing w:val="8"/>
          <w:sz w:val="24"/>
          <w:szCs w:val="24"/>
          <w:lang w:eastAsia="ru-RU"/>
        </w:rPr>
        <w:t xml:space="preserve"> </w:t>
      </w:r>
      <w:proofErr w:type="spellStart"/>
      <w:r w:rsidRPr="00E118A2">
        <w:rPr>
          <w:rFonts w:ascii="Times New Roman" w:eastAsia="Times New Roman" w:hAnsi="Times New Roman" w:cs="Times New Roman"/>
          <w:spacing w:val="8"/>
          <w:sz w:val="24"/>
          <w:szCs w:val="24"/>
          <w:lang w:eastAsia="ru-RU"/>
        </w:rPr>
        <w:t>етеді.</w:t>
      </w:r>
      <w:proofErr w:type="spellEnd"/>
      <w:r w:rsidR="00E118A2">
        <w:rPr>
          <w:rFonts w:ascii="Times New Roman" w:eastAsia="Times New Roman" w:hAnsi="Times New Roman" w:cs="Times New Roman"/>
          <w:spacing w:val="8"/>
          <w:sz w:val="24"/>
          <w:szCs w:val="24"/>
          <w:lang w:val="kk-KZ" w:eastAsia="ru-RU"/>
        </w:rPr>
        <w:t xml:space="preserve"> </w:t>
      </w:r>
      <w:r w:rsidRPr="00E118A2">
        <w:rPr>
          <w:rFonts w:ascii="Times New Roman" w:eastAsia="Times New Roman" w:hAnsi="Times New Roman" w:cs="Times New Roman"/>
          <w:spacing w:val="8"/>
          <w:sz w:val="24"/>
          <w:szCs w:val="24"/>
          <w:lang w:val="kk-KZ" w:eastAsia="ru-RU"/>
        </w:rPr>
        <w:t>GPU-да параллель есептеулер үшін сәйкес.</w:t>
      </w:r>
      <w:r w:rsidR="00E118A2">
        <w:rPr>
          <w:rFonts w:ascii="Times New Roman" w:eastAsia="Times New Roman" w:hAnsi="Times New Roman" w:cs="Times New Roman"/>
          <w:spacing w:val="8"/>
          <w:sz w:val="24"/>
          <w:szCs w:val="24"/>
          <w:lang w:val="kk-KZ" w:eastAsia="ru-RU"/>
        </w:rPr>
        <w:t xml:space="preserve"> </w:t>
      </w:r>
      <w:r w:rsidRPr="00E118A2">
        <w:rPr>
          <w:rFonts w:ascii="Times New Roman" w:eastAsia="Times New Roman" w:hAnsi="Times New Roman" w:cs="Times New Roman"/>
          <w:spacing w:val="8"/>
          <w:sz w:val="24"/>
          <w:szCs w:val="24"/>
          <w:lang w:val="kk-KZ" w:eastAsia="ru-RU"/>
        </w:rPr>
        <w:t>SGD-дегі "шуды" азайтады.</w:t>
      </w:r>
      <w:r w:rsidR="00E118A2">
        <w:rPr>
          <w:rFonts w:ascii="Times New Roman" w:eastAsia="Times New Roman" w:hAnsi="Times New Roman" w:cs="Times New Roman"/>
          <w:spacing w:val="8"/>
          <w:sz w:val="24"/>
          <w:szCs w:val="24"/>
          <w:lang w:val="kk-KZ" w:eastAsia="ru-RU"/>
        </w:rPr>
        <w:t xml:space="preserve"> </w:t>
      </w:r>
      <w:r w:rsidRPr="00E118A2">
        <w:rPr>
          <w:rFonts w:ascii="Times New Roman" w:eastAsia="Times New Roman" w:hAnsi="Times New Roman" w:cs="Times New Roman"/>
          <w:spacing w:val="8"/>
          <w:sz w:val="24"/>
          <w:szCs w:val="24"/>
          <w:lang w:val="kk-KZ" w:eastAsia="ru-RU"/>
        </w:rPr>
        <w:t>Үлкен деректер жиынтықтарын өңдеуде тиімді.</w:t>
      </w:r>
    </w:p>
    <w:p w:rsidR="00926246" w:rsidRPr="00E118A2" w:rsidRDefault="00926246" w:rsidP="00E118A2">
      <w:pPr>
        <w:shd w:val="clear" w:color="auto" w:fill="FFFFFF"/>
        <w:spacing w:after="0" w:line="360" w:lineRule="auto"/>
        <w:ind w:left="-567"/>
        <w:jc w:val="both"/>
        <w:textAlignment w:val="baseline"/>
        <w:rPr>
          <w:rFonts w:ascii="Times New Roman" w:eastAsia="Times New Roman" w:hAnsi="Times New Roman" w:cs="Times New Roman"/>
          <w:spacing w:val="8"/>
          <w:sz w:val="24"/>
          <w:szCs w:val="24"/>
          <w:lang w:val="kk-KZ" w:eastAsia="ru-RU"/>
        </w:rPr>
      </w:pPr>
      <w:r w:rsidRPr="00E118A2">
        <w:rPr>
          <w:rFonts w:ascii="Times New Roman" w:eastAsia="Times New Roman" w:hAnsi="Times New Roman" w:cs="Times New Roman"/>
          <w:bCs/>
          <w:spacing w:val="8"/>
          <w:sz w:val="24"/>
          <w:szCs w:val="24"/>
          <w:bdr w:val="none" w:sz="0" w:space="0" w:color="auto" w:frame="1"/>
          <w:lang w:val="kk-KZ" w:eastAsia="ru-RU"/>
        </w:rPr>
        <w:t>Кемшіліктері:</w:t>
      </w:r>
      <w:r w:rsidR="00E118A2">
        <w:rPr>
          <w:rFonts w:ascii="Times New Roman" w:eastAsia="Times New Roman" w:hAnsi="Times New Roman" w:cs="Times New Roman"/>
          <w:spacing w:val="8"/>
          <w:sz w:val="24"/>
          <w:szCs w:val="24"/>
          <w:lang w:val="kk-KZ" w:eastAsia="ru-RU"/>
        </w:rPr>
        <w:t xml:space="preserve"> </w:t>
      </w:r>
      <w:r w:rsidRPr="00E118A2">
        <w:rPr>
          <w:rFonts w:ascii="Times New Roman" w:eastAsia="Times New Roman" w:hAnsi="Times New Roman" w:cs="Times New Roman"/>
          <w:spacing w:val="8"/>
          <w:sz w:val="24"/>
          <w:szCs w:val="24"/>
          <w:lang w:val="kk-KZ" w:eastAsia="ru-RU"/>
        </w:rPr>
        <w:t>Пакет өлшемін дәл реттеу қажет (кіші - тұрақсыз, үлкен - баяу).</w:t>
      </w:r>
    </w:p>
    <w:p w:rsidR="00926246" w:rsidRPr="00E118A2" w:rsidRDefault="00926246" w:rsidP="00E118A2">
      <w:pPr>
        <w:shd w:val="clear" w:color="auto" w:fill="FFFFFF"/>
        <w:spacing w:after="0" w:line="360" w:lineRule="auto"/>
        <w:ind w:left="-567"/>
        <w:jc w:val="both"/>
        <w:textAlignment w:val="baseline"/>
        <w:rPr>
          <w:rFonts w:ascii="Times New Roman" w:eastAsia="Times New Roman" w:hAnsi="Times New Roman" w:cs="Times New Roman"/>
          <w:spacing w:val="8"/>
          <w:sz w:val="24"/>
          <w:szCs w:val="24"/>
          <w:lang w:val="kk-KZ" w:eastAsia="ru-RU"/>
        </w:rPr>
      </w:pPr>
      <w:r w:rsidRPr="00E118A2">
        <w:rPr>
          <w:rFonts w:ascii="Times New Roman" w:eastAsia="Times New Roman" w:hAnsi="Times New Roman" w:cs="Times New Roman"/>
          <w:bCs/>
          <w:spacing w:val="8"/>
          <w:sz w:val="24"/>
          <w:szCs w:val="24"/>
          <w:bdr w:val="none" w:sz="0" w:space="0" w:color="auto" w:frame="1"/>
          <w:lang w:val="kk-KZ" w:eastAsia="ru-RU"/>
        </w:rPr>
        <w:t>Қолданылуы:</w:t>
      </w:r>
      <w:r w:rsidR="00E118A2">
        <w:rPr>
          <w:rFonts w:ascii="Times New Roman" w:eastAsia="Times New Roman" w:hAnsi="Times New Roman" w:cs="Times New Roman"/>
          <w:spacing w:val="8"/>
          <w:sz w:val="24"/>
          <w:szCs w:val="24"/>
          <w:lang w:val="kk-KZ" w:eastAsia="ru-RU"/>
        </w:rPr>
        <w:t xml:space="preserve"> </w:t>
      </w:r>
      <w:r w:rsidRPr="00E118A2">
        <w:rPr>
          <w:rFonts w:ascii="Times New Roman" w:eastAsia="Times New Roman" w:hAnsi="Times New Roman" w:cs="Times New Roman"/>
          <w:spacing w:val="8"/>
          <w:sz w:val="24"/>
          <w:szCs w:val="24"/>
          <w:lang w:val="kk-KZ" w:eastAsia="ru-RU"/>
        </w:rPr>
        <w:t>Терең оқытуда, компьютерлік көріністе (CNN), табиғи тіл өңдеуде (NLP) жиі қолданылады.</w:t>
      </w:r>
    </w:p>
    <w:p w:rsidR="00965745" w:rsidRPr="00965745" w:rsidRDefault="00965745" w:rsidP="00965745">
      <w:pPr>
        <w:shd w:val="clear" w:color="auto" w:fill="FFFFFF"/>
        <w:spacing w:after="0" w:line="360" w:lineRule="auto"/>
        <w:jc w:val="both"/>
        <w:textAlignment w:val="baseline"/>
        <w:rPr>
          <w:rFonts w:ascii="Times New Roman" w:eastAsia="Times New Roman" w:hAnsi="Times New Roman" w:cs="Times New Roman"/>
          <w:spacing w:val="8"/>
          <w:sz w:val="24"/>
          <w:szCs w:val="24"/>
          <w:lang w:eastAsia="ru-RU"/>
        </w:rPr>
      </w:pPr>
      <w:r>
        <w:rPr>
          <w:rFonts w:ascii="Times New Roman" w:eastAsia="Times New Roman" w:hAnsi="Times New Roman" w:cs="Times New Roman"/>
          <w:noProof/>
          <w:spacing w:val="8"/>
          <w:sz w:val="24"/>
          <w:szCs w:val="24"/>
          <w:lang w:eastAsia="ru-RU"/>
        </w:rPr>
        <w:lastRenderedPageBreak/>
        <w:drawing>
          <wp:inline distT="0" distB="0" distL="0" distR="0">
            <wp:extent cx="5940425" cy="3542030"/>
            <wp:effectExtent l="0" t="0" r="3175"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utput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3542030"/>
                    </a:xfrm>
                    <a:prstGeom prst="rect">
                      <a:avLst/>
                    </a:prstGeom>
                  </pic:spPr>
                </pic:pic>
              </a:graphicData>
            </a:graphic>
          </wp:inline>
        </w:drawing>
      </w:r>
    </w:p>
    <w:p w:rsidR="00B97758" w:rsidRDefault="00B97758" w:rsidP="00450D80">
      <w:pPr>
        <w:pStyle w:val="w7sjnrxzl6krnffuzhqe"/>
        <w:spacing w:before="0" w:beforeAutospacing="0" w:after="0" w:afterAutospacing="0" w:line="360" w:lineRule="auto"/>
        <w:jc w:val="both"/>
        <w:textAlignment w:val="baseline"/>
        <w:rPr>
          <w:spacing w:val="8"/>
          <w:shd w:val="clear" w:color="auto" w:fill="FFFFFF"/>
          <w:lang w:val="en-US"/>
        </w:rPr>
      </w:pPr>
    </w:p>
    <w:tbl>
      <w:tblPr>
        <w:tblStyle w:val="a6"/>
        <w:tblW w:w="9918" w:type="dxa"/>
        <w:tblInd w:w="-567" w:type="dxa"/>
        <w:tblLayout w:type="fixed"/>
        <w:tblLook w:val="04A0" w:firstRow="1" w:lastRow="0" w:firstColumn="1" w:lastColumn="0" w:noHBand="0" w:noVBand="1"/>
      </w:tblPr>
      <w:tblGrid>
        <w:gridCol w:w="1869"/>
        <w:gridCol w:w="2521"/>
        <w:gridCol w:w="1984"/>
        <w:gridCol w:w="1985"/>
        <w:gridCol w:w="1559"/>
      </w:tblGrid>
      <w:tr w:rsidR="00614FC6" w:rsidTr="00614FC6">
        <w:tc>
          <w:tcPr>
            <w:tcW w:w="1869" w:type="dxa"/>
          </w:tcPr>
          <w:p w:rsidR="00614FC6" w:rsidRPr="00614FC6" w:rsidRDefault="00614FC6" w:rsidP="00865107">
            <w:pPr>
              <w:pStyle w:val="w7sjnrxzl6krnffuzhqe"/>
              <w:spacing w:before="0" w:beforeAutospacing="0" w:after="0" w:afterAutospacing="0" w:line="360" w:lineRule="auto"/>
              <w:jc w:val="both"/>
              <w:textAlignment w:val="baseline"/>
              <w:rPr>
                <w:spacing w:val="8"/>
                <w:shd w:val="clear" w:color="auto" w:fill="FFFFFF"/>
                <w:lang w:val="kk-KZ"/>
              </w:rPr>
            </w:pPr>
            <w:r>
              <w:rPr>
                <w:spacing w:val="8"/>
                <w:shd w:val="clear" w:color="auto" w:fill="FFFFFF"/>
                <w:lang w:val="kk-KZ"/>
              </w:rPr>
              <w:t>Түрі</w:t>
            </w:r>
          </w:p>
        </w:tc>
        <w:tc>
          <w:tcPr>
            <w:tcW w:w="2521" w:type="dxa"/>
          </w:tcPr>
          <w:p w:rsidR="00614FC6" w:rsidRPr="00614FC6" w:rsidRDefault="00614FC6" w:rsidP="00865107">
            <w:pPr>
              <w:pStyle w:val="w7sjnrxzl6krnffuzhqe"/>
              <w:spacing w:before="0" w:beforeAutospacing="0" w:after="0" w:afterAutospacing="0" w:line="360" w:lineRule="auto"/>
              <w:jc w:val="both"/>
              <w:textAlignment w:val="baseline"/>
              <w:rPr>
                <w:spacing w:val="8"/>
                <w:shd w:val="clear" w:color="auto" w:fill="FFFFFF"/>
                <w:lang w:val="kk-KZ"/>
              </w:rPr>
            </w:pPr>
            <w:r>
              <w:rPr>
                <w:spacing w:val="8"/>
                <w:shd w:val="clear" w:color="auto" w:fill="FFFFFF"/>
                <w:lang w:val="kk-KZ"/>
              </w:rPr>
              <w:t>Сипаттамасы</w:t>
            </w:r>
          </w:p>
        </w:tc>
        <w:tc>
          <w:tcPr>
            <w:tcW w:w="1984" w:type="dxa"/>
          </w:tcPr>
          <w:p w:rsidR="00614FC6" w:rsidRPr="00614FC6" w:rsidRDefault="00614FC6" w:rsidP="00865107">
            <w:pPr>
              <w:pStyle w:val="w7sjnrxzl6krnffuzhqe"/>
              <w:spacing w:before="0" w:beforeAutospacing="0" w:after="0" w:afterAutospacing="0" w:line="360" w:lineRule="auto"/>
              <w:jc w:val="both"/>
              <w:textAlignment w:val="baseline"/>
              <w:rPr>
                <w:spacing w:val="8"/>
                <w:shd w:val="clear" w:color="auto" w:fill="FFFFFF"/>
                <w:lang w:val="kk-KZ"/>
              </w:rPr>
            </w:pPr>
            <w:r>
              <w:rPr>
                <w:spacing w:val="8"/>
                <w:shd w:val="clear" w:color="auto" w:fill="FFFFFF"/>
                <w:lang w:val="kk-KZ"/>
              </w:rPr>
              <w:t>Артықшылығы</w:t>
            </w:r>
          </w:p>
        </w:tc>
        <w:tc>
          <w:tcPr>
            <w:tcW w:w="1985" w:type="dxa"/>
          </w:tcPr>
          <w:p w:rsidR="00614FC6" w:rsidRPr="00614FC6" w:rsidRDefault="00614FC6" w:rsidP="00865107">
            <w:pPr>
              <w:pStyle w:val="w7sjnrxzl6krnffuzhqe"/>
              <w:spacing w:before="0" w:beforeAutospacing="0" w:after="0" w:afterAutospacing="0" w:line="360" w:lineRule="auto"/>
              <w:jc w:val="both"/>
              <w:textAlignment w:val="baseline"/>
              <w:rPr>
                <w:spacing w:val="8"/>
                <w:shd w:val="clear" w:color="auto" w:fill="FFFFFF"/>
                <w:lang w:val="kk-KZ"/>
              </w:rPr>
            </w:pPr>
            <w:r>
              <w:rPr>
                <w:spacing w:val="8"/>
                <w:shd w:val="clear" w:color="auto" w:fill="FFFFFF"/>
                <w:lang w:val="kk-KZ"/>
              </w:rPr>
              <w:t>Кемшіліктері</w:t>
            </w:r>
          </w:p>
        </w:tc>
        <w:tc>
          <w:tcPr>
            <w:tcW w:w="1559" w:type="dxa"/>
          </w:tcPr>
          <w:p w:rsidR="00614FC6" w:rsidRPr="00614FC6" w:rsidRDefault="00614FC6" w:rsidP="00865107">
            <w:pPr>
              <w:pStyle w:val="w7sjnrxzl6krnffuzhqe"/>
              <w:spacing w:before="0" w:beforeAutospacing="0" w:after="0" w:afterAutospacing="0" w:line="360" w:lineRule="auto"/>
              <w:jc w:val="both"/>
              <w:textAlignment w:val="baseline"/>
              <w:rPr>
                <w:spacing w:val="8"/>
                <w:shd w:val="clear" w:color="auto" w:fill="FFFFFF"/>
                <w:lang w:val="kk-KZ"/>
              </w:rPr>
            </w:pPr>
            <w:r>
              <w:rPr>
                <w:spacing w:val="8"/>
                <w:shd w:val="clear" w:color="auto" w:fill="FFFFFF"/>
                <w:lang w:val="kk-KZ"/>
              </w:rPr>
              <w:t>Қолдану мысалы</w:t>
            </w:r>
          </w:p>
        </w:tc>
      </w:tr>
      <w:tr w:rsidR="00614FC6" w:rsidRPr="00E118A2" w:rsidTr="00614FC6">
        <w:tc>
          <w:tcPr>
            <w:tcW w:w="1869" w:type="dxa"/>
          </w:tcPr>
          <w:p w:rsidR="00614FC6" w:rsidRPr="00614FC6" w:rsidRDefault="00614FC6" w:rsidP="00865107">
            <w:pPr>
              <w:pStyle w:val="w7sjnrxzl6krnffuzhqe"/>
              <w:spacing w:before="0" w:beforeAutospacing="0" w:after="0" w:afterAutospacing="0" w:line="360" w:lineRule="auto"/>
              <w:jc w:val="both"/>
              <w:textAlignment w:val="baseline"/>
              <w:rPr>
                <w:spacing w:val="8"/>
                <w:shd w:val="clear" w:color="auto" w:fill="FFFFFF"/>
                <w:lang w:val="en-US"/>
              </w:rPr>
            </w:pPr>
            <w:r>
              <w:rPr>
                <w:spacing w:val="8"/>
                <w:shd w:val="clear" w:color="auto" w:fill="FFFFFF"/>
                <w:lang w:val="en-US"/>
              </w:rPr>
              <w:t>Batch Gradient Descent</w:t>
            </w:r>
          </w:p>
        </w:tc>
        <w:tc>
          <w:tcPr>
            <w:tcW w:w="2521" w:type="dxa"/>
          </w:tcPr>
          <w:p w:rsidR="00614FC6" w:rsidRPr="00643C24" w:rsidRDefault="00643C24" w:rsidP="00865107">
            <w:pPr>
              <w:pStyle w:val="w7sjnrxzl6krnffuzhqe"/>
              <w:spacing w:before="0" w:beforeAutospacing="0" w:after="0" w:afterAutospacing="0" w:line="360" w:lineRule="auto"/>
              <w:jc w:val="both"/>
              <w:textAlignment w:val="baseline"/>
              <w:rPr>
                <w:spacing w:val="8"/>
                <w:shd w:val="clear" w:color="auto" w:fill="FFFFFF"/>
                <w:lang w:val="en-US"/>
              </w:rPr>
            </w:pPr>
            <w:proofErr w:type="spellStart"/>
            <w:r w:rsidRPr="00643C24">
              <w:rPr>
                <w:spacing w:val="8"/>
                <w:shd w:val="clear" w:color="auto" w:fill="FFFFFF"/>
              </w:rPr>
              <w:t>Толық</w:t>
            </w:r>
            <w:proofErr w:type="spellEnd"/>
            <w:r w:rsidRPr="00643C24">
              <w:rPr>
                <w:spacing w:val="8"/>
                <w:shd w:val="clear" w:color="auto" w:fill="FFFFFF"/>
                <w:lang w:val="en-US"/>
              </w:rPr>
              <w:t xml:space="preserve"> </w:t>
            </w:r>
            <w:proofErr w:type="spellStart"/>
            <w:r w:rsidRPr="00643C24">
              <w:rPr>
                <w:spacing w:val="8"/>
                <w:shd w:val="clear" w:color="auto" w:fill="FFFFFF"/>
              </w:rPr>
              <w:t>деректер</w:t>
            </w:r>
            <w:proofErr w:type="spellEnd"/>
            <w:r w:rsidRPr="00643C24">
              <w:rPr>
                <w:spacing w:val="8"/>
                <w:shd w:val="clear" w:color="auto" w:fill="FFFFFF"/>
                <w:lang w:val="en-US"/>
              </w:rPr>
              <w:t xml:space="preserve"> </w:t>
            </w:r>
            <w:proofErr w:type="spellStart"/>
            <w:r w:rsidRPr="00643C24">
              <w:rPr>
                <w:spacing w:val="8"/>
                <w:shd w:val="clear" w:color="auto" w:fill="FFFFFF"/>
              </w:rPr>
              <w:t>жиынтығын</w:t>
            </w:r>
            <w:proofErr w:type="spellEnd"/>
            <w:r w:rsidRPr="00643C24">
              <w:rPr>
                <w:spacing w:val="8"/>
                <w:shd w:val="clear" w:color="auto" w:fill="FFFFFF"/>
                <w:lang w:val="en-US"/>
              </w:rPr>
              <w:t xml:space="preserve"> </w:t>
            </w:r>
            <w:proofErr w:type="spellStart"/>
            <w:r w:rsidRPr="00643C24">
              <w:rPr>
                <w:spacing w:val="8"/>
                <w:shd w:val="clear" w:color="auto" w:fill="FFFFFF"/>
              </w:rPr>
              <w:t>пайдаланады</w:t>
            </w:r>
            <w:proofErr w:type="spellEnd"/>
            <w:r w:rsidRPr="00643C24">
              <w:rPr>
                <w:spacing w:val="8"/>
                <w:shd w:val="clear" w:color="auto" w:fill="FFFFFF"/>
                <w:lang w:val="en-US"/>
              </w:rPr>
              <w:t xml:space="preserve">. </w:t>
            </w:r>
            <w:proofErr w:type="spellStart"/>
            <w:r w:rsidRPr="00643C24">
              <w:rPr>
                <w:spacing w:val="8"/>
                <w:shd w:val="clear" w:color="auto" w:fill="FFFFFF"/>
              </w:rPr>
              <w:t>Әрбір</w:t>
            </w:r>
            <w:proofErr w:type="spellEnd"/>
            <w:r w:rsidRPr="00643C24">
              <w:rPr>
                <w:spacing w:val="8"/>
                <w:shd w:val="clear" w:color="auto" w:fill="FFFFFF"/>
                <w:lang w:val="en-US"/>
              </w:rPr>
              <w:t xml:space="preserve"> </w:t>
            </w:r>
            <w:proofErr w:type="spellStart"/>
            <w:r w:rsidRPr="00643C24">
              <w:rPr>
                <w:spacing w:val="8"/>
                <w:shd w:val="clear" w:color="auto" w:fill="FFFFFF"/>
              </w:rPr>
              <w:t>итерацияда</w:t>
            </w:r>
            <w:proofErr w:type="spellEnd"/>
            <w:r w:rsidRPr="00643C24">
              <w:rPr>
                <w:spacing w:val="8"/>
                <w:shd w:val="clear" w:color="auto" w:fill="FFFFFF"/>
                <w:lang w:val="en-US"/>
              </w:rPr>
              <w:t xml:space="preserve"> </w:t>
            </w:r>
            <w:proofErr w:type="spellStart"/>
            <w:r w:rsidRPr="00643C24">
              <w:rPr>
                <w:spacing w:val="8"/>
                <w:shd w:val="clear" w:color="auto" w:fill="FFFFFF"/>
              </w:rPr>
              <w:t>қате</w:t>
            </w:r>
            <w:proofErr w:type="spellEnd"/>
            <w:r w:rsidRPr="00643C24">
              <w:rPr>
                <w:spacing w:val="8"/>
                <w:shd w:val="clear" w:color="auto" w:fill="FFFFFF"/>
                <w:lang w:val="en-US"/>
              </w:rPr>
              <w:t xml:space="preserve"> </w:t>
            </w:r>
            <w:proofErr w:type="spellStart"/>
            <w:r w:rsidRPr="00643C24">
              <w:rPr>
                <w:spacing w:val="8"/>
                <w:shd w:val="clear" w:color="auto" w:fill="FFFFFF"/>
              </w:rPr>
              <w:t>мәні</w:t>
            </w:r>
            <w:proofErr w:type="spellEnd"/>
            <w:r w:rsidRPr="00643C24">
              <w:rPr>
                <w:spacing w:val="8"/>
                <w:shd w:val="clear" w:color="auto" w:fill="FFFFFF"/>
                <w:lang w:val="en-US"/>
              </w:rPr>
              <w:t xml:space="preserve"> </w:t>
            </w:r>
            <w:r w:rsidRPr="00643C24">
              <w:rPr>
                <w:spacing w:val="8"/>
                <w:shd w:val="clear" w:color="auto" w:fill="FFFFFF"/>
              </w:rPr>
              <w:t>модель</w:t>
            </w:r>
            <w:r w:rsidRPr="00643C24">
              <w:rPr>
                <w:spacing w:val="8"/>
                <w:shd w:val="clear" w:color="auto" w:fill="FFFFFF"/>
                <w:lang w:val="en-US"/>
              </w:rPr>
              <w:t xml:space="preserve"> </w:t>
            </w:r>
            <w:proofErr w:type="spellStart"/>
            <w:r w:rsidRPr="00643C24">
              <w:rPr>
                <w:spacing w:val="8"/>
                <w:shd w:val="clear" w:color="auto" w:fill="FFFFFF"/>
              </w:rPr>
              <w:t>бойынша</w:t>
            </w:r>
            <w:proofErr w:type="spellEnd"/>
            <w:r w:rsidRPr="00643C24">
              <w:rPr>
                <w:spacing w:val="8"/>
                <w:shd w:val="clear" w:color="auto" w:fill="FFFFFF"/>
                <w:lang w:val="en-US"/>
              </w:rPr>
              <w:t xml:space="preserve"> </w:t>
            </w:r>
            <w:proofErr w:type="spellStart"/>
            <w:r w:rsidRPr="00643C24">
              <w:rPr>
                <w:spacing w:val="8"/>
                <w:shd w:val="clear" w:color="auto" w:fill="FFFFFF"/>
              </w:rPr>
              <w:t>қолданылады</w:t>
            </w:r>
            <w:proofErr w:type="spellEnd"/>
            <w:r w:rsidRPr="00643C24">
              <w:rPr>
                <w:spacing w:val="8"/>
                <w:shd w:val="clear" w:color="auto" w:fill="FFFFFF"/>
                <w:lang w:val="en-US"/>
              </w:rPr>
              <w:t>. </w:t>
            </w:r>
          </w:p>
        </w:tc>
        <w:tc>
          <w:tcPr>
            <w:tcW w:w="1984" w:type="dxa"/>
          </w:tcPr>
          <w:p w:rsidR="00614FC6" w:rsidRPr="00643C24" w:rsidRDefault="00643C24" w:rsidP="00865107">
            <w:pPr>
              <w:pStyle w:val="w7sjnrxzl6krnffuzhqe"/>
              <w:spacing w:before="0" w:beforeAutospacing="0" w:after="0" w:afterAutospacing="0" w:line="360" w:lineRule="auto"/>
              <w:jc w:val="both"/>
              <w:textAlignment w:val="baseline"/>
              <w:rPr>
                <w:spacing w:val="8"/>
                <w:shd w:val="clear" w:color="auto" w:fill="FFFFFF"/>
              </w:rPr>
            </w:pPr>
            <w:proofErr w:type="spellStart"/>
            <w:r w:rsidRPr="00643C24">
              <w:rPr>
                <w:spacing w:val="8"/>
                <w:shd w:val="clear" w:color="auto" w:fill="FFFFFF"/>
              </w:rPr>
              <w:t>Дәл</w:t>
            </w:r>
            <w:proofErr w:type="spellEnd"/>
            <w:r w:rsidRPr="00643C24">
              <w:rPr>
                <w:spacing w:val="8"/>
                <w:shd w:val="clear" w:color="auto" w:fill="FFFFFF"/>
              </w:rPr>
              <w:t xml:space="preserve"> </w:t>
            </w:r>
            <w:proofErr w:type="spellStart"/>
            <w:r w:rsidRPr="00643C24">
              <w:rPr>
                <w:spacing w:val="8"/>
                <w:shd w:val="clear" w:color="auto" w:fill="FFFFFF"/>
              </w:rPr>
              <w:t>нәтиже</w:t>
            </w:r>
            <w:proofErr w:type="spellEnd"/>
            <w:r w:rsidRPr="00643C24">
              <w:rPr>
                <w:spacing w:val="8"/>
                <w:shd w:val="clear" w:color="auto" w:fill="FFFFFF"/>
              </w:rPr>
              <w:t xml:space="preserve"> </w:t>
            </w:r>
            <w:proofErr w:type="spellStart"/>
            <w:r w:rsidRPr="00643C24">
              <w:rPr>
                <w:spacing w:val="8"/>
                <w:shd w:val="clear" w:color="auto" w:fill="FFFFFF"/>
              </w:rPr>
              <w:t>береді</w:t>
            </w:r>
            <w:proofErr w:type="spellEnd"/>
            <w:r w:rsidRPr="00643C24">
              <w:rPr>
                <w:spacing w:val="8"/>
                <w:shd w:val="clear" w:color="auto" w:fill="FFFFFF"/>
              </w:rPr>
              <w:t xml:space="preserve">, </w:t>
            </w:r>
            <w:proofErr w:type="spellStart"/>
            <w:r w:rsidRPr="00643C24">
              <w:rPr>
                <w:spacing w:val="8"/>
                <w:shd w:val="clear" w:color="auto" w:fill="FFFFFF"/>
              </w:rPr>
              <w:t>тегіс</w:t>
            </w:r>
            <w:proofErr w:type="spellEnd"/>
            <w:r w:rsidRPr="00643C24">
              <w:rPr>
                <w:spacing w:val="8"/>
                <w:shd w:val="clear" w:color="auto" w:fill="FFFFFF"/>
              </w:rPr>
              <w:t xml:space="preserve"> </w:t>
            </w:r>
            <w:proofErr w:type="spellStart"/>
            <w:r w:rsidRPr="00643C24">
              <w:rPr>
                <w:spacing w:val="8"/>
                <w:shd w:val="clear" w:color="auto" w:fill="FFFFFF"/>
              </w:rPr>
              <w:t>түсу</w:t>
            </w:r>
            <w:proofErr w:type="spellEnd"/>
            <w:r w:rsidRPr="00643C24">
              <w:rPr>
                <w:spacing w:val="8"/>
                <w:shd w:val="clear" w:color="auto" w:fill="FFFFFF"/>
              </w:rPr>
              <w:t xml:space="preserve"> </w:t>
            </w:r>
            <w:proofErr w:type="spellStart"/>
            <w:r w:rsidRPr="00643C24">
              <w:rPr>
                <w:spacing w:val="8"/>
                <w:shd w:val="clear" w:color="auto" w:fill="FFFFFF"/>
              </w:rPr>
              <w:t>траекториясы</w:t>
            </w:r>
            <w:proofErr w:type="spellEnd"/>
            <w:r w:rsidRPr="00643C24">
              <w:rPr>
                <w:spacing w:val="8"/>
                <w:shd w:val="clear" w:color="auto" w:fill="FFFFFF"/>
              </w:rPr>
              <w:t xml:space="preserve"> бар.</w:t>
            </w:r>
          </w:p>
        </w:tc>
        <w:tc>
          <w:tcPr>
            <w:tcW w:w="1985" w:type="dxa"/>
          </w:tcPr>
          <w:p w:rsidR="00614FC6" w:rsidRPr="00643C24" w:rsidRDefault="00643C24" w:rsidP="00865107">
            <w:pPr>
              <w:pStyle w:val="w7sjnrxzl6krnffuzhqe"/>
              <w:spacing w:before="0" w:beforeAutospacing="0" w:after="0" w:afterAutospacing="0" w:line="360" w:lineRule="auto"/>
              <w:jc w:val="both"/>
              <w:textAlignment w:val="baseline"/>
              <w:rPr>
                <w:spacing w:val="8"/>
                <w:shd w:val="clear" w:color="auto" w:fill="FFFFFF"/>
              </w:rPr>
            </w:pPr>
            <w:proofErr w:type="spellStart"/>
            <w:r w:rsidRPr="00643C24">
              <w:rPr>
                <w:spacing w:val="8"/>
                <w:shd w:val="clear" w:color="auto" w:fill="FFFFFF"/>
              </w:rPr>
              <w:t>Үлкен</w:t>
            </w:r>
            <w:proofErr w:type="spellEnd"/>
            <w:r w:rsidRPr="00643C24">
              <w:rPr>
                <w:spacing w:val="8"/>
                <w:shd w:val="clear" w:color="auto" w:fill="FFFFFF"/>
              </w:rPr>
              <w:t xml:space="preserve"> </w:t>
            </w:r>
            <w:proofErr w:type="spellStart"/>
            <w:r w:rsidRPr="00643C24">
              <w:rPr>
                <w:spacing w:val="8"/>
                <w:shd w:val="clear" w:color="auto" w:fill="FFFFFF"/>
              </w:rPr>
              <w:t>деректер</w:t>
            </w:r>
            <w:proofErr w:type="spellEnd"/>
            <w:r w:rsidRPr="00643C24">
              <w:rPr>
                <w:spacing w:val="8"/>
                <w:shd w:val="clear" w:color="auto" w:fill="FFFFFF"/>
              </w:rPr>
              <w:t xml:space="preserve"> </w:t>
            </w:r>
            <w:proofErr w:type="spellStart"/>
            <w:r w:rsidRPr="00643C24">
              <w:rPr>
                <w:spacing w:val="8"/>
                <w:shd w:val="clear" w:color="auto" w:fill="FFFFFF"/>
              </w:rPr>
              <w:t>жиынтығы</w:t>
            </w:r>
            <w:proofErr w:type="spellEnd"/>
            <w:r w:rsidRPr="00643C24">
              <w:rPr>
                <w:spacing w:val="8"/>
                <w:shd w:val="clear" w:color="auto" w:fill="FFFFFF"/>
              </w:rPr>
              <w:t xml:space="preserve"> </w:t>
            </w:r>
            <w:proofErr w:type="spellStart"/>
            <w:r w:rsidRPr="00643C24">
              <w:rPr>
                <w:spacing w:val="8"/>
                <w:shd w:val="clear" w:color="auto" w:fill="FFFFFF"/>
              </w:rPr>
              <w:t>үшін</w:t>
            </w:r>
            <w:proofErr w:type="spellEnd"/>
            <w:r w:rsidRPr="00643C24">
              <w:rPr>
                <w:spacing w:val="8"/>
                <w:shd w:val="clear" w:color="auto" w:fill="FFFFFF"/>
              </w:rPr>
              <w:t xml:space="preserve"> </w:t>
            </w:r>
            <w:proofErr w:type="spellStart"/>
            <w:r w:rsidRPr="00643C24">
              <w:rPr>
                <w:spacing w:val="8"/>
                <w:shd w:val="clear" w:color="auto" w:fill="FFFFFF"/>
              </w:rPr>
              <w:t>баяу</w:t>
            </w:r>
            <w:proofErr w:type="spellEnd"/>
            <w:r w:rsidRPr="00643C24">
              <w:rPr>
                <w:spacing w:val="8"/>
                <w:shd w:val="clear" w:color="auto" w:fill="FFFFFF"/>
              </w:rPr>
              <w:t xml:space="preserve">, </w:t>
            </w:r>
            <w:proofErr w:type="spellStart"/>
            <w:r w:rsidRPr="00643C24">
              <w:rPr>
                <w:spacing w:val="8"/>
                <w:shd w:val="clear" w:color="auto" w:fill="FFFFFF"/>
              </w:rPr>
              <w:t>көп</w:t>
            </w:r>
            <w:proofErr w:type="spellEnd"/>
            <w:r w:rsidRPr="00643C24">
              <w:rPr>
                <w:spacing w:val="8"/>
                <w:shd w:val="clear" w:color="auto" w:fill="FFFFFF"/>
              </w:rPr>
              <w:t xml:space="preserve"> RAM </w:t>
            </w:r>
            <w:proofErr w:type="spellStart"/>
            <w:r w:rsidRPr="00643C24">
              <w:rPr>
                <w:spacing w:val="8"/>
                <w:shd w:val="clear" w:color="auto" w:fill="FFFFFF"/>
              </w:rPr>
              <w:t>қажет</w:t>
            </w:r>
            <w:proofErr w:type="spellEnd"/>
            <w:r w:rsidRPr="00643C24">
              <w:rPr>
                <w:spacing w:val="8"/>
                <w:shd w:val="clear" w:color="auto" w:fill="FFFFFF"/>
              </w:rPr>
              <w:t>.</w:t>
            </w:r>
          </w:p>
        </w:tc>
        <w:tc>
          <w:tcPr>
            <w:tcW w:w="1559" w:type="dxa"/>
          </w:tcPr>
          <w:p w:rsidR="00614FC6" w:rsidRPr="00450D80" w:rsidRDefault="00450D80" w:rsidP="00865107">
            <w:pPr>
              <w:pStyle w:val="w7sjnrxzl6krnffuzhqe"/>
              <w:spacing w:before="0" w:beforeAutospacing="0" w:after="0" w:afterAutospacing="0" w:line="360" w:lineRule="auto"/>
              <w:jc w:val="both"/>
              <w:textAlignment w:val="baseline"/>
              <w:rPr>
                <w:spacing w:val="8"/>
                <w:shd w:val="clear" w:color="auto" w:fill="FFFFFF"/>
                <w:lang w:val="en-US"/>
              </w:rPr>
            </w:pPr>
            <w:r w:rsidRPr="00B97758">
              <w:rPr>
                <w:lang w:val="en-US"/>
              </w:rPr>
              <w:t>Regression, Neural Networks (</w:t>
            </w:r>
            <w:proofErr w:type="spellStart"/>
            <w:r w:rsidRPr="00B97758">
              <w:t>шағын</w:t>
            </w:r>
            <w:proofErr w:type="spellEnd"/>
            <w:r w:rsidRPr="00B97758">
              <w:rPr>
                <w:lang w:val="en-US"/>
              </w:rPr>
              <w:t xml:space="preserve"> dataset)</w:t>
            </w:r>
          </w:p>
        </w:tc>
      </w:tr>
      <w:tr w:rsidR="00614FC6" w:rsidRPr="00E118A2" w:rsidTr="00614FC6">
        <w:tc>
          <w:tcPr>
            <w:tcW w:w="1869" w:type="dxa"/>
          </w:tcPr>
          <w:p w:rsidR="00614FC6" w:rsidRDefault="00614FC6" w:rsidP="00865107">
            <w:pPr>
              <w:pStyle w:val="w7sjnrxzl6krnffuzhqe"/>
              <w:spacing w:before="0" w:beforeAutospacing="0" w:after="0" w:afterAutospacing="0" w:line="360" w:lineRule="auto"/>
              <w:jc w:val="both"/>
              <w:textAlignment w:val="baseline"/>
              <w:rPr>
                <w:spacing w:val="8"/>
                <w:shd w:val="clear" w:color="auto" w:fill="FFFFFF"/>
                <w:lang w:val="en-US"/>
              </w:rPr>
            </w:pPr>
            <w:r>
              <w:rPr>
                <w:spacing w:val="8"/>
                <w:shd w:val="clear" w:color="auto" w:fill="FFFFFF"/>
                <w:lang w:val="en-US"/>
              </w:rPr>
              <w:t>Stochastic Gradient Descent</w:t>
            </w:r>
          </w:p>
        </w:tc>
        <w:tc>
          <w:tcPr>
            <w:tcW w:w="2521" w:type="dxa"/>
          </w:tcPr>
          <w:p w:rsidR="00614FC6" w:rsidRPr="00643C24" w:rsidRDefault="00643C24" w:rsidP="00865107">
            <w:pPr>
              <w:pStyle w:val="w7sjnrxzl6krnffuzhqe"/>
              <w:spacing w:before="0" w:beforeAutospacing="0" w:after="0" w:afterAutospacing="0" w:line="360" w:lineRule="auto"/>
              <w:jc w:val="both"/>
              <w:textAlignment w:val="baseline"/>
              <w:rPr>
                <w:spacing w:val="8"/>
                <w:shd w:val="clear" w:color="auto" w:fill="FFFFFF"/>
              </w:rPr>
            </w:pPr>
            <w:proofErr w:type="spellStart"/>
            <w:r w:rsidRPr="00643C24">
              <w:rPr>
                <w:spacing w:val="8"/>
                <w:shd w:val="clear" w:color="auto" w:fill="FFFFFF"/>
              </w:rPr>
              <w:t>Әрбір</w:t>
            </w:r>
            <w:proofErr w:type="spellEnd"/>
            <w:r w:rsidRPr="00643C24">
              <w:rPr>
                <w:spacing w:val="8"/>
                <w:shd w:val="clear" w:color="auto" w:fill="FFFFFF"/>
              </w:rPr>
              <w:t xml:space="preserve"> </w:t>
            </w:r>
            <w:proofErr w:type="spellStart"/>
            <w:r w:rsidRPr="00643C24">
              <w:rPr>
                <w:spacing w:val="8"/>
                <w:shd w:val="clear" w:color="auto" w:fill="FFFFFF"/>
              </w:rPr>
              <w:t>итерацияда</w:t>
            </w:r>
            <w:proofErr w:type="spellEnd"/>
            <w:r w:rsidRPr="00643C24">
              <w:rPr>
                <w:spacing w:val="8"/>
                <w:shd w:val="clear" w:color="auto" w:fill="FFFFFF"/>
              </w:rPr>
              <w:t xml:space="preserve"> градиент тек </w:t>
            </w:r>
            <w:proofErr w:type="spellStart"/>
            <w:r w:rsidRPr="00643C24">
              <w:rPr>
                <w:spacing w:val="8"/>
                <w:shd w:val="clear" w:color="auto" w:fill="FFFFFF"/>
              </w:rPr>
              <w:t>бір</w:t>
            </w:r>
            <w:proofErr w:type="spellEnd"/>
            <w:r w:rsidRPr="00643C24">
              <w:rPr>
                <w:spacing w:val="8"/>
                <w:shd w:val="clear" w:color="auto" w:fill="FFFFFF"/>
              </w:rPr>
              <w:t xml:space="preserve"> </w:t>
            </w:r>
            <w:proofErr w:type="spellStart"/>
            <w:r w:rsidRPr="00643C24">
              <w:rPr>
                <w:spacing w:val="8"/>
                <w:shd w:val="clear" w:color="auto" w:fill="FFFFFF"/>
              </w:rPr>
              <w:t>үлгі</w:t>
            </w:r>
            <w:proofErr w:type="spellEnd"/>
            <w:r w:rsidRPr="00643C24">
              <w:rPr>
                <w:spacing w:val="8"/>
                <w:shd w:val="clear" w:color="auto" w:fill="FFFFFF"/>
              </w:rPr>
              <w:t xml:space="preserve"> </w:t>
            </w:r>
            <w:proofErr w:type="spellStart"/>
            <w:r w:rsidRPr="00643C24">
              <w:rPr>
                <w:spacing w:val="8"/>
                <w:shd w:val="clear" w:color="auto" w:fill="FFFFFF"/>
              </w:rPr>
              <w:t>үшін</w:t>
            </w:r>
            <w:proofErr w:type="spellEnd"/>
            <w:r w:rsidRPr="00643C24">
              <w:rPr>
                <w:spacing w:val="8"/>
                <w:shd w:val="clear" w:color="auto" w:fill="FFFFFF"/>
              </w:rPr>
              <w:t xml:space="preserve"> </w:t>
            </w:r>
            <w:proofErr w:type="spellStart"/>
            <w:r w:rsidRPr="00643C24">
              <w:rPr>
                <w:spacing w:val="8"/>
                <w:shd w:val="clear" w:color="auto" w:fill="FFFFFF"/>
              </w:rPr>
              <w:t>есептеледі</w:t>
            </w:r>
            <w:proofErr w:type="spellEnd"/>
            <w:r w:rsidRPr="00643C24">
              <w:rPr>
                <w:spacing w:val="8"/>
                <w:shd w:val="clear" w:color="auto" w:fill="FFFFFF"/>
              </w:rPr>
              <w:t>.</w:t>
            </w:r>
          </w:p>
        </w:tc>
        <w:tc>
          <w:tcPr>
            <w:tcW w:w="1984" w:type="dxa"/>
          </w:tcPr>
          <w:p w:rsidR="00614FC6" w:rsidRPr="00643C24" w:rsidRDefault="00643C24" w:rsidP="00865107">
            <w:pPr>
              <w:pStyle w:val="w7sjnrxzl6krnffuzhqe"/>
              <w:spacing w:before="0" w:beforeAutospacing="0" w:after="0" w:afterAutospacing="0" w:line="360" w:lineRule="auto"/>
              <w:jc w:val="both"/>
              <w:textAlignment w:val="baseline"/>
              <w:rPr>
                <w:spacing w:val="8"/>
                <w:shd w:val="clear" w:color="auto" w:fill="FFFFFF"/>
              </w:rPr>
            </w:pPr>
            <w:proofErr w:type="spellStart"/>
            <w:r w:rsidRPr="00643C24">
              <w:rPr>
                <w:spacing w:val="8"/>
                <w:shd w:val="clear" w:color="auto" w:fill="FFFFFF"/>
              </w:rPr>
              <w:t>Нақты</w:t>
            </w:r>
            <w:proofErr w:type="spellEnd"/>
            <w:r w:rsidRPr="00643C24">
              <w:rPr>
                <w:spacing w:val="8"/>
                <w:shd w:val="clear" w:color="auto" w:fill="FFFFFF"/>
              </w:rPr>
              <w:t xml:space="preserve"> </w:t>
            </w:r>
            <w:proofErr w:type="spellStart"/>
            <w:r w:rsidRPr="00643C24">
              <w:rPr>
                <w:spacing w:val="8"/>
                <w:shd w:val="clear" w:color="auto" w:fill="FFFFFF"/>
              </w:rPr>
              <w:t>уақыт</w:t>
            </w:r>
            <w:proofErr w:type="spellEnd"/>
            <w:r w:rsidRPr="00643C24">
              <w:rPr>
                <w:spacing w:val="8"/>
                <w:shd w:val="clear" w:color="auto" w:fill="FFFFFF"/>
              </w:rPr>
              <w:t xml:space="preserve"> (онлайн </w:t>
            </w:r>
            <w:proofErr w:type="spellStart"/>
            <w:r w:rsidRPr="00643C24">
              <w:rPr>
                <w:spacing w:val="8"/>
                <w:shd w:val="clear" w:color="auto" w:fill="FFFFFF"/>
              </w:rPr>
              <w:t>оқыту</w:t>
            </w:r>
            <w:proofErr w:type="spellEnd"/>
            <w:r w:rsidRPr="00643C24">
              <w:rPr>
                <w:spacing w:val="8"/>
                <w:shd w:val="clear" w:color="auto" w:fill="FFFFFF"/>
              </w:rPr>
              <w:t xml:space="preserve">) </w:t>
            </w:r>
            <w:proofErr w:type="spellStart"/>
            <w:r w:rsidRPr="00643C24">
              <w:rPr>
                <w:spacing w:val="8"/>
                <w:shd w:val="clear" w:color="auto" w:fill="FFFFFF"/>
              </w:rPr>
              <w:t>есептеулеріне</w:t>
            </w:r>
            <w:proofErr w:type="spellEnd"/>
            <w:r w:rsidRPr="00643C24">
              <w:rPr>
                <w:spacing w:val="8"/>
                <w:shd w:val="clear" w:color="auto" w:fill="FFFFFF"/>
              </w:rPr>
              <w:t xml:space="preserve"> </w:t>
            </w:r>
            <w:proofErr w:type="spellStart"/>
            <w:r w:rsidRPr="00643C24">
              <w:rPr>
                <w:spacing w:val="8"/>
                <w:shd w:val="clear" w:color="auto" w:fill="FFFFFF"/>
              </w:rPr>
              <w:t>қатысты</w:t>
            </w:r>
            <w:proofErr w:type="spellEnd"/>
            <w:r w:rsidRPr="00643C24">
              <w:rPr>
                <w:spacing w:val="8"/>
                <w:shd w:val="clear" w:color="auto" w:fill="FFFFFF"/>
              </w:rPr>
              <w:t xml:space="preserve"> </w:t>
            </w:r>
            <w:proofErr w:type="spellStart"/>
            <w:r w:rsidRPr="00643C24">
              <w:rPr>
                <w:spacing w:val="8"/>
                <w:shd w:val="clear" w:color="auto" w:fill="FFFFFF"/>
              </w:rPr>
              <w:t>өте</w:t>
            </w:r>
            <w:proofErr w:type="spellEnd"/>
            <w:r w:rsidRPr="00643C24">
              <w:rPr>
                <w:spacing w:val="8"/>
                <w:shd w:val="clear" w:color="auto" w:fill="FFFFFF"/>
              </w:rPr>
              <w:t xml:space="preserve"> </w:t>
            </w:r>
            <w:proofErr w:type="spellStart"/>
            <w:r w:rsidRPr="00643C24">
              <w:rPr>
                <w:spacing w:val="8"/>
                <w:shd w:val="clear" w:color="auto" w:fill="FFFFFF"/>
              </w:rPr>
              <w:t>жылдам</w:t>
            </w:r>
            <w:proofErr w:type="spellEnd"/>
            <w:r w:rsidRPr="00643C24">
              <w:rPr>
                <w:spacing w:val="8"/>
                <w:shd w:val="clear" w:color="auto" w:fill="FFFFFF"/>
              </w:rPr>
              <w:t>. </w:t>
            </w:r>
          </w:p>
        </w:tc>
        <w:tc>
          <w:tcPr>
            <w:tcW w:w="1985" w:type="dxa"/>
          </w:tcPr>
          <w:p w:rsidR="00614FC6" w:rsidRPr="00643C24" w:rsidRDefault="00643C24" w:rsidP="00865107">
            <w:pPr>
              <w:pStyle w:val="w7sjnrxzl6krnffuzhqe"/>
              <w:spacing w:before="0" w:beforeAutospacing="0" w:after="0" w:afterAutospacing="0" w:line="360" w:lineRule="auto"/>
              <w:jc w:val="both"/>
              <w:textAlignment w:val="baseline"/>
              <w:rPr>
                <w:spacing w:val="8"/>
                <w:shd w:val="clear" w:color="auto" w:fill="FFFFFF"/>
              </w:rPr>
            </w:pPr>
            <w:r w:rsidRPr="00643C24">
              <w:rPr>
                <w:spacing w:val="8"/>
                <w:shd w:val="clear" w:color="auto" w:fill="FFFFFF"/>
              </w:rPr>
              <w:t xml:space="preserve">Траектория </w:t>
            </w:r>
            <w:proofErr w:type="spellStart"/>
            <w:r w:rsidRPr="00643C24">
              <w:rPr>
                <w:spacing w:val="8"/>
                <w:shd w:val="clear" w:color="auto" w:fill="FFFFFF"/>
              </w:rPr>
              <w:t>тұрақсыз</w:t>
            </w:r>
            <w:proofErr w:type="spellEnd"/>
            <w:r w:rsidRPr="00643C24">
              <w:rPr>
                <w:spacing w:val="8"/>
                <w:shd w:val="clear" w:color="auto" w:fill="FFFFFF"/>
              </w:rPr>
              <w:t xml:space="preserve"> «</w:t>
            </w:r>
            <w:proofErr w:type="spellStart"/>
            <w:r w:rsidRPr="00643C24">
              <w:rPr>
                <w:spacing w:val="8"/>
                <w:shd w:val="clear" w:color="auto" w:fill="FFFFFF"/>
              </w:rPr>
              <w:t>тербеледі</w:t>
            </w:r>
            <w:proofErr w:type="spellEnd"/>
            <w:r w:rsidRPr="00643C24">
              <w:rPr>
                <w:spacing w:val="8"/>
                <w:shd w:val="clear" w:color="auto" w:fill="FFFFFF"/>
              </w:rPr>
              <w:t>» (</w:t>
            </w:r>
            <w:proofErr w:type="spellStart"/>
            <w:r w:rsidRPr="00643C24">
              <w:rPr>
                <w:spacing w:val="8"/>
                <w:shd w:val="clear" w:color="auto" w:fill="FFFFFF"/>
              </w:rPr>
              <w:t>бұзылу</w:t>
            </w:r>
            <w:proofErr w:type="spellEnd"/>
            <w:r w:rsidRPr="00643C24">
              <w:rPr>
                <w:spacing w:val="8"/>
                <w:shd w:val="clear" w:color="auto" w:fill="FFFFFF"/>
              </w:rPr>
              <w:t xml:space="preserve"> </w:t>
            </w:r>
            <w:proofErr w:type="spellStart"/>
            <w:r w:rsidRPr="00643C24">
              <w:rPr>
                <w:spacing w:val="8"/>
                <w:shd w:val="clear" w:color="auto" w:fill="FFFFFF"/>
              </w:rPr>
              <w:t>қате</w:t>
            </w:r>
            <w:proofErr w:type="spellEnd"/>
            <w:r w:rsidRPr="00643C24">
              <w:rPr>
                <w:spacing w:val="8"/>
                <w:shd w:val="clear" w:color="auto" w:fill="FFFFFF"/>
              </w:rPr>
              <w:t xml:space="preserve"> не </w:t>
            </w:r>
            <w:proofErr w:type="spellStart"/>
            <w:r w:rsidRPr="00643C24">
              <w:rPr>
                <w:spacing w:val="8"/>
                <w:shd w:val="clear" w:color="auto" w:fill="FFFFFF"/>
              </w:rPr>
              <w:t>арттыруды</w:t>
            </w:r>
            <w:proofErr w:type="spellEnd"/>
            <w:r w:rsidRPr="00643C24">
              <w:rPr>
                <w:spacing w:val="8"/>
                <w:shd w:val="clear" w:color="auto" w:fill="FFFFFF"/>
              </w:rPr>
              <w:t xml:space="preserve">, не </w:t>
            </w:r>
            <w:proofErr w:type="spellStart"/>
            <w:r w:rsidRPr="00643C24">
              <w:rPr>
                <w:spacing w:val="8"/>
                <w:shd w:val="clear" w:color="auto" w:fill="FFFFFF"/>
              </w:rPr>
              <w:t>азайтуды</w:t>
            </w:r>
            <w:proofErr w:type="spellEnd"/>
            <w:r w:rsidRPr="00643C24">
              <w:rPr>
                <w:spacing w:val="8"/>
                <w:shd w:val="clear" w:color="auto" w:fill="FFFFFF"/>
              </w:rPr>
              <w:t xml:space="preserve"> </w:t>
            </w:r>
            <w:proofErr w:type="spellStart"/>
            <w:r w:rsidRPr="00643C24">
              <w:rPr>
                <w:spacing w:val="8"/>
                <w:shd w:val="clear" w:color="auto" w:fill="FFFFFF"/>
              </w:rPr>
              <w:t>тудырады</w:t>
            </w:r>
            <w:proofErr w:type="spellEnd"/>
            <w:r w:rsidRPr="00643C24">
              <w:rPr>
                <w:spacing w:val="8"/>
                <w:shd w:val="clear" w:color="auto" w:fill="FFFFFF"/>
              </w:rPr>
              <w:t>). </w:t>
            </w:r>
          </w:p>
        </w:tc>
        <w:tc>
          <w:tcPr>
            <w:tcW w:w="1559" w:type="dxa"/>
          </w:tcPr>
          <w:p w:rsidR="00614FC6" w:rsidRPr="00450D80" w:rsidRDefault="00450D80" w:rsidP="00865107">
            <w:pPr>
              <w:pStyle w:val="w7sjnrxzl6krnffuzhqe"/>
              <w:spacing w:before="0" w:beforeAutospacing="0" w:after="0" w:afterAutospacing="0" w:line="360" w:lineRule="auto"/>
              <w:jc w:val="both"/>
              <w:textAlignment w:val="baseline"/>
              <w:rPr>
                <w:spacing w:val="8"/>
                <w:shd w:val="clear" w:color="auto" w:fill="FFFFFF"/>
                <w:lang w:val="en-US"/>
              </w:rPr>
            </w:pPr>
            <w:r w:rsidRPr="00B97758">
              <w:rPr>
                <w:lang w:val="en-US"/>
              </w:rPr>
              <w:t>Online Learning, Deep Learning, Recommendation Systems</w:t>
            </w:r>
          </w:p>
        </w:tc>
      </w:tr>
      <w:tr w:rsidR="00614FC6" w:rsidRPr="00E118A2" w:rsidTr="00614FC6">
        <w:tc>
          <w:tcPr>
            <w:tcW w:w="1869" w:type="dxa"/>
          </w:tcPr>
          <w:p w:rsidR="00614FC6" w:rsidRDefault="00614FC6" w:rsidP="00865107">
            <w:pPr>
              <w:pStyle w:val="w7sjnrxzl6krnffuzhqe"/>
              <w:spacing w:before="0" w:beforeAutospacing="0" w:after="0" w:afterAutospacing="0" w:line="360" w:lineRule="auto"/>
              <w:jc w:val="both"/>
              <w:textAlignment w:val="baseline"/>
              <w:rPr>
                <w:spacing w:val="8"/>
                <w:shd w:val="clear" w:color="auto" w:fill="FFFFFF"/>
                <w:lang w:val="en-US"/>
              </w:rPr>
            </w:pPr>
            <w:r>
              <w:rPr>
                <w:spacing w:val="8"/>
                <w:shd w:val="clear" w:color="auto" w:fill="FFFFFF"/>
                <w:lang w:val="en-US"/>
              </w:rPr>
              <w:t>Mini-Batch Gradient Descent</w:t>
            </w:r>
          </w:p>
        </w:tc>
        <w:tc>
          <w:tcPr>
            <w:tcW w:w="2521" w:type="dxa"/>
          </w:tcPr>
          <w:p w:rsidR="00614FC6" w:rsidRPr="00643C24" w:rsidRDefault="00643C24" w:rsidP="00865107">
            <w:pPr>
              <w:pStyle w:val="w7sjnrxzl6krnffuzhqe"/>
              <w:spacing w:before="0" w:beforeAutospacing="0" w:after="0" w:afterAutospacing="0" w:line="360" w:lineRule="auto"/>
              <w:jc w:val="both"/>
              <w:textAlignment w:val="baseline"/>
              <w:rPr>
                <w:spacing w:val="8"/>
                <w:shd w:val="clear" w:color="auto" w:fill="FFFFFF"/>
                <w:lang w:val="en-US"/>
              </w:rPr>
            </w:pPr>
            <w:proofErr w:type="spellStart"/>
            <w:r w:rsidRPr="00643C24">
              <w:rPr>
                <w:spacing w:val="8"/>
                <w:shd w:val="clear" w:color="auto" w:fill="FFFFFF"/>
              </w:rPr>
              <w:t>Біз</w:t>
            </w:r>
            <w:proofErr w:type="spellEnd"/>
            <w:r w:rsidRPr="00643C24">
              <w:rPr>
                <w:spacing w:val="8"/>
                <w:shd w:val="clear" w:color="auto" w:fill="FFFFFF"/>
                <w:lang w:val="en-US"/>
              </w:rPr>
              <w:t xml:space="preserve"> </w:t>
            </w:r>
            <w:proofErr w:type="spellStart"/>
            <w:r w:rsidRPr="00643C24">
              <w:rPr>
                <w:spacing w:val="8"/>
                <w:shd w:val="clear" w:color="auto" w:fill="FFFFFF"/>
              </w:rPr>
              <w:t>деректер</w:t>
            </w:r>
            <w:proofErr w:type="spellEnd"/>
            <w:r w:rsidRPr="00643C24">
              <w:rPr>
                <w:spacing w:val="8"/>
                <w:shd w:val="clear" w:color="auto" w:fill="FFFFFF"/>
                <w:lang w:val="en-US"/>
              </w:rPr>
              <w:t xml:space="preserve"> </w:t>
            </w:r>
            <w:proofErr w:type="spellStart"/>
            <w:r w:rsidRPr="00643C24">
              <w:rPr>
                <w:spacing w:val="8"/>
                <w:shd w:val="clear" w:color="auto" w:fill="FFFFFF"/>
              </w:rPr>
              <w:t>жиынтығын</w:t>
            </w:r>
            <w:proofErr w:type="spellEnd"/>
            <w:r w:rsidRPr="00643C24">
              <w:rPr>
                <w:spacing w:val="8"/>
                <w:shd w:val="clear" w:color="auto" w:fill="FFFFFF"/>
                <w:lang w:val="en-US"/>
              </w:rPr>
              <w:t xml:space="preserve"> </w:t>
            </w:r>
            <w:proofErr w:type="spellStart"/>
            <w:r w:rsidRPr="00643C24">
              <w:rPr>
                <w:spacing w:val="8"/>
                <w:shd w:val="clear" w:color="auto" w:fill="FFFFFF"/>
              </w:rPr>
              <w:t>көптеген</w:t>
            </w:r>
            <w:proofErr w:type="spellEnd"/>
            <w:r w:rsidRPr="00643C24">
              <w:rPr>
                <w:spacing w:val="8"/>
                <w:shd w:val="clear" w:color="auto" w:fill="FFFFFF"/>
                <w:lang w:val="en-US"/>
              </w:rPr>
              <w:t xml:space="preserve"> </w:t>
            </w:r>
            <w:proofErr w:type="spellStart"/>
            <w:r w:rsidRPr="00643C24">
              <w:rPr>
                <w:spacing w:val="8"/>
                <w:shd w:val="clear" w:color="auto" w:fill="FFFFFF"/>
              </w:rPr>
              <w:t>кіші</w:t>
            </w:r>
            <w:proofErr w:type="spellEnd"/>
            <w:r w:rsidRPr="00643C24">
              <w:rPr>
                <w:spacing w:val="8"/>
                <w:shd w:val="clear" w:color="auto" w:fill="FFFFFF"/>
                <w:lang w:val="en-US"/>
              </w:rPr>
              <w:t xml:space="preserve"> </w:t>
            </w:r>
            <w:proofErr w:type="spellStart"/>
            <w:r w:rsidRPr="00643C24">
              <w:rPr>
                <w:spacing w:val="8"/>
                <w:shd w:val="clear" w:color="auto" w:fill="FFFFFF"/>
              </w:rPr>
              <w:t>топтарға</w:t>
            </w:r>
            <w:proofErr w:type="spellEnd"/>
            <w:r w:rsidRPr="00643C24">
              <w:rPr>
                <w:spacing w:val="8"/>
                <w:shd w:val="clear" w:color="auto" w:fill="FFFFFF"/>
                <w:lang w:val="en-US"/>
              </w:rPr>
              <w:t xml:space="preserve"> </w:t>
            </w:r>
            <w:proofErr w:type="spellStart"/>
            <w:r w:rsidRPr="00643C24">
              <w:rPr>
                <w:spacing w:val="8"/>
                <w:shd w:val="clear" w:color="auto" w:fill="FFFFFF"/>
              </w:rPr>
              <w:t>бөлеміз</w:t>
            </w:r>
            <w:proofErr w:type="spellEnd"/>
            <w:r w:rsidRPr="00643C24">
              <w:rPr>
                <w:spacing w:val="8"/>
                <w:shd w:val="clear" w:color="auto" w:fill="FFFFFF"/>
                <w:lang w:val="en-US"/>
              </w:rPr>
              <w:t xml:space="preserve"> </w:t>
            </w:r>
            <w:proofErr w:type="spellStart"/>
            <w:r w:rsidRPr="00643C24">
              <w:rPr>
                <w:spacing w:val="8"/>
                <w:shd w:val="clear" w:color="auto" w:fill="FFFFFF"/>
              </w:rPr>
              <w:t>және</w:t>
            </w:r>
            <w:proofErr w:type="spellEnd"/>
            <w:r w:rsidRPr="00643C24">
              <w:rPr>
                <w:spacing w:val="8"/>
                <w:shd w:val="clear" w:color="auto" w:fill="FFFFFF"/>
                <w:lang w:val="en-US"/>
              </w:rPr>
              <w:t xml:space="preserve"> </w:t>
            </w:r>
            <w:proofErr w:type="spellStart"/>
            <w:r w:rsidRPr="00643C24">
              <w:rPr>
                <w:spacing w:val="8"/>
                <w:shd w:val="clear" w:color="auto" w:fill="FFFFFF"/>
              </w:rPr>
              <w:t>әрбірі</w:t>
            </w:r>
            <w:proofErr w:type="spellEnd"/>
            <w:r w:rsidRPr="00643C24">
              <w:rPr>
                <w:spacing w:val="8"/>
                <w:shd w:val="clear" w:color="auto" w:fill="FFFFFF"/>
                <w:lang w:val="en-US"/>
              </w:rPr>
              <w:t xml:space="preserve"> </w:t>
            </w:r>
            <w:proofErr w:type="spellStart"/>
            <w:r w:rsidRPr="00643C24">
              <w:rPr>
                <w:spacing w:val="8"/>
                <w:shd w:val="clear" w:color="auto" w:fill="FFFFFF"/>
              </w:rPr>
              <w:t>үшін</w:t>
            </w:r>
            <w:proofErr w:type="spellEnd"/>
            <w:r w:rsidRPr="00643C24">
              <w:rPr>
                <w:spacing w:val="8"/>
                <w:shd w:val="clear" w:color="auto" w:fill="FFFFFF"/>
                <w:lang w:val="en-US"/>
              </w:rPr>
              <w:t xml:space="preserve"> </w:t>
            </w:r>
            <w:proofErr w:type="spellStart"/>
            <w:r w:rsidRPr="00643C24">
              <w:rPr>
                <w:spacing w:val="8"/>
                <w:shd w:val="clear" w:color="auto" w:fill="FFFFFF"/>
              </w:rPr>
              <w:lastRenderedPageBreak/>
              <w:t>градиентті</w:t>
            </w:r>
            <w:proofErr w:type="spellEnd"/>
            <w:r w:rsidRPr="00643C24">
              <w:rPr>
                <w:spacing w:val="8"/>
                <w:shd w:val="clear" w:color="auto" w:fill="FFFFFF"/>
                <w:lang w:val="en-US"/>
              </w:rPr>
              <w:t xml:space="preserve"> </w:t>
            </w:r>
            <w:proofErr w:type="spellStart"/>
            <w:r w:rsidRPr="00643C24">
              <w:rPr>
                <w:spacing w:val="8"/>
                <w:shd w:val="clear" w:color="auto" w:fill="FFFFFF"/>
              </w:rPr>
              <w:t>есептейміз</w:t>
            </w:r>
            <w:proofErr w:type="spellEnd"/>
            <w:r w:rsidRPr="00643C24">
              <w:rPr>
                <w:spacing w:val="8"/>
                <w:shd w:val="clear" w:color="auto" w:fill="FFFFFF"/>
                <w:lang w:val="en-US"/>
              </w:rPr>
              <w:t>.</w:t>
            </w:r>
          </w:p>
        </w:tc>
        <w:tc>
          <w:tcPr>
            <w:tcW w:w="1984" w:type="dxa"/>
          </w:tcPr>
          <w:p w:rsidR="00643C24" w:rsidRPr="00643C24" w:rsidRDefault="00643C24" w:rsidP="00643C24">
            <w:pPr>
              <w:pStyle w:val="w7sjnrxzl6krnffuzhqe"/>
              <w:shd w:val="clear" w:color="auto" w:fill="FFFFFF"/>
              <w:spacing w:before="0" w:beforeAutospacing="0" w:after="0" w:afterAutospacing="0" w:line="360" w:lineRule="auto"/>
              <w:jc w:val="both"/>
              <w:textAlignment w:val="baseline"/>
              <w:rPr>
                <w:spacing w:val="8"/>
                <w:lang w:val="en-US"/>
              </w:rPr>
            </w:pPr>
            <w:r w:rsidRPr="00643C24">
              <w:rPr>
                <w:spacing w:val="8"/>
              </w:rPr>
              <w:lastRenderedPageBreak/>
              <w:t>Тепе</w:t>
            </w:r>
            <w:r w:rsidRPr="00643C24">
              <w:rPr>
                <w:spacing w:val="8"/>
                <w:lang w:val="en-US"/>
              </w:rPr>
              <w:t>-</w:t>
            </w:r>
            <w:proofErr w:type="spellStart"/>
            <w:r w:rsidRPr="00643C24">
              <w:rPr>
                <w:spacing w:val="8"/>
              </w:rPr>
              <w:t>теңдік</w:t>
            </w:r>
            <w:proofErr w:type="spellEnd"/>
            <w:r w:rsidRPr="00643C24">
              <w:rPr>
                <w:spacing w:val="8"/>
                <w:lang w:val="en-US"/>
              </w:rPr>
              <w:t xml:space="preserve"> </w:t>
            </w:r>
            <w:proofErr w:type="spellStart"/>
            <w:r w:rsidRPr="00643C24">
              <w:rPr>
                <w:spacing w:val="8"/>
              </w:rPr>
              <w:t>сақтайды</w:t>
            </w:r>
            <w:proofErr w:type="spellEnd"/>
            <w:r w:rsidRPr="00643C24">
              <w:rPr>
                <w:spacing w:val="8"/>
                <w:lang w:val="en-US"/>
              </w:rPr>
              <w:t xml:space="preserve">: </w:t>
            </w:r>
            <w:proofErr w:type="spellStart"/>
            <w:r w:rsidRPr="00643C24">
              <w:rPr>
                <w:spacing w:val="8"/>
              </w:rPr>
              <w:t>жылдам</w:t>
            </w:r>
            <w:proofErr w:type="spellEnd"/>
            <w:r w:rsidRPr="00643C24">
              <w:rPr>
                <w:spacing w:val="8"/>
                <w:lang w:val="en-US"/>
              </w:rPr>
              <w:t xml:space="preserve"> </w:t>
            </w:r>
            <w:proofErr w:type="spellStart"/>
            <w:r w:rsidRPr="00643C24">
              <w:rPr>
                <w:spacing w:val="8"/>
              </w:rPr>
              <w:t>және</w:t>
            </w:r>
            <w:proofErr w:type="spellEnd"/>
            <w:r w:rsidRPr="00643C24">
              <w:rPr>
                <w:spacing w:val="8"/>
                <w:lang w:val="en-US"/>
              </w:rPr>
              <w:t xml:space="preserve"> </w:t>
            </w:r>
            <w:proofErr w:type="spellStart"/>
            <w:r w:rsidRPr="00643C24">
              <w:rPr>
                <w:spacing w:val="8"/>
              </w:rPr>
              <w:t>тұрақты</w:t>
            </w:r>
            <w:proofErr w:type="spellEnd"/>
            <w:r w:rsidRPr="00643C24">
              <w:rPr>
                <w:spacing w:val="8"/>
                <w:lang w:val="en-US"/>
              </w:rPr>
              <w:t>. GPU-</w:t>
            </w:r>
            <w:r w:rsidRPr="00643C24">
              <w:rPr>
                <w:spacing w:val="8"/>
              </w:rPr>
              <w:t>мен</w:t>
            </w:r>
            <w:r w:rsidRPr="00643C24">
              <w:rPr>
                <w:spacing w:val="8"/>
                <w:lang w:val="en-US"/>
              </w:rPr>
              <w:t xml:space="preserve"> </w:t>
            </w:r>
            <w:proofErr w:type="spellStart"/>
            <w:r w:rsidRPr="00643C24">
              <w:rPr>
                <w:spacing w:val="8"/>
              </w:rPr>
              <w:t>жұмыс</w:t>
            </w:r>
            <w:proofErr w:type="spellEnd"/>
            <w:r w:rsidRPr="00643C24">
              <w:rPr>
                <w:spacing w:val="8"/>
                <w:lang w:val="en-US"/>
              </w:rPr>
              <w:t xml:space="preserve"> </w:t>
            </w:r>
            <w:proofErr w:type="spellStart"/>
            <w:r w:rsidRPr="00643C24">
              <w:rPr>
                <w:spacing w:val="8"/>
              </w:rPr>
              <w:lastRenderedPageBreak/>
              <w:t>істеуде</w:t>
            </w:r>
            <w:proofErr w:type="spellEnd"/>
            <w:r w:rsidRPr="00643C24">
              <w:rPr>
                <w:spacing w:val="8"/>
                <w:lang w:val="en-US"/>
              </w:rPr>
              <w:t xml:space="preserve"> </w:t>
            </w:r>
            <w:proofErr w:type="spellStart"/>
            <w:r w:rsidRPr="00643C24">
              <w:rPr>
                <w:spacing w:val="8"/>
              </w:rPr>
              <w:t>өте</w:t>
            </w:r>
            <w:proofErr w:type="spellEnd"/>
            <w:r w:rsidRPr="00643C24">
              <w:rPr>
                <w:spacing w:val="8"/>
                <w:lang w:val="en-US"/>
              </w:rPr>
              <w:t xml:space="preserve"> </w:t>
            </w:r>
            <w:proofErr w:type="spellStart"/>
            <w:r w:rsidRPr="00643C24">
              <w:rPr>
                <w:spacing w:val="8"/>
              </w:rPr>
              <w:t>ыңғайлы</w:t>
            </w:r>
            <w:proofErr w:type="spellEnd"/>
            <w:r w:rsidRPr="00643C24">
              <w:rPr>
                <w:spacing w:val="8"/>
                <w:lang w:val="en-US"/>
              </w:rPr>
              <w:t>.</w:t>
            </w:r>
          </w:p>
          <w:p w:rsidR="00614FC6" w:rsidRDefault="00614FC6" w:rsidP="00865107">
            <w:pPr>
              <w:pStyle w:val="w7sjnrxzl6krnffuzhqe"/>
              <w:spacing w:before="0" w:beforeAutospacing="0" w:after="0" w:afterAutospacing="0" w:line="360" w:lineRule="auto"/>
              <w:jc w:val="both"/>
              <w:textAlignment w:val="baseline"/>
              <w:rPr>
                <w:spacing w:val="8"/>
                <w:shd w:val="clear" w:color="auto" w:fill="FFFFFF"/>
                <w:lang w:val="en-US"/>
              </w:rPr>
            </w:pPr>
          </w:p>
        </w:tc>
        <w:tc>
          <w:tcPr>
            <w:tcW w:w="1985" w:type="dxa"/>
          </w:tcPr>
          <w:p w:rsidR="00614FC6" w:rsidRPr="00643C24" w:rsidRDefault="00643C24" w:rsidP="00865107">
            <w:pPr>
              <w:pStyle w:val="w7sjnrxzl6krnffuzhqe"/>
              <w:spacing w:before="0" w:beforeAutospacing="0" w:after="0" w:afterAutospacing="0" w:line="360" w:lineRule="auto"/>
              <w:jc w:val="both"/>
              <w:textAlignment w:val="baseline"/>
              <w:rPr>
                <w:spacing w:val="8"/>
                <w:shd w:val="clear" w:color="auto" w:fill="FFFFFF"/>
                <w:lang w:val="en-US"/>
              </w:rPr>
            </w:pPr>
            <w:r w:rsidRPr="00643C24">
              <w:rPr>
                <w:spacing w:val="8"/>
                <w:shd w:val="clear" w:color="auto" w:fill="FFFFFF"/>
              </w:rPr>
              <w:lastRenderedPageBreak/>
              <w:t>Топ</w:t>
            </w:r>
            <w:r w:rsidRPr="00643C24">
              <w:rPr>
                <w:spacing w:val="8"/>
                <w:shd w:val="clear" w:color="auto" w:fill="FFFFFF"/>
                <w:lang w:val="en-US"/>
              </w:rPr>
              <w:t xml:space="preserve"> </w:t>
            </w:r>
            <w:proofErr w:type="spellStart"/>
            <w:r w:rsidRPr="00643C24">
              <w:rPr>
                <w:spacing w:val="8"/>
                <w:shd w:val="clear" w:color="auto" w:fill="FFFFFF"/>
              </w:rPr>
              <w:t>мөлшерін</w:t>
            </w:r>
            <w:proofErr w:type="spellEnd"/>
            <w:r w:rsidRPr="00643C24">
              <w:rPr>
                <w:spacing w:val="8"/>
                <w:shd w:val="clear" w:color="auto" w:fill="FFFFFF"/>
                <w:lang w:val="en-US"/>
              </w:rPr>
              <w:t xml:space="preserve"> </w:t>
            </w:r>
            <w:proofErr w:type="spellStart"/>
            <w:r w:rsidRPr="00643C24">
              <w:rPr>
                <w:spacing w:val="8"/>
                <w:shd w:val="clear" w:color="auto" w:fill="FFFFFF"/>
              </w:rPr>
              <w:t>икемдеу</w:t>
            </w:r>
            <w:proofErr w:type="spellEnd"/>
            <w:r w:rsidRPr="00643C24">
              <w:rPr>
                <w:spacing w:val="8"/>
                <w:shd w:val="clear" w:color="auto" w:fill="FFFFFF"/>
                <w:lang w:val="en-US"/>
              </w:rPr>
              <w:t xml:space="preserve"> </w:t>
            </w:r>
            <w:proofErr w:type="spellStart"/>
            <w:r w:rsidRPr="00643C24">
              <w:rPr>
                <w:spacing w:val="8"/>
                <w:shd w:val="clear" w:color="auto" w:fill="FFFFFF"/>
              </w:rPr>
              <w:t>өте</w:t>
            </w:r>
            <w:proofErr w:type="spellEnd"/>
            <w:r w:rsidRPr="00643C24">
              <w:rPr>
                <w:spacing w:val="8"/>
                <w:shd w:val="clear" w:color="auto" w:fill="FFFFFF"/>
                <w:lang w:val="en-US"/>
              </w:rPr>
              <w:t xml:space="preserve"> </w:t>
            </w:r>
            <w:proofErr w:type="spellStart"/>
            <w:r w:rsidRPr="00643C24">
              <w:rPr>
                <w:spacing w:val="8"/>
                <w:shd w:val="clear" w:color="auto" w:fill="FFFFFF"/>
              </w:rPr>
              <w:t>маңызды</w:t>
            </w:r>
            <w:proofErr w:type="spellEnd"/>
            <w:r w:rsidRPr="00643C24">
              <w:rPr>
                <w:spacing w:val="8"/>
                <w:shd w:val="clear" w:color="auto" w:fill="FFFFFF"/>
                <w:lang w:val="en-US"/>
              </w:rPr>
              <w:t xml:space="preserve"> (</w:t>
            </w:r>
            <w:proofErr w:type="spellStart"/>
            <w:r w:rsidRPr="00643C24">
              <w:rPr>
                <w:spacing w:val="8"/>
                <w:shd w:val="clear" w:color="auto" w:fill="FFFFFF"/>
              </w:rPr>
              <w:t>әдетте</w:t>
            </w:r>
            <w:proofErr w:type="spellEnd"/>
            <w:r w:rsidRPr="00643C24">
              <w:rPr>
                <w:spacing w:val="8"/>
                <w:shd w:val="clear" w:color="auto" w:fill="FFFFFF"/>
                <w:lang w:val="en-US"/>
              </w:rPr>
              <w:t xml:space="preserve"> 32-512).</w:t>
            </w:r>
          </w:p>
        </w:tc>
        <w:tc>
          <w:tcPr>
            <w:tcW w:w="1559" w:type="dxa"/>
          </w:tcPr>
          <w:p w:rsidR="00614FC6" w:rsidRDefault="00450D80" w:rsidP="00865107">
            <w:pPr>
              <w:pStyle w:val="w7sjnrxzl6krnffuzhqe"/>
              <w:spacing w:before="0" w:beforeAutospacing="0" w:after="0" w:afterAutospacing="0" w:line="360" w:lineRule="auto"/>
              <w:jc w:val="both"/>
              <w:textAlignment w:val="baseline"/>
              <w:rPr>
                <w:spacing w:val="8"/>
                <w:shd w:val="clear" w:color="auto" w:fill="FFFFFF"/>
                <w:lang w:val="en-US"/>
              </w:rPr>
            </w:pPr>
            <w:r w:rsidRPr="00B97758">
              <w:rPr>
                <w:lang w:val="en-US"/>
              </w:rPr>
              <w:t>CNN, NLP, Deep Learning (</w:t>
            </w:r>
            <w:proofErr w:type="spellStart"/>
            <w:r w:rsidRPr="00B97758">
              <w:rPr>
                <w:lang w:val="en-US"/>
              </w:rPr>
              <w:t>TensorFlow</w:t>
            </w:r>
            <w:proofErr w:type="spellEnd"/>
            <w:r w:rsidRPr="00B97758">
              <w:rPr>
                <w:lang w:val="en-US"/>
              </w:rPr>
              <w:t xml:space="preserve">, </w:t>
            </w:r>
            <w:proofErr w:type="spellStart"/>
            <w:r w:rsidRPr="00B97758">
              <w:rPr>
                <w:lang w:val="en-US"/>
              </w:rPr>
              <w:t>PyTorch</w:t>
            </w:r>
            <w:proofErr w:type="spellEnd"/>
            <w:r w:rsidRPr="00B97758">
              <w:rPr>
                <w:lang w:val="en-US"/>
              </w:rPr>
              <w:t>)</w:t>
            </w:r>
          </w:p>
        </w:tc>
      </w:tr>
    </w:tbl>
    <w:p w:rsidR="003A4DCB" w:rsidRDefault="003A4DCB" w:rsidP="003A4DCB">
      <w:pPr>
        <w:pStyle w:val="w7sjnrxzl6krnffuzhqe"/>
        <w:spacing w:before="0" w:beforeAutospacing="0" w:after="0" w:afterAutospacing="0" w:line="360" w:lineRule="auto"/>
        <w:jc w:val="both"/>
        <w:textAlignment w:val="baseline"/>
        <w:rPr>
          <w:spacing w:val="8"/>
          <w:shd w:val="clear" w:color="auto" w:fill="FFFFFF"/>
          <w:lang w:val="en-US"/>
        </w:rPr>
      </w:pPr>
    </w:p>
    <w:p w:rsidR="0024593D" w:rsidRPr="00E118A2" w:rsidRDefault="004C55D4" w:rsidP="0024593D">
      <w:pPr>
        <w:pStyle w:val="3"/>
        <w:spacing w:before="0" w:beforeAutospacing="0" w:after="0" w:afterAutospacing="0" w:line="360" w:lineRule="auto"/>
        <w:ind w:left="-567"/>
        <w:jc w:val="both"/>
        <w:rPr>
          <w:sz w:val="24"/>
          <w:szCs w:val="24"/>
          <w:lang w:val="en-US"/>
        </w:rPr>
      </w:pPr>
      <w:r>
        <w:rPr>
          <w:sz w:val="24"/>
          <w:szCs w:val="24"/>
          <w:lang w:val="kk-KZ"/>
        </w:rPr>
        <w:t>Дәрісті</w:t>
      </w:r>
      <w:r w:rsidRPr="00E118A2">
        <w:rPr>
          <w:sz w:val="24"/>
          <w:szCs w:val="24"/>
          <w:lang w:val="en-US"/>
        </w:rPr>
        <w:t xml:space="preserve"> </w:t>
      </w:r>
      <w:proofErr w:type="spellStart"/>
      <w:r>
        <w:rPr>
          <w:sz w:val="24"/>
          <w:szCs w:val="24"/>
        </w:rPr>
        <w:t>меңгеру</w:t>
      </w:r>
      <w:proofErr w:type="spellEnd"/>
      <w:r>
        <w:rPr>
          <w:sz w:val="24"/>
          <w:szCs w:val="24"/>
          <w:lang w:val="kk-KZ"/>
        </w:rPr>
        <w:t xml:space="preserve">ге арналған </w:t>
      </w:r>
      <w:proofErr w:type="spellStart"/>
      <w:r w:rsidR="0024593D" w:rsidRPr="0024593D">
        <w:rPr>
          <w:sz w:val="24"/>
          <w:szCs w:val="24"/>
        </w:rPr>
        <w:t>бақылау</w:t>
      </w:r>
      <w:proofErr w:type="spellEnd"/>
      <w:r w:rsidR="0024593D" w:rsidRPr="00E118A2">
        <w:rPr>
          <w:sz w:val="24"/>
          <w:szCs w:val="24"/>
          <w:lang w:val="en-US"/>
        </w:rPr>
        <w:t xml:space="preserve"> </w:t>
      </w:r>
      <w:proofErr w:type="spellStart"/>
      <w:r w:rsidR="0024593D" w:rsidRPr="0024593D">
        <w:rPr>
          <w:sz w:val="24"/>
          <w:szCs w:val="24"/>
        </w:rPr>
        <w:t>сұрақтары</w:t>
      </w:r>
      <w:proofErr w:type="spellEnd"/>
      <w:r w:rsidR="0024593D" w:rsidRPr="00E118A2">
        <w:rPr>
          <w:sz w:val="24"/>
          <w:szCs w:val="24"/>
          <w:lang w:val="en-US"/>
        </w:rPr>
        <w:t>:</w:t>
      </w:r>
    </w:p>
    <w:p w:rsidR="0024593D" w:rsidRPr="0024593D" w:rsidRDefault="0024593D" w:rsidP="0024593D">
      <w:pPr>
        <w:pStyle w:val="a3"/>
        <w:numPr>
          <w:ilvl w:val="0"/>
          <w:numId w:val="29"/>
        </w:numPr>
        <w:tabs>
          <w:tab w:val="clear" w:pos="720"/>
          <w:tab w:val="num" w:pos="-284"/>
        </w:tabs>
        <w:spacing w:before="0" w:beforeAutospacing="0" w:after="0" w:afterAutospacing="0" w:line="360" w:lineRule="auto"/>
        <w:ind w:left="-567" w:firstLine="0"/>
        <w:jc w:val="both"/>
      </w:pPr>
      <w:proofErr w:type="spellStart"/>
      <w:r w:rsidRPr="0024593D">
        <w:t>Градиенттік</w:t>
      </w:r>
      <w:proofErr w:type="spellEnd"/>
      <w:r w:rsidRPr="00E118A2">
        <w:rPr>
          <w:lang w:val="en-US"/>
        </w:rPr>
        <w:t xml:space="preserve"> </w:t>
      </w:r>
      <w:proofErr w:type="spellStart"/>
      <w:r w:rsidRPr="0024593D">
        <w:t>төмендеудің</w:t>
      </w:r>
      <w:proofErr w:type="spellEnd"/>
      <w:r w:rsidRPr="00E118A2">
        <w:rPr>
          <w:lang w:val="en-US"/>
        </w:rPr>
        <w:t xml:space="preserve"> </w:t>
      </w:r>
      <w:proofErr w:type="spellStart"/>
      <w:r w:rsidRPr="0024593D">
        <w:t>негізгі</w:t>
      </w:r>
      <w:proofErr w:type="spellEnd"/>
      <w:r w:rsidRPr="00E118A2">
        <w:rPr>
          <w:lang w:val="en-US"/>
        </w:rPr>
        <w:t xml:space="preserve"> </w:t>
      </w:r>
      <w:proofErr w:type="spellStart"/>
      <w:r w:rsidRPr="0024593D">
        <w:t>идеясын</w:t>
      </w:r>
      <w:proofErr w:type="spellEnd"/>
      <w:r w:rsidRPr="00E118A2">
        <w:rPr>
          <w:lang w:val="en-US"/>
        </w:rPr>
        <w:t xml:space="preserve"> "</w:t>
      </w:r>
      <w:proofErr w:type="spellStart"/>
      <w:r w:rsidRPr="0024593D">
        <w:t>таудан</w:t>
      </w:r>
      <w:proofErr w:type="spellEnd"/>
      <w:r w:rsidRPr="00E118A2">
        <w:rPr>
          <w:lang w:val="en-US"/>
        </w:rPr>
        <w:t xml:space="preserve"> </w:t>
      </w:r>
      <w:proofErr w:type="spellStart"/>
      <w:r w:rsidRPr="0024593D">
        <w:t>түсу</w:t>
      </w:r>
      <w:proofErr w:type="spellEnd"/>
      <w:r w:rsidRPr="00E118A2">
        <w:rPr>
          <w:lang w:val="en-US"/>
        </w:rPr>
        <w:t xml:space="preserve">" </w:t>
      </w:r>
      <w:proofErr w:type="spellStart"/>
      <w:r w:rsidRPr="0024593D">
        <w:t>метафорасы</w:t>
      </w:r>
      <w:proofErr w:type="spellEnd"/>
      <w:r w:rsidRPr="00E118A2">
        <w:rPr>
          <w:lang w:val="en-US"/>
        </w:rPr>
        <w:t xml:space="preserve"> </w:t>
      </w:r>
      <w:proofErr w:type="spellStart"/>
      <w:r w:rsidRPr="0024593D">
        <w:t>арқылы</w:t>
      </w:r>
      <w:proofErr w:type="spellEnd"/>
      <w:r w:rsidRPr="00E118A2">
        <w:rPr>
          <w:lang w:val="en-US"/>
        </w:rPr>
        <w:t xml:space="preserve"> </w:t>
      </w:r>
      <w:proofErr w:type="spellStart"/>
      <w:r w:rsidRPr="0024593D">
        <w:t>түсіндіріңіз</w:t>
      </w:r>
      <w:proofErr w:type="spellEnd"/>
      <w:r w:rsidRPr="00E118A2">
        <w:rPr>
          <w:lang w:val="en-US"/>
        </w:rPr>
        <w:t xml:space="preserve">. </w:t>
      </w:r>
      <w:r w:rsidRPr="0024593D">
        <w:t xml:space="preserve">Градиент </w:t>
      </w:r>
      <w:proofErr w:type="spellStart"/>
      <w:r w:rsidRPr="0024593D">
        <w:t>бұл</w:t>
      </w:r>
      <w:proofErr w:type="spellEnd"/>
      <w:r w:rsidRPr="0024593D">
        <w:t xml:space="preserve"> </w:t>
      </w:r>
      <w:proofErr w:type="spellStart"/>
      <w:r w:rsidRPr="0024593D">
        <w:t>жағдайда</w:t>
      </w:r>
      <w:proofErr w:type="spellEnd"/>
      <w:r w:rsidRPr="0024593D">
        <w:t xml:space="preserve"> </w:t>
      </w:r>
      <w:proofErr w:type="spellStart"/>
      <w:r w:rsidRPr="0024593D">
        <w:t>нені</w:t>
      </w:r>
      <w:proofErr w:type="spellEnd"/>
      <w:r w:rsidRPr="0024593D">
        <w:t xml:space="preserve"> </w:t>
      </w:r>
      <w:proofErr w:type="spellStart"/>
      <w:r w:rsidRPr="0024593D">
        <w:t>білдіреді</w:t>
      </w:r>
      <w:proofErr w:type="spellEnd"/>
      <w:r w:rsidRPr="0024593D">
        <w:t>?</w:t>
      </w:r>
    </w:p>
    <w:p w:rsidR="0024593D" w:rsidRPr="0024593D" w:rsidRDefault="0024593D" w:rsidP="0024593D">
      <w:pPr>
        <w:pStyle w:val="a3"/>
        <w:numPr>
          <w:ilvl w:val="0"/>
          <w:numId w:val="29"/>
        </w:numPr>
        <w:tabs>
          <w:tab w:val="clear" w:pos="720"/>
          <w:tab w:val="num" w:pos="-284"/>
        </w:tabs>
        <w:spacing w:before="0" w:beforeAutospacing="0" w:after="0" w:afterAutospacing="0" w:line="360" w:lineRule="auto"/>
        <w:ind w:left="-567" w:firstLine="0"/>
        <w:jc w:val="both"/>
      </w:pPr>
      <w:proofErr w:type="spellStart"/>
      <w:r w:rsidRPr="0024593D">
        <w:rPr>
          <w:rStyle w:val="citation-1013"/>
        </w:rPr>
        <w:t>Оқыту</w:t>
      </w:r>
      <w:proofErr w:type="spellEnd"/>
      <w:r w:rsidRPr="0024593D">
        <w:rPr>
          <w:rStyle w:val="citation-1013"/>
        </w:rPr>
        <w:t xml:space="preserve"> </w:t>
      </w:r>
      <w:proofErr w:type="spellStart"/>
      <w:r w:rsidRPr="0024593D">
        <w:rPr>
          <w:rStyle w:val="citation-1013"/>
        </w:rPr>
        <w:t>жылдамдығы</w:t>
      </w:r>
      <w:proofErr w:type="spellEnd"/>
      <w:r w:rsidRPr="0024593D">
        <w:rPr>
          <w:rStyle w:val="citation-1013"/>
        </w:rPr>
        <w:t xml:space="preserve"> (</w:t>
      </w:r>
      <w:proofErr w:type="spellStart"/>
      <w:r w:rsidRPr="0024593D">
        <w:rPr>
          <w:rStyle w:val="citation-1013"/>
        </w:rPr>
        <w:t>learning</w:t>
      </w:r>
      <w:proofErr w:type="spellEnd"/>
      <w:r w:rsidRPr="0024593D">
        <w:rPr>
          <w:rStyle w:val="citation-1013"/>
        </w:rPr>
        <w:t xml:space="preserve"> </w:t>
      </w:r>
      <w:proofErr w:type="spellStart"/>
      <w:r w:rsidRPr="0024593D">
        <w:rPr>
          <w:rStyle w:val="citation-1013"/>
        </w:rPr>
        <w:t>rate</w:t>
      </w:r>
      <w:proofErr w:type="spellEnd"/>
      <w:r w:rsidRPr="0024593D">
        <w:rPr>
          <w:rStyle w:val="citation-1013"/>
        </w:rPr>
        <w:t xml:space="preserve">) </w:t>
      </w:r>
      <w:proofErr w:type="spellStart"/>
      <w:r w:rsidRPr="0024593D">
        <w:rPr>
          <w:rStyle w:val="citation-1013"/>
        </w:rPr>
        <w:t>тым</w:t>
      </w:r>
      <w:proofErr w:type="spellEnd"/>
      <w:r w:rsidRPr="0024593D">
        <w:rPr>
          <w:rStyle w:val="citation-1013"/>
        </w:rPr>
        <w:t xml:space="preserve"> </w:t>
      </w:r>
      <w:proofErr w:type="spellStart"/>
      <w:r w:rsidRPr="0024593D">
        <w:rPr>
          <w:rStyle w:val="citation-1013"/>
        </w:rPr>
        <w:t>үлкен</w:t>
      </w:r>
      <w:proofErr w:type="spellEnd"/>
      <w:r w:rsidRPr="0024593D">
        <w:rPr>
          <w:rStyle w:val="citation-1013"/>
        </w:rPr>
        <w:t xml:space="preserve"> </w:t>
      </w:r>
      <w:proofErr w:type="spellStart"/>
      <w:r w:rsidRPr="0024593D">
        <w:rPr>
          <w:rStyle w:val="citation-1013"/>
        </w:rPr>
        <w:t>болғ</w:t>
      </w:r>
      <w:r w:rsidR="003A4DCB">
        <w:rPr>
          <w:rStyle w:val="citation-1013"/>
        </w:rPr>
        <w:t>ан</w:t>
      </w:r>
      <w:proofErr w:type="spellEnd"/>
      <w:r w:rsidR="003A4DCB">
        <w:rPr>
          <w:rStyle w:val="citation-1013"/>
        </w:rPr>
        <w:t xml:space="preserve"> </w:t>
      </w:r>
      <w:proofErr w:type="spellStart"/>
      <w:r w:rsidR="003A4DCB">
        <w:rPr>
          <w:rStyle w:val="citation-1013"/>
        </w:rPr>
        <w:t>кездегі</w:t>
      </w:r>
      <w:proofErr w:type="spellEnd"/>
      <w:r w:rsidR="003A4DCB">
        <w:rPr>
          <w:rStyle w:val="citation-1013"/>
        </w:rPr>
        <w:t xml:space="preserve"> </w:t>
      </w:r>
      <w:proofErr w:type="spellStart"/>
      <w:r w:rsidR="003A4DCB">
        <w:rPr>
          <w:rStyle w:val="citation-1013"/>
        </w:rPr>
        <w:t>негізгі</w:t>
      </w:r>
      <w:proofErr w:type="spellEnd"/>
      <w:r w:rsidR="003A4DCB">
        <w:rPr>
          <w:rStyle w:val="citation-1013"/>
        </w:rPr>
        <w:t xml:space="preserve"> </w:t>
      </w:r>
      <w:proofErr w:type="spellStart"/>
      <w:r w:rsidR="003A4DCB">
        <w:rPr>
          <w:rStyle w:val="citation-1013"/>
        </w:rPr>
        <w:t>қауіп</w:t>
      </w:r>
      <w:proofErr w:type="spellEnd"/>
      <w:r w:rsidR="003A4DCB">
        <w:rPr>
          <w:rStyle w:val="citation-1013"/>
        </w:rPr>
        <w:t xml:space="preserve"> </w:t>
      </w:r>
      <w:proofErr w:type="spellStart"/>
      <w:r w:rsidR="003A4DCB">
        <w:rPr>
          <w:rStyle w:val="citation-1013"/>
        </w:rPr>
        <w:t>қандай</w:t>
      </w:r>
      <w:proofErr w:type="spellEnd"/>
      <w:r w:rsidR="003A4DCB">
        <w:rPr>
          <w:rStyle w:val="citation-1013"/>
          <w:lang w:val="kk-KZ"/>
        </w:rPr>
        <w:t>?</w:t>
      </w:r>
    </w:p>
    <w:p w:rsidR="0024593D" w:rsidRPr="0024593D" w:rsidRDefault="0024593D" w:rsidP="0024593D">
      <w:pPr>
        <w:pStyle w:val="a3"/>
        <w:numPr>
          <w:ilvl w:val="0"/>
          <w:numId w:val="29"/>
        </w:numPr>
        <w:tabs>
          <w:tab w:val="clear" w:pos="720"/>
          <w:tab w:val="num" w:pos="-284"/>
        </w:tabs>
        <w:spacing w:before="0" w:beforeAutospacing="0" w:after="0" w:afterAutospacing="0" w:line="360" w:lineRule="auto"/>
        <w:ind w:left="-567" w:firstLine="0"/>
        <w:jc w:val="both"/>
      </w:pPr>
      <w:r w:rsidRPr="0024593D">
        <w:rPr>
          <w:rStyle w:val="citation-1012"/>
        </w:rPr>
        <w:t>SGD (</w:t>
      </w:r>
      <w:proofErr w:type="spellStart"/>
      <w:r w:rsidRPr="0024593D">
        <w:rPr>
          <w:rStyle w:val="citation-1012"/>
        </w:rPr>
        <w:t>Стохастикалық</w:t>
      </w:r>
      <w:proofErr w:type="spellEnd"/>
      <w:r w:rsidRPr="0024593D">
        <w:rPr>
          <w:rStyle w:val="citation-1012"/>
        </w:rPr>
        <w:t xml:space="preserve">) </w:t>
      </w:r>
      <w:proofErr w:type="spellStart"/>
      <w:r w:rsidRPr="0024593D">
        <w:rPr>
          <w:rStyle w:val="citation-1012"/>
        </w:rPr>
        <w:t>неліктен</w:t>
      </w:r>
      <w:proofErr w:type="spellEnd"/>
      <w:r w:rsidRPr="0024593D">
        <w:rPr>
          <w:rStyle w:val="citation-1012"/>
        </w:rPr>
        <w:t xml:space="preserve"> </w:t>
      </w:r>
      <w:proofErr w:type="spellStart"/>
      <w:r w:rsidRPr="0024593D">
        <w:rPr>
          <w:rStyle w:val="citation-1012"/>
        </w:rPr>
        <w:t>Batch</w:t>
      </w:r>
      <w:proofErr w:type="spellEnd"/>
      <w:r w:rsidRPr="0024593D">
        <w:rPr>
          <w:rStyle w:val="citation-1012"/>
        </w:rPr>
        <w:t xml:space="preserve"> GD-</w:t>
      </w:r>
      <w:proofErr w:type="spellStart"/>
      <w:r w:rsidRPr="0024593D">
        <w:rPr>
          <w:rStyle w:val="citation-1012"/>
        </w:rPr>
        <w:t>ге</w:t>
      </w:r>
      <w:proofErr w:type="spellEnd"/>
      <w:r w:rsidRPr="0024593D">
        <w:rPr>
          <w:rStyle w:val="citation-1012"/>
        </w:rPr>
        <w:t xml:space="preserve"> </w:t>
      </w:r>
      <w:proofErr w:type="spellStart"/>
      <w:r w:rsidRPr="0024593D">
        <w:rPr>
          <w:rStyle w:val="citation-1012"/>
        </w:rPr>
        <w:t>қарағанда</w:t>
      </w:r>
      <w:proofErr w:type="spellEnd"/>
      <w:r w:rsidRPr="0024593D">
        <w:rPr>
          <w:rStyle w:val="citation-1012"/>
        </w:rPr>
        <w:t xml:space="preserve"> </w:t>
      </w:r>
      <w:proofErr w:type="spellStart"/>
      <w:r w:rsidRPr="0024593D">
        <w:rPr>
          <w:rStyle w:val="citation-1012"/>
        </w:rPr>
        <w:t>жылдамырақ</w:t>
      </w:r>
      <w:proofErr w:type="spellEnd"/>
      <w:r w:rsidRPr="0024593D">
        <w:rPr>
          <w:rStyle w:val="citation-1012"/>
        </w:rPr>
        <w:t xml:space="preserve">, </w:t>
      </w:r>
      <w:proofErr w:type="spellStart"/>
      <w:r w:rsidRPr="0024593D">
        <w:rPr>
          <w:rStyle w:val="citation-1012"/>
        </w:rPr>
        <w:t>бірақ</w:t>
      </w:r>
      <w:proofErr w:type="spellEnd"/>
      <w:r w:rsidRPr="0024593D">
        <w:rPr>
          <w:rStyle w:val="citation-1012"/>
        </w:rPr>
        <w:t xml:space="preserve"> </w:t>
      </w:r>
      <w:proofErr w:type="spellStart"/>
      <w:r w:rsidRPr="0024593D">
        <w:rPr>
          <w:rStyle w:val="citation-1012"/>
        </w:rPr>
        <w:t>неліктен</w:t>
      </w:r>
      <w:proofErr w:type="spellEnd"/>
      <w:r w:rsidRPr="0024593D">
        <w:rPr>
          <w:rStyle w:val="citation-1012"/>
        </w:rPr>
        <w:t xml:space="preserve"> </w:t>
      </w:r>
      <w:proofErr w:type="spellStart"/>
      <w:r w:rsidRPr="0024593D">
        <w:rPr>
          <w:rStyle w:val="citation-1012"/>
        </w:rPr>
        <w:t>оның</w:t>
      </w:r>
      <w:proofErr w:type="spellEnd"/>
      <w:r w:rsidRPr="0024593D">
        <w:rPr>
          <w:rStyle w:val="citation-1012"/>
        </w:rPr>
        <w:t xml:space="preserve"> </w:t>
      </w:r>
      <w:proofErr w:type="spellStart"/>
      <w:r w:rsidRPr="0024593D">
        <w:rPr>
          <w:rStyle w:val="citation-1012"/>
        </w:rPr>
        <w:t>шығын</w:t>
      </w:r>
      <w:proofErr w:type="spellEnd"/>
      <w:r w:rsidRPr="0024593D">
        <w:rPr>
          <w:rStyle w:val="citation-1012"/>
        </w:rPr>
        <w:t xml:space="preserve"> </w:t>
      </w:r>
      <w:proofErr w:type="spellStart"/>
      <w:r w:rsidRPr="0024593D">
        <w:rPr>
          <w:rStyle w:val="citation-1012"/>
        </w:rPr>
        <w:t>траекториясы</w:t>
      </w:r>
      <w:proofErr w:type="spellEnd"/>
      <w:r w:rsidRPr="0024593D">
        <w:rPr>
          <w:rStyle w:val="citation-1012"/>
        </w:rPr>
        <w:t xml:space="preserve"> "</w:t>
      </w:r>
      <w:proofErr w:type="spellStart"/>
      <w:r w:rsidRPr="0024593D">
        <w:rPr>
          <w:rStyle w:val="citation-1012"/>
        </w:rPr>
        <w:t>шулы</w:t>
      </w:r>
      <w:proofErr w:type="spellEnd"/>
      <w:r w:rsidRPr="0024593D">
        <w:rPr>
          <w:rStyle w:val="citation-1012"/>
        </w:rPr>
        <w:t>" (</w:t>
      </w:r>
      <w:proofErr w:type="spellStart"/>
      <w:r w:rsidRPr="0024593D">
        <w:rPr>
          <w:rStyle w:val="citation-1012"/>
        </w:rPr>
        <w:t>тұрақсыз</w:t>
      </w:r>
      <w:proofErr w:type="spellEnd"/>
      <w:r w:rsidRPr="0024593D">
        <w:rPr>
          <w:rStyle w:val="citation-1012"/>
        </w:rPr>
        <w:t xml:space="preserve">) </w:t>
      </w:r>
      <w:proofErr w:type="spellStart"/>
      <w:r w:rsidRPr="0024593D">
        <w:rPr>
          <w:rStyle w:val="citation-1012"/>
        </w:rPr>
        <w:t>болады</w:t>
      </w:r>
      <w:proofErr w:type="spellEnd"/>
      <w:r w:rsidRPr="0024593D">
        <w:rPr>
          <w:rStyle w:val="citation-1012"/>
        </w:rPr>
        <w:t>?</w:t>
      </w:r>
    </w:p>
    <w:p w:rsidR="003A4DCB" w:rsidRDefault="0024593D" w:rsidP="003A4DCB">
      <w:pPr>
        <w:pStyle w:val="a3"/>
        <w:numPr>
          <w:ilvl w:val="0"/>
          <w:numId w:val="29"/>
        </w:numPr>
        <w:tabs>
          <w:tab w:val="clear" w:pos="720"/>
          <w:tab w:val="num" w:pos="-284"/>
        </w:tabs>
        <w:spacing w:before="0" w:beforeAutospacing="0" w:after="0" w:afterAutospacing="0" w:line="360" w:lineRule="auto"/>
        <w:ind w:left="-567" w:firstLine="0"/>
        <w:jc w:val="both"/>
        <w:rPr>
          <w:rStyle w:val="citation-1011"/>
        </w:rPr>
      </w:pPr>
      <w:proofErr w:type="spellStart"/>
      <w:r w:rsidRPr="0024593D">
        <w:rPr>
          <w:rStyle w:val="citation-1011"/>
        </w:rPr>
        <w:t>Mini-Batch</w:t>
      </w:r>
      <w:proofErr w:type="spellEnd"/>
      <w:r w:rsidRPr="0024593D">
        <w:rPr>
          <w:rStyle w:val="citation-1011"/>
        </w:rPr>
        <w:t xml:space="preserve"> GD </w:t>
      </w:r>
      <w:proofErr w:type="spellStart"/>
      <w:r w:rsidRPr="0024593D">
        <w:rPr>
          <w:rStyle w:val="citation-1011"/>
        </w:rPr>
        <w:t>неліктен</w:t>
      </w:r>
      <w:proofErr w:type="spellEnd"/>
      <w:r w:rsidRPr="0024593D">
        <w:rPr>
          <w:rStyle w:val="citation-1011"/>
        </w:rPr>
        <w:t xml:space="preserve"> </w:t>
      </w:r>
      <w:proofErr w:type="spellStart"/>
      <w:r w:rsidRPr="0024593D">
        <w:rPr>
          <w:rStyle w:val="citation-1011"/>
        </w:rPr>
        <w:t>Batch</w:t>
      </w:r>
      <w:proofErr w:type="spellEnd"/>
      <w:r w:rsidRPr="0024593D">
        <w:rPr>
          <w:rStyle w:val="citation-1011"/>
        </w:rPr>
        <w:t xml:space="preserve"> GD мен SGD-</w:t>
      </w:r>
      <w:proofErr w:type="spellStart"/>
      <w:r w:rsidRPr="0024593D">
        <w:rPr>
          <w:rStyle w:val="citation-1011"/>
        </w:rPr>
        <w:t>дің</w:t>
      </w:r>
      <w:proofErr w:type="spellEnd"/>
      <w:r w:rsidRPr="0024593D">
        <w:rPr>
          <w:rStyle w:val="citation-1011"/>
        </w:rPr>
        <w:t xml:space="preserve"> "алтын </w:t>
      </w:r>
      <w:proofErr w:type="spellStart"/>
      <w:r w:rsidRPr="0024593D">
        <w:rPr>
          <w:rStyle w:val="citation-1011"/>
        </w:rPr>
        <w:t>ортасы</w:t>
      </w:r>
      <w:proofErr w:type="spellEnd"/>
      <w:r w:rsidRPr="0024593D">
        <w:rPr>
          <w:rStyle w:val="citation-1011"/>
        </w:rPr>
        <w:t xml:space="preserve">" </w:t>
      </w:r>
      <w:proofErr w:type="spellStart"/>
      <w:r w:rsidRPr="0024593D">
        <w:rPr>
          <w:rStyle w:val="citation-1011"/>
        </w:rPr>
        <w:t>болып</w:t>
      </w:r>
      <w:proofErr w:type="spellEnd"/>
      <w:r w:rsidRPr="0024593D">
        <w:rPr>
          <w:rStyle w:val="citation-1011"/>
        </w:rPr>
        <w:t xml:space="preserve"> </w:t>
      </w:r>
      <w:proofErr w:type="spellStart"/>
      <w:r w:rsidRPr="0024593D">
        <w:rPr>
          <w:rStyle w:val="citation-1011"/>
        </w:rPr>
        <w:t>саналады</w:t>
      </w:r>
      <w:proofErr w:type="spellEnd"/>
      <w:r w:rsidRPr="0024593D">
        <w:rPr>
          <w:rStyle w:val="citation-1011"/>
        </w:rPr>
        <w:t>?</w:t>
      </w:r>
    </w:p>
    <w:p w:rsidR="0024593D" w:rsidRPr="003A4DCB" w:rsidRDefault="00E118A2" w:rsidP="003A4DCB">
      <w:pPr>
        <w:pStyle w:val="a3"/>
        <w:numPr>
          <w:ilvl w:val="0"/>
          <w:numId w:val="29"/>
        </w:numPr>
        <w:tabs>
          <w:tab w:val="clear" w:pos="720"/>
          <w:tab w:val="num" w:pos="-284"/>
        </w:tabs>
        <w:spacing w:before="0" w:beforeAutospacing="0" w:after="0" w:afterAutospacing="0" w:line="360" w:lineRule="auto"/>
        <w:ind w:left="-567" w:firstLine="0"/>
        <w:jc w:val="both"/>
      </w:pPr>
      <m:oMath>
        <m:sSub>
          <m:sSubPr>
            <m:ctrlPr>
              <w:rPr>
                <w:rStyle w:val="mord"/>
                <w:rFonts w:ascii="Cambria Math" w:hAnsi="Cambria Math"/>
              </w:rPr>
            </m:ctrlPr>
          </m:sSubPr>
          <m:e>
            <m:r>
              <m:rPr>
                <m:sty m:val="p"/>
              </m:rPr>
              <w:rPr>
                <w:rStyle w:val="mord"/>
                <w:rFonts w:ascii="Cambria Math" w:hAnsi="Cambria Math"/>
              </w:rPr>
              <m:t>θ</m:t>
            </m:r>
          </m:e>
          <m:sub>
            <m:d>
              <m:dPr>
                <m:begChr m:val="{"/>
                <m:endChr m:val="}"/>
                <m:ctrlPr>
                  <w:rPr>
                    <w:rStyle w:val="mord"/>
                    <w:rFonts w:ascii="Cambria Math" w:hAnsi="Cambria Math"/>
                  </w:rPr>
                </m:ctrlPr>
              </m:dPr>
              <m:e>
                <m:r>
                  <m:rPr>
                    <m:sty m:val="p"/>
                  </m:rPr>
                  <w:rPr>
                    <w:rStyle w:val="mord"/>
                    <w:rFonts w:ascii="Cambria Math" w:hAnsi="Cambria Math"/>
                  </w:rPr>
                  <m:t>new</m:t>
                </m:r>
              </m:e>
            </m:d>
          </m:sub>
        </m:sSub>
        <m:r>
          <m:rPr>
            <m:sty m:val="p"/>
          </m:rPr>
          <w:rPr>
            <w:rStyle w:val="mord"/>
            <w:rFonts w:ascii="Cambria Math" w:hAnsi="Cambria Math"/>
          </w:rPr>
          <m:t xml:space="preserve">= </m:t>
        </m:r>
        <m:sSub>
          <m:sSubPr>
            <m:ctrlPr>
              <w:rPr>
                <w:rStyle w:val="mord"/>
                <w:rFonts w:ascii="Cambria Math" w:hAnsi="Cambria Math"/>
              </w:rPr>
            </m:ctrlPr>
          </m:sSubPr>
          <m:e>
            <m:r>
              <m:rPr>
                <m:sty m:val="p"/>
              </m:rPr>
              <w:rPr>
                <w:rStyle w:val="mord"/>
                <w:rFonts w:ascii="Cambria Math" w:hAnsi="Cambria Math"/>
              </w:rPr>
              <m:t>θ</m:t>
            </m:r>
          </m:e>
          <m:sub>
            <m:d>
              <m:dPr>
                <m:begChr m:val="{"/>
                <m:endChr m:val="}"/>
                <m:ctrlPr>
                  <w:rPr>
                    <w:rStyle w:val="mord"/>
                    <w:rFonts w:ascii="Cambria Math" w:hAnsi="Cambria Math"/>
                  </w:rPr>
                </m:ctrlPr>
              </m:dPr>
              <m:e>
                <m:r>
                  <m:rPr>
                    <m:sty m:val="p"/>
                  </m:rPr>
                  <w:rPr>
                    <w:rStyle w:val="mord"/>
                    <w:rFonts w:ascii="Cambria Math" w:hAnsi="Cambria Math"/>
                  </w:rPr>
                  <m:t>old</m:t>
                </m:r>
              </m:e>
            </m:d>
          </m:sub>
        </m:sSub>
        <m:r>
          <m:rPr>
            <m:sty m:val="p"/>
          </m:rPr>
          <w:rPr>
            <w:rStyle w:val="mord"/>
            <w:rFonts w:ascii="Cambria Math" w:hAnsi="Cambria Math"/>
          </w:rPr>
          <m:t>- η⋅∇L</m:t>
        </m:r>
        <m:d>
          <m:dPr>
            <m:ctrlPr>
              <w:rPr>
                <w:rStyle w:val="mord"/>
                <w:rFonts w:ascii="Cambria Math" w:hAnsi="Cambria Math"/>
              </w:rPr>
            </m:ctrlPr>
          </m:dPr>
          <m:e>
            <m:r>
              <m:rPr>
                <m:sty m:val="p"/>
              </m:rPr>
              <w:rPr>
                <w:rStyle w:val="mord"/>
                <w:rFonts w:ascii="Cambria Math" w:hAnsi="Cambria Math"/>
              </w:rPr>
              <m:t>θ</m:t>
            </m:r>
          </m:e>
        </m:d>
      </m:oMath>
      <w:r w:rsidR="003A4DCB">
        <w:rPr>
          <w:rStyle w:val="mord"/>
          <w:lang w:val="kk-KZ"/>
        </w:rPr>
        <w:t xml:space="preserve"> </w:t>
      </w:r>
      <w:proofErr w:type="spellStart"/>
      <w:r w:rsidR="0024593D" w:rsidRPr="003A4DCB">
        <w:rPr>
          <w:rStyle w:val="citation-1009"/>
        </w:rPr>
        <w:t>формуласындағы</w:t>
      </w:r>
      <w:proofErr w:type="spellEnd"/>
      <w:r w:rsidR="0024593D" w:rsidRPr="0024593D">
        <w:rPr>
          <w:rStyle w:val="citation-1009"/>
        </w:rPr>
        <w:t xml:space="preserve"> </w:t>
      </w:r>
      <w:proofErr w:type="spellStart"/>
      <w:r w:rsidR="0024593D" w:rsidRPr="0024593D">
        <w:rPr>
          <w:rStyle w:val="citation-1009"/>
        </w:rPr>
        <w:t>әрбір</w:t>
      </w:r>
      <w:proofErr w:type="spellEnd"/>
      <w:r w:rsidR="0024593D" w:rsidRPr="0024593D">
        <w:rPr>
          <w:rStyle w:val="citation-1009"/>
        </w:rPr>
        <w:t xml:space="preserve"> </w:t>
      </w:r>
      <w:proofErr w:type="spellStart"/>
      <w:r w:rsidR="0024593D" w:rsidRPr="0024593D">
        <w:rPr>
          <w:rStyle w:val="citation-1009"/>
        </w:rPr>
        <w:t>компонентті</w:t>
      </w:r>
      <w:proofErr w:type="spellEnd"/>
      <w:r w:rsidR="0024593D" w:rsidRPr="0024593D">
        <w:rPr>
          <w:rStyle w:val="citation-1009"/>
        </w:rPr>
        <w:t xml:space="preserve"> </w:t>
      </w:r>
      <w:proofErr w:type="spellStart"/>
      <w:r w:rsidR="0024593D" w:rsidRPr="0024593D">
        <w:rPr>
          <w:rStyle w:val="citation-1009"/>
        </w:rPr>
        <w:t>а</w:t>
      </w:r>
      <w:r w:rsidR="003A4DCB">
        <w:rPr>
          <w:rStyle w:val="citation-1009"/>
        </w:rPr>
        <w:t>тап</w:t>
      </w:r>
      <w:proofErr w:type="spellEnd"/>
      <w:r w:rsidR="003A4DCB">
        <w:rPr>
          <w:rStyle w:val="citation-1009"/>
        </w:rPr>
        <w:t xml:space="preserve">, </w:t>
      </w:r>
      <w:proofErr w:type="spellStart"/>
      <w:r w:rsidR="003A4DCB">
        <w:rPr>
          <w:rStyle w:val="citation-1009"/>
        </w:rPr>
        <w:t>оның</w:t>
      </w:r>
      <w:proofErr w:type="spellEnd"/>
      <w:r w:rsidR="003A4DCB">
        <w:rPr>
          <w:rStyle w:val="citation-1009"/>
        </w:rPr>
        <w:t xml:space="preserve"> </w:t>
      </w:r>
      <w:proofErr w:type="spellStart"/>
      <w:r w:rsidR="003A4DCB">
        <w:rPr>
          <w:rStyle w:val="citation-1009"/>
        </w:rPr>
        <w:t>қызметін</w:t>
      </w:r>
      <w:proofErr w:type="spellEnd"/>
      <w:r w:rsidR="003A4DCB">
        <w:rPr>
          <w:rStyle w:val="citation-1009"/>
        </w:rPr>
        <w:t xml:space="preserve"> </w:t>
      </w:r>
      <w:proofErr w:type="spellStart"/>
      <w:r w:rsidR="003A4DCB">
        <w:rPr>
          <w:rStyle w:val="citation-1009"/>
        </w:rPr>
        <w:t>түсіндіріңіз</w:t>
      </w:r>
      <w:proofErr w:type="spellEnd"/>
      <w:r w:rsidR="0024593D" w:rsidRPr="0024593D">
        <w:t>.</w:t>
      </w:r>
    </w:p>
    <w:p w:rsidR="00965745" w:rsidRPr="0024593D" w:rsidRDefault="00965745" w:rsidP="003A4DCB">
      <w:pPr>
        <w:pStyle w:val="w7sjnrxzl6krnffuzhqe"/>
        <w:spacing w:before="0" w:beforeAutospacing="0" w:after="0" w:afterAutospacing="0" w:line="360" w:lineRule="auto"/>
        <w:jc w:val="both"/>
        <w:textAlignment w:val="baseline"/>
        <w:rPr>
          <w:spacing w:val="8"/>
          <w:shd w:val="clear" w:color="auto" w:fill="FFFFFF"/>
        </w:rPr>
      </w:pPr>
    </w:p>
    <w:p w:rsidR="00965745" w:rsidRDefault="00965745" w:rsidP="003A4DCB">
      <w:pPr>
        <w:pStyle w:val="w7sjnrxzl6krnffuzhqe"/>
        <w:spacing w:before="0" w:beforeAutospacing="0" w:after="0" w:afterAutospacing="0" w:line="360" w:lineRule="auto"/>
        <w:jc w:val="both"/>
        <w:textAlignment w:val="baseline"/>
        <w:rPr>
          <w:spacing w:val="8"/>
          <w:shd w:val="clear" w:color="auto" w:fill="FFFFFF"/>
          <w:lang w:val="en-US"/>
        </w:rPr>
      </w:pPr>
      <w:r>
        <w:rPr>
          <w:spacing w:val="8"/>
          <w:shd w:val="clear" w:color="auto" w:fill="FFFFFF"/>
          <w:lang w:val="kk-KZ"/>
        </w:rPr>
        <w:t>Әдебиеттер тізімі</w:t>
      </w:r>
      <w:r>
        <w:rPr>
          <w:spacing w:val="8"/>
          <w:shd w:val="clear" w:color="auto" w:fill="FFFFFF"/>
          <w:lang w:val="en-US"/>
        </w:rPr>
        <w:t>:</w:t>
      </w:r>
    </w:p>
    <w:p w:rsidR="00965745" w:rsidRPr="00965745" w:rsidRDefault="00965745" w:rsidP="00965745">
      <w:pPr>
        <w:pStyle w:val="a3"/>
        <w:numPr>
          <w:ilvl w:val="0"/>
          <w:numId w:val="23"/>
        </w:numPr>
        <w:spacing w:before="0" w:beforeAutospacing="0" w:after="0" w:afterAutospacing="0" w:line="360" w:lineRule="auto"/>
        <w:ind w:left="-567" w:firstLine="567"/>
        <w:jc w:val="both"/>
      </w:pPr>
      <w:proofErr w:type="spellStart"/>
      <w:r w:rsidRPr="00965745">
        <w:rPr>
          <w:lang w:val="en-US"/>
        </w:rPr>
        <w:t>Kordowich</w:t>
      </w:r>
      <w:proofErr w:type="spellEnd"/>
      <w:r w:rsidRPr="00965745">
        <w:rPr>
          <w:lang w:val="en-US"/>
        </w:rPr>
        <w:t>, G., &amp; Jaeger, J. (2023)</w:t>
      </w:r>
      <w:r w:rsidRPr="00965745">
        <w:rPr>
          <w:i/>
          <w:lang w:val="en-US"/>
        </w:rPr>
        <w:t xml:space="preserve">. </w:t>
      </w:r>
      <w:r w:rsidRPr="00965745">
        <w:rPr>
          <w:rStyle w:val="a9"/>
          <w:i w:val="0"/>
          <w:lang w:val="en-US"/>
        </w:rPr>
        <w:t>A Physics Informed Machine Learning Method for Power System Model Parameter Optimization</w:t>
      </w:r>
      <w:r w:rsidRPr="00965745">
        <w:rPr>
          <w:lang w:val="en-US"/>
        </w:rPr>
        <w:t xml:space="preserve">. </w:t>
      </w:r>
      <w:hyperlink r:id="rId8" w:tgtFrame="_new" w:history="1">
        <w:r w:rsidRPr="00965745">
          <w:rPr>
            <w:rStyle w:val="a7"/>
            <w:color w:val="3B3838" w:themeColor="background2" w:themeShade="40"/>
          </w:rPr>
          <w:t>https://arxiv.org/pdf/2309.16579</w:t>
        </w:r>
      </w:hyperlink>
      <w:r w:rsidRPr="00965745">
        <w:rPr>
          <w:color w:val="3B3838" w:themeColor="background2" w:themeShade="40"/>
        </w:rPr>
        <w:t xml:space="preserve"> </w:t>
      </w:r>
      <w:hyperlink r:id="rId9" w:tgtFrame="_blank" w:history="1">
        <w:r w:rsidRPr="00965745">
          <w:rPr>
            <w:rStyle w:val="max-w-15ch"/>
            <w:color w:val="3B3838" w:themeColor="background2" w:themeShade="40"/>
            <w:u w:val="single"/>
          </w:rPr>
          <w:t>arXiv</w:t>
        </w:r>
        <w:r w:rsidRPr="00965745">
          <w:rPr>
            <w:rStyle w:val="-me-1"/>
            <w:color w:val="3B3838" w:themeColor="background2" w:themeShade="40"/>
            <w:u w:val="single"/>
          </w:rPr>
          <w:t>+1</w:t>
        </w:r>
      </w:hyperlink>
    </w:p>
    <w:p w:rsidR="00965745" w:rsidRPr="00965745" w:rsidRDefault="00965745" w:rsidP="00965745">
      <w:pPr>
        <w:pStyle w:val="a3"/>
        <w:numPr>
          <w:ilvl w:val="0"/>
          <w:numId w:val="23"/>
        </w:numPr>
        <w:spacing w:before="0" w:beforeAutospacing="0" w:after="0" w:afterAutospacing="0" w:line="360" w:lineRule="auto"/>
        <w:ind w:left="-567" w:firstLine="567"/>
        <w:jc w:val="both"/>
        <w:rPr>
          <w:color w:val="3B3838" w:themeColor="background2" w:themeShade="40"/>
          <w:lang w:val="en-US"/>
        </w:rPr>
      </w:pPr>
      <w:r w:rsidRPr="00965745">
        <w:t xml:space="preserve">«Лекция 9. Градиентный спуск и его модификации для решения задачи оптимизации». (2022, 18 февраля). Курс: «Математика для анализа данных». Лекторы: И. Оселедец, А. </w:t>
      </w:r>
      <w:proofErr w:type="spellStart"/>
      <w:r w:rsidRPr="00965745">
        <w:t>Катруца</w:t>
      </w:r>
      <w:proofErr w:type="spellEnd"/>
      <w:r w:rsidRPr="00965745">
        <w:t xml:space="preserve">. </w:t>
      </w:r>
      <w:r w:rsidRPr="00965745">
        <w:rPr>
          <w:lang w:val="en-US"/>
        </w:rPr>
        <w:t>Teach-In AI</w:t>
      </w:r>
      <w:r w:rsidRPr="00965745">
        <w:rPr>
          <w:color w:val="3B3838" w:themeColor="background2" w:themeShade="40"/>
          <w:lang w:val="en-US"/>
        </w:rPr>
        <w:t xml:space="preserve">. </w:t>
      </w:r>
      <w:hyperlink r:id="rId10" w:tgtFrame="_new" w:history="1">
        <w:r w:rsidRPr="00965745">
          <w:rPr>
            <w:rStyle w:val="a7"/>
            <w:color w:val="3B3838" w:themeColor="background2" w:themeShade="40"/>
            <w:lang w:val="en-US"/>
          </w:rPr>
          <w:t>https://teach-in.ru/lecture/2022-02-18-Matematiki-1</w:t>
        </w:r>
      </w:hyperlink>
      <w:r w:rsidRPr="00965745">
        <w:rPr>
          <w:color w:val="3B3838" w:themeColor="background2" w:themeShade="40"/>
          <w:lang w:val="en-US"/>
        </w:rPr>
        <w:t xml:space="preserve"> </w:t>
      </w:r>
      <w:hyperlink r:id="rId11" w:tgtFrame="_blank" w:history="1">
        <w:r w:rsidRPr="00965745">
          <w:rPr>
            <w:rStyle w:val="max-w-15ch"/>
            <w:color w:val="3B3838" w:themeColor="background2" w:themeShade="40"/>
            <w:u w:val="single"/>
            <w:lang w:val="en-US"/>
          </w:rPr>
          <w:t>teach-in.ru</w:t>
        </w:r>
      </w:hyperlink>
    </w:p>
    <w:p w:rsidR="00965745" w:rsidRPr="00965745" w:rsidRDefault="00965745" w:rsidP="0072615F">
      <w:pPr>
        <w:pStyle w:val="a3"/>
        <w:numPr>
          <w:ilvl w:val="0"/>
          <w:numId w:val="23"/>
        </w:numPr>
        <w:spacing w:before="0" w:beforeAutospacing="0" w:after="0" w:afterAutospacing="0" w:line="360" w:lineRule="auto"/>
        <w:ind w:left="-567" w:firstLine="567"/>
        <w:jc w:val="both"/>
        <w:rPr>
          <w:rStyle w:val="a9"/>
          <w:i w:val="0"/>
          <w:iCs w:val="0"/>
          <w:lang w:val="en-US"/>
        </w:rPr>
      </w:pPr>
      <w:r w:rsidRPr="00965745">
        <w:rPr>
          <w:lang w:val="en-US"/>
        </w:rPr>
        <w:t xml:space="preserve">«Gradient Descent: </w:t>
      </w:r>
      <w:r w:rsidRPr="00965745">
        <w:t>Основы</w:t>
      </w:r>
      <w:r w:rsidRPr="00965745">
        <w:rPr>
          <w:lang w:val="en-US"/>
        </w:rPr>
        <w:t xml:space="preserve"> Data Science». </w:t>
      </w:r>
      <w:proofErr w:type="spellStart"/>
      <w:r w:rsidRPr="00A436A3">
        <w:rPr>
          <w:lang w:val="en-US"/>
        </w:rPr>
        <w:t>NeuroHive</w:t>
      </w:r>
      <w:proofErr w:type="spellEnd"/>
      <w:r w:rsidRPr="00A436A3">
        <w:rPr>
          <w:lang w:val="en-US"/>
        </w:rPr>
        <w:t xml:space="preserve">. </w:t>
      </w:r>
      <w:hyperlink r:id="rId12" w:tgtFrame="_new" w:history="1">
        <w:r w:rsidRPr="00A436A3">
          <w:rPr>
            <w:rStyle w:val="a7"/>
            <w:color w:val="3B3838" w:themeColor="background2" w:themeShade="40"/>
            <w:lang w:val="en-US"/>
          </w:rPr>
          <w:t>https://neurohive.io/ru/osnovy-data-science/gradient-descent/</w:t>
        </w:r>
      </w:hyperlink>
      <w:r w:rsidRPr="00A436A3">
        <w:rPr>
          <w:color w:val="3B3838" w:themeColor="background2" w:themeShade="40"/>
          <w:lang w:val="en-US"/>
        </w:rPr>
        <w:t xml:space="preserve"> </w:t>
      </w:r>
    </w:p>
    <w:p w:rsidR="00965745" w:rsidRPr="00965745" w:rsidRDefault="00965745" w:rsidP="0072615F">
      <w:pPr>
        <w:pStyle w:val="a3"/>
        <w:numPr>
          <w:ilvl w:val="0"/>
          <w:numId w:val="23"/>
        </w:numPr>
        <w:spacing w:before="0" w:beforeAutospacing="0" w:after="0" w:afterAutospacing="0" w:line="360" w:lineRule="auto"/>
        <w:ind w:left="-567" w:firstLine="567"/>
        <w:jc w:val="both"/>
        <w:rPr>
          <w:color w:val="3B3838" w:themeColor="background2" w:themeShade="40"/>
          <w:lang w:val="en-US"/>
        </w:rPr>
      </w:pPr>
      <w:r w:rsidRPr="00965745">
        <w:rPr>
          <w:color w:val="3B3838" w:themeColor="background2" w:themeShade="40"/>
          <w:lang w:val="en-US"/>
        </w:rPr>
        <w:t xml:space="preserve">Ruder, S. (2016). </w:t>
      </w:r>
      <w:r w:rsidRPr="00965745">
        <w:rPr>
          <w:rStyle w:val="a9"/>
          <w:i w:val="0"/>
          <w:color w:val="3B3838" w:themeColor="background2" w:themeShade="40"/>
          <w:lang w:val="en-US"/>
        </w:rPr>
        <w:t>An overview of gradient descent optimization algorithms</w:t>
      </w:r>
      <w:r w:rsidRPr="00965745">
        <w:rPr>
          <w:i/>
          <w:color w:val="3B3838" w:themeColor="background2" w:themeShade="40"/>
          <w:lang w:val="en-US"/>
        </w:rPr>
        <w:t>.</w:t>
      </w:r>
      <w:r w:rsidRPr="00965745">
        <w:rPr>
          <w:color w:val="3B3838" w:themeColor="background2" w:themeShade="40"/>
          <w:lang w:val="en-US"/>
        </w:rPr>
        <w:t xml:space="preserve"> </w:t>
      </w:r>
      <w:hyperlink r:id="rId13" w:tgtFrame="_new" w:history="1">
        <w:r w:rsidRPr="00965745">
          <w:rPr>
            <w:rStyle w:val="a7"/>
            <w:color w:val="3B3838" w:themeColor="background2" w:themeShade="40"/>
            <w:lang w:val="en-US"/>
          </w:rPr>
          <w:t>https://arxiv.org/abs/1609.04747</w:t>
        </w:r>
      </w:hyperlink>
      <w:r w:rsidRPr="00965745">
        <w:rPr>
          <w:color w:val="3B3838" w:themeColor="background2" w:themeShade="40"/>
          <w:lang w:val="en-US"/>
        </w:rPr>
        <w:t xml:space="preserve"> </w:t>
      </w:r>
      <w:hyperlink r:id="rId14" w:tgtFrame="_blank" w:history="1">
        <w:r w:rsidRPr="00965745">
          <w:rPr>
            <w:rStyle w:val="max-w-15ch"/>
            <w:color w:val="3B3838" w:themeColor="background2" w:themeShade="40"/>
            <w:u w:val="single"/>
            <w:lang w:val="en-US"/>
          </w:rPr>
          <w:t>arXiv</w:t>
        </w:r>
        <w:r w:rsidRPr="00965745">
          <w:rPr>
            <w:rStyle w:val="-me-1"/>
            <w:color w:val="3B3838" w:themeColor="background2" w:themeShade="40"/>
            <w:u w:val="single"/>
            <w:lang w:val="en-US"/>
          </w:rPr>
          <w:t>+2</w:t>
        </w:r>
        <w:r w:rsidRPr="00965745">
          <w:rPr>
            <w:rStyle w:val="max-w-15ch"/>
            <w:color w:val="3B3838" w:themeColor="background2" w:themeShade="40"/>
            <w:u w:val="single"/>
            <w:lang w:val="en-US"/>
          </w:rPr>
          <w:t>arXiv</w:t>
        </w:r>
        <w:r w:rsidRPr="00965745">
          <w:rPr>
            <w:rStyle w:val="-me-1"/>
            <w:color w:val="3B3838" w:themeColor="background2" w:themeShade="40"/>
            <w:u w:val="single"/>
            <w:lang w:val="en-US"/>
          </w:rPr>
          <w:t>+2</w:t>
        </w:r>
      </w:hyperlink>
    </w:p>
    <w:p w:rsidR="00965745" w:rsidRPr="00965745" w:rsidRDefault="00965745" w:rsidP="00965745">
      <w:pPr>
        <w:pStyle w:val="a3"/>
        <w:numPr>
          <w:ilvl w:val="0"/>
          <w:numId w:val="23"/>
        </w:numPr>
        <w:spacing w:before="0" w:beforeAutospacing="0" w:after="0" w:afterAutospacing="0" w:line="360" w:lineRule="auto"/>
        <w:ind w:left="-567" w:firstLine="567"/>
        <w:jc w:val="both"/>
      </w:pPr>
      <w:proofErr w:type="spellStart"/>
      <w:r w:rsidRPr="00965745">
        <w:rPr>
          <w:lang w:val="en-US"/>
        </w:rPr>
        <w:t>Jin</w:t>
      </w:r>
      <w:proofErr w:type="spellEnd"/>
      <w:r w:rsidRPr="00965745">
        <w:rPr>
          <w:lang w:val="en-US"/>
        </w:rPr>
        <w:t xml:space="preserve">, C., </w:t>
      </w:r>
      <w:proofErr w:type="spellStart"/>
      <w:r w:rsidRPr="00965745">
        <w:rPr>
          <w:lang w:val="en-US"/>
        </w:rPr>
        <w:t>Netrapalli</w:t>
      </w:r>
      <w:proofErr w:type="spellEnd"/>
      <w:r w:rsidRPr="00965745">
        <w:rPr>
          <w:lang w:val="en-US"/>
        </w:rPr>
        <w:t xml:space="preserve">, P., Ge, R., </w:t>
      </w:r>
      <w:proofErr w:type="spellStart"/>
      <w:r w:rsidRPr="00965745">
        <w:rPr>
          <w:lang w:val="en-US"/>
        </w:rPr>
        <w:t>Kakade</w:t>
      </w:r>
      <w:proofErr w:type="spellEnd"/>
      <w:r w:rsidRPr="00965745">
        <w:rPr>
          <w:lang w:val="en-US"/>
        </w:rPr>
        <w:t xml:space="preserve">, S. M., &amp; Jordan, M. I. (2019). </w:t>
      </w:r>
      <w:r w:rsidRPr="00965745">
        <w:rPr>
          <w:rStyle w:val="a9"/>
          <w:i w:val="0"/>
          <w:lang w:val="en-US"/>
        </w:rPr>
        <w:t>On Nonconvex Optimization for Machine Learning: Gradients, Stochasticity, and Saddle Points</w:t>
      </w:r>
      <w:r w:rsidRPr="00965745">
        <w:rPr>
          <w:lang w:val="en-US"/>
        </w:rPr>
        <w:t xml:space="preserve">. </w:t>
      </w:r>
      <w:hyperlink r:id="rId15" w:tgtFrame="_new" w:history="1">
        <w:r w:rsidRPr="00965745">
          <w:rPr>
            <w:rStyle w:val="a7"/>
            <w:color w:val="3B3838" w:themeColor="background2" w:themeShade="40"/>
          </w:rPr>
          <w:t>https://arxiv.org/abs/1902.04811</w:t>
        </w:r>
      </w:hyperlink>
      <w:r w:rsidRPr="00965745">
        <w:rPr>
          <w:color w:val="3B3838" w:themeColor="background2" w:themeShade="40"/>
        </w:rPr>
        <w:t xml:space="preserve"> </w:t>
      </w:r>
      <w:hyperlink r:id="rId16" w:tgtFrame="_blank" w:history="1">
        <w:proofErr w:type="spellStart"/>
        <w:r w:rsidRPr="00965745">
          <w:rPr>
            <w:rStyle w:val="max-w-15ch"/>
            <w:color w:val="3B3838" w:themeColor="background2" w:themeShade="40"/>
            <w:u w:val="single"/>
          </w:rPr>
          <w:t>arXiv</w:t>
        </w:r>
        <w:proofErr w:type="spellEnd"/>
      </w:hyperlink>
    </w:p>
    <w:p w:rsidR="00965745" w:rsidRPr="00965745" w:rsidRDefault="00965745" w:rsidP="00865107">
      <w:pPr>
        <w:pStyle w:val="w7sjnrxzl6krnffuzhqe"/>
        <w:spacing w:before="0" w:beforeAutospacing="0" w:after="0" w:afterAutospacing="0" w:line="360" w:lineRule="auto"/>
        <w:ind w:left="-567" w:firstLine="567"/>
        <w:jc w:val="both"/>
        <w:textAlignment w:val="baseline"/>
        <w:rPr>
          <w:spacing w:val="8"/>
          <w:shd w:val="clear" w:color="auto" w:fill="FFFFFF"/>
        </w:rPr>
      </w:pPr>
    </w:p>
    <w:p w:rsidR="006F007D" w:rsidRPr="006F007D" w:rsidRDefault="006F007D" w:rsidP="00865107">
      <w:pPr>
        <w:pStyle w:val="w7sjnrxzl6krnffuzhqe"/>
        <w:spacing w:before="0" w:beforeAutospacing="0" w:after="0" w:afterAutospacing="0" w:line="360" w:lineRule="auto"/>
        <w:ind w:left="-567" w:firstLine="567"/>
        <w:jc w:val="both"/>
        <w:textAlignment w:val="baseline"/>
        <w:rPr>
          <w:spacing w:val="8"/>
          <w:lang w:val="kk-KZ"/>
        </w:rPr>
      </w:pPr>
    </w:p>
    <w:p w:rsidR="00E52EED" w:rsidRPr="006F007D" w:rsidRDefault="00E52EED" w:rsidP="00432441">
      <w:pPr>
        <w:spacing w:after="0" w:line="360" w:lineRule="auto"/>
        <w:ind w:left="-567" w:firstLine="567"/>
        <w:jc w:val="both"/>
        <w:rPr>
          <w:rFonts w:ascii="Times New Roman" w:hAnsi="Times New Roman" w:cs="Times New Roman"/>
          <w:sz w:val="24"/>
          <w:szCs w:val="24"/>
          <w:lang w:val="kk-KZ"/>
        </w:rPr>
      </w:pPr>
    </w:p>
    <w:sectPr w:rsidR="00E52EED" w:rsidRPr="006F0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D6D92"/>
    <w:multiLevelType w:val="multilevel"/>
    <w:tmpl w:val="B576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B083E"/>
    <w:multiLevelType w:val="hybridMultilevel"/>
    <w:tmpl w:val="0EC601FA"/>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 w15:restartNumberingAfterBreak="0">
    <w:nsid w:val="0F6E240D"/>
    <w:multiLevelType w:val="multilevel"/>
    <w:tmpl w:val="A1F0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50024"/>
    <w:multiLevelType w:val="multilevel"/>
    <w:tmpl w:val="4BD23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85FA7"/>
    <w:multiLevelType w:val="multilevel"/>
    <w:tmpl w:val="BBBE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D6268"/>
    <w:multiLevelType w:val="multilevel"/>
    <w:tmpl w:val="D10A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914A2"/>
    <w:multiLevelType w:val="multilevel"/>
    <w:tmpl w:val="8286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C3A8D"/>
    <w:multiLevelType w:val="multilevel"/>
    <w:tmpl w:val="D19A84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53C08"/>
    <w:multiLevelType w:val="multilevel"/>
    <w:tmpl w:val="587A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27A76"/>
    <w:multiLevelType w:val="hybridMultilevel"/>
    <w:tmpl w:val="EC46D2F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15:restartNumberingAfterBreak="0">
    <w:nsid w:val="53F46C0C"/>
    <w:multiLevelType w:val="multilevel"/>
    <w:tmpl w:val="CB9E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F0002E"/>
    <w:multiLevelType w:val="multilevel"/>
    <w:tmpl w:val="30CE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89078C"/>
    <w:multiLevelType w:val="hybridMultilevel"/>
    <w:tmpl w:val="7BE0CF34"/>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3" w15:restartNumberingAfterBreak="0">
    <w:nsid w:val="5B6F70CE"/>
    <w:multiLevelType w:val="hybridMultilevel"/>
    <w:tmpl w:val="7A768852"/>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4" w15:restartNumberingAfterBreak="0">
    <w:nsid w:val="60AB48EA"/>
    <w:multiLevelType w:val="multilevel"/>
    <w:tmpl w:val="DCC8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6B0B82"/>
    <w:multiLevelType w:val="hybridMultilevel"/>
    <w:tmpl w:val="889EBCB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6" w15:restartNumberingAfterBreak="0">
    <w:nsid w:val="64321903"/>
    <w:multiLevelType w:val="multilevel"/>
    <w:tmpl w:val="6B46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63D93"/>
    <w:multiLevelType w:val="hybridMultilevel"/>
    <w:tmpl w:val="BC1E7E34"/>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8" w15:restartNumberingAfterBreak="0">
    <w:nsid w:val="672255D8"/>
    <w:multiLevelType w:val="multilevel"/>
    <w:tmpl w:val="138E8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51435E"/>
    <w:multiLevelType w:val="multilevel"/>
    <w:tmpl w:val="4292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B8334F"/>
    <w:multiLevelType w:val="multilevel"/>
    <w:tmpl w:val="2F5C2538"/>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B95431"/>
    <w:multiLevelType w:val="multilevel"/>
    <w:tmpl w:val="5762A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4E071D"/>
    <w:multiLevelType w:val="multilevel"/>
    <w:tmpl w:val="18F6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EB3205"/>
    <w:multiLevelType w:val="multilevel"/>
    <w:tmpl w:val="655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742EF0"/>
    <w:multiLevelType w:val="hybridMultilevel"/>
    <w:tmpl w:val="B436042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15:restartNumberingAfterBreak="0">
    <w:nsid w:val="7BAA063D"/>
    <w:multiLevelType w:val="hybridMultilevel"/>
    <w:tmpl w:val="1C8CAA2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6" w15:restartNumberingAfterBreak="0">
    <w:nsid w:val="7D8C2972"/>
    <w:multiLevelType w:val="hybridMultilevel"/>
    <w:tmpl w:val="75443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B75161"/>
    <w:multiLevelType w:val="multilevel"/>
    <w:tmpl w:val="138E85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23"/>
  </w:num>
  <w:num w:numId="4">
    <w:abstractNumId w:val="18"/>
  </w:num>
  <w:num w:numId="5">
    <w:abstractNumId w:val="27"/>
  </w:num>
  <w:num w:numId="6">
    <w:abstractNumId w:val="27"/>
    <w:lvlOverride w:ilvl="1">
      <w:lvl w:ilvl="1">
        <w:numFmt w:val="decimal"/>
        <w:lvlText w:val="%2."/>
        <w:lvlJc w:val="left"/>
      </w:lvl>
    </w:lvlOverride>
  </w:num>
  <w:num w:numId="7">
    <w:abstractNumId w:val="15"/>
  </w:num>
  <w:num w:numId="8">
    <w:abstractNumId w:val="14"/>
  </w:num>
  <w:num w:numId="9">
    <w:abstractNumId w:val="2"/>
  </w:num>
  <w:num w:numId="10">
    <w:abstractNumId w:val="8"/>
  </w:num>
  <w:num w:numId="11">
    <w:abstractNumId w:val="5"/>
  </w:num>
  <w:num w:numId="12">
    <w:abstractNumId w:val="16"/>
  </w:num>
  <w:num w:numId="13">
    <w:abstractNumId w:val="22"/>
  </w:num>
  <w:num w:numId="14">
    <w:abstractNumId w:val="19"/>
  </w:num>
  <w:num w:numId="15">
    <w:abstractNumId w:val="4"/>
  </w:num>
  <w:num w:numId="16">
    <w:abstractNumId w:val="11"/>
  </w:num>
  <w:num w:numId="17">
    <w:abstractNumId w:val="13"/>
  </w:num>
  <w:num w:numId="18">
    <w:abstractNumId w:val="1"/>
  </w:num>
  <w:num w:numId="19">
    <w:abstractNumId w:val="17"/>
  </w:num>
  <w:num w:numId="20">
    <w:abstractNumId w:val="9"/>
  </w:num>
  <w:num w:numId="21">
    <w:abstractNumId w:val="24"/>
  </w:num>
  <w:num w:numId="22">
    <w:abstractNumId w:val="25"/>
  </w:num>
  <w:num w:numId="23">
    <w:abstractNumId w:val="26"/>
  </w:num>
  <w:num w:numId="24">
    <w:abstractNumId w:val="6"/>
  </w:num>
  <w:num w:numId="25">
    <w:abstractNumId w:val="12"/>
  </w:num>
  <w:num w:numId="26">
    <w:abstractNumId w:val="7"/>
  </w:num>
  <w:num w:numId="27">
    <w:abstractNumId w:val="3"/>
  </w:num>
  <w:num w:numId="28">
    <w:abstractNumId w:val="2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4D"/>
    <w:rsid w:val="000C6801"/>
    <w:rsid w:val="0024593D"/>
    <w:rsid w:val="002E6E73"/>
    <w:rsid w:val="003060EC"/>
    <w:rsid w:val="00357B3D"/>
    <w:rsid w:val="003A4DCB"/>
    <w:rsid w:val="003A6012"/>
    <w:rsid w:val="003C17F9"/>
    <w:rsid w:val="00432441"/>
    <w:rsid w:val="00450D80"/>
    <w:rsid w:val="00472F50"/>
    <w:rsid w:val="004C55D4"/>
    <w:rsid w:val="00560CA6"/>
    <w:rsid w:val="005A2061"/>
    <w:rsid w:val="00614FC6"/>
    <w:rsid w:val="00643C24"/>
    <w:rsid w:val="006F007D"/>
    <w:rsid w:val="00787D3C"/>
    <w:rsid w:val="007C0F26"/>
    <w:rsid w:val="00854A56"/>
    <w:rsid w:val="00865107"/>
    <w:rsid w:val="00926246"/>
    <w:rsid w:val="00965745"/>
    <w:rsid w:val="00A436A3"/>
    <w:rsid w:val="00B33BAE"/>
    <w:rsid w:val="00B97758"/>
    <w:rsid w:val="00C60E1E"/>
    <w:rsid w:val="00D4634D"/>
    <w:rsid w:val="00E118A2"/>
    <w:rsid w:val="00E52EED"/>
    <w:rsid w:val="00E5468E"/>
    <w:rsid w:val="00E61BE3"/>
    <w:rsid w:val="00E6377F"/>
    <w:rsid w:val="00FB1AA8"/>
    <w:rsid w:val="00FD2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93E7C7-4369-4A54-B590-7E7AA0FD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357B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614F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7sjnrxzl6krnffuzhqe">
    <w:name w:val="w7sjnrxzl6krnffuzhqe"/>
    <w:basedOn w:val="a"/>
    <w:rsid w:val="004324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60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0CA6"/>
    <w:rPr>
      <w:b/>
      <w:bCs/>
    </w:rPr>
  </w:style>
  <w:style w:type="character" w:customStyle="1" w:styleId="katex-mathml">
    <w:name w:val="katex-mathml"/>
    <w:basedOn w:val="a0"/>
    <w:rsid w:val="00560CA6"/>
  </w:style>
  <w:style w:type="character" w:customStyle="1" w:styleId="mord">
    <w:name w:val="mord"/>
    <w:basedOn w:val="a0"/>
    <w:rsid w:val="00560CA6"/>
  </w:style>
  <w:style w:type="character" w:customStyle="1" w:styleId="vlist-s">
    <w:name w:val="vlist-s"/>
    <w:basedOn w:val="a0"/>
    <w:rsid w:val="00560CA6"/>
  </w:style>
  <w:style w:type="character" w:customStyle="1" w:styleId="mrel">
    <w:name w:val="mrel"/>
    <w:basedOn w:val="a0"/>
    <w:rsid w:val="00560CA6"/>
  </w:style>
  <w:style w:type="character" w:customStyle="1" w:styleId="mbin">
    <w:name w:val="mbin"/>
    <w:basedOn w:val="a0"/>
    <w:rsid w:val="00560CA6"/>
  </w:style>
  <w:style w:type="character" w:customStyle="1" w:styleId="mopen">
    <w:name w:val="mopen"/>
    <w:basedOn w:val="a0"/>
    <w:rsid w:val="00560CA6"/>
  </w:style>
  <w:style w:type="character" w:customStyle="1" w:styleId="mclose">
    <w:name w:val="mclose"/>
    <w:basedOn w:val="a0"/>
    <w:rsid w:val="00560CA6"/>
  </w:style>
  <w:style w:type="character" w:customStyle="1" w:styleId="mop">
    <w:name w:val="mop"/>
    <w:basedOn w:val="a0"/>
    <w:rsid w:val="00560CA6"/>
  </w:style>
  <w:style w:type="character" w:customStyle="1" w:styleId="mpunct">
    <w:name w:val="mpunct"/>
    <w:basedOn w:val="a0"/>
    <w:rsid w:val="00560CA6"/>
  </w:style>
  <w:style w:type="character" w:styleId="a5">
    <w:name w:val="Placeholder Text"/>
    <w:basedOn w:val="a0"/>
    <w:uiPriority w:val="99"/>
    <w:semiHidden/>
    <w:rsid w:val="00B33BAE"/>
    <w:rPr>
      <w:color w:val="808080"/>
    </w:rPr>
  </w:style>
  <w:style w:type="table" w:styleId="a6">
    <w:name w:val="Table Grid"/>
    <w:basedOn w:val="a1"/>
    <w:uiPriority w:val="39"/>
    <w:rsid w:val="00614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614FC6"/>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14FC6"/>
    <w:rPr>
      <w:color w:val="0000FF"/>
      <w:u w:val="single"/>
    </w:rPr>
  </w:style>
  <w:style w:type="character" w:customStyle="1" w:styleId="20">
    <w:name w:val="Заголовок 2 Знак"/>
    <w:basedOn w:val="a0"/>
    <w:link w:val="2"/>
    <w:uiPriority w:val="9"/>
    <w:semiHidden/>
    <w:rsid w:val="00357B3D"/>
    <w:rPr>
      <w:rFonts w:asciiTheme="majorHAnsi" w:eastAsiaTheme="majorEastAsia" w:hAnsiTheme="majorHAnsi" w:cstheme="majorBidi"/>
      <w:color w:val="2E74B5" w:themeColor="accent1" w:themeShade="BF"/>
      <w:sz w:val="26"/>
      <w:szCs w:val="26"/>
    </w:rPr>
  </w:style>
  <w:style w:type="paragraph" w:styleId="HTML">
    <w:name w:val="HTML Preformatted"/>
    <w:basedOn w:val="a"/>
    <w:link w:val="HTML0"/>
    <w:uiPriority w:val="99"/>
    <w:semiHidden/>
    <w:unhideWhenUsed/>
    <w:rsid w:val="0035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57B3D"/>
    <w:rPr>
      <w:rFonts w:ascii="Courier New" w:eastAsia="Times New Roman" w:hAnsi="Courier New" w:cs="Courier New"/>
      <w:sz w:val="20"/>
      <w:szCs w:val="20"/>
      <w:lang w:eastAsia="ru-RU"/>
    </w:rPr>
  </w:style>
  <w:style w:type="character" w:styleId="HTML1">
    <w:name w:val="HTML Code"/>
    <w:basedOn w:val="a0"/>
    <w:uiPriority w:val="99"/>
    <w:semiHidden/>
    <w:unhideWhenUsed/>
    <w:rsid w:val="00357B3D"/>
    <w:rPr>
      <w:rFonts w:ascii="Courier New" w:eastAsia="Times New Roman" w:hAnsi="Courier New" w:cs="Courier New"/>
      <w:sz w:val="20"/>
      <w:szCs w:val="20"/>
    </w:rPr>
  </w:style>
  <w:style w:type="paragraph" w:styleId="a8">
    <w:name w:val="List Paragraph"/>
    <w:basedOn w:val="a"/>
    <w:uiPriority w:val="34"/>
    <w:qFormat/>
    <w:rsid w:val="003A6012"/>
    <w:pPr>
      <w:ind w:left="720"/>
      <w:contextualSpacing/>
    </w:pPr>
  </w:style>
  <w:style w:type="character" w:styleId="a9">
    <w:name w:val="Emphasis"/>
    <w:basedOn w:val="a0"/>
    <w:uiPriority w:val="20"/>
    <w:qFormat/>
    <w:rsid w:val="00965745"/>
    <w:rPr>
      <w:i/>
      <w:iCs/>
    </w:rPr>
  </w:style>
  <w:style w:type="character" w:customStyle="1" w:styleId="ms-1">
    <w:name w:val="ms-1"/>
    <w:basedOn w:val="a0"/>
    <w:rsid w:val="00965745"/>
  </w:style>
  <w:style w:type="character" w:customStyle="1" w:styleId="max-w-15ch">
    <w:name w:val="max-w-[15ch]"/>
    <w:basedOn w:val="a0"/>
    <w:rsid w:val="00965745"/>
  </w:style>
  <w:style w:type="character" w:customStyle="1" w:styleId="-me-1">
    <w:name w:val="-me-1"/>
    <w:basedOn w:val="a0"/>
    <w:rsid w:val="00965745"/>
  </w:style>
  <w:style w:type="character" w:styleId="aa">
    <w:name w:val="FollowedHyperlink"/>
    <w:basedOn w:val="a0"/>
    <w:uiPriority w:val="99"/>
    <w:semiHidden/>
    <w:unhideWhenUsed/>
    <w:rsid w:val="00965745"/>
    <w:rPr>
      <w:color w:val="954F72" w:themeColor="followedHyperlink"/>
      <w:u w:val="single"/>
    </w:rPr>
  </w:style>
  <w:style w:type="character" w:customStyle="1" w:styleId="citation-1043">
    <w:name w:val="citation-1043"/>
    <w:basedOn w:val="a0"/>
    <w:rsid w:val="00A436A3"/>
  </w:style>
  <w:style w:type="character" w:customStyle="1" w:styleId="citation-1042">
    <w:name w:val="citation-1042"/>
    <w:basedOn w:val="a0"/>
    <w:rsid w:val="00A436A3"/>
  </w:style>
  <w:style w:type="character" w:customStyle="1" w:styleId="math-inline">
    <w:name w:val="math-inline"/>
    <w:basedOn w:val="a0"/>
    <w:rsid w:val="00A436A3"/>
  </w:style>
  <w:style w:type="character" w:customStyle="1" w:styleId="citation-1041">
    <w:name w:val="citation-1041"/>
    <w:basedOn w:val="a0"/>
    <w:rsid w:val="00A436A3"/>
  </w:style>
  <w:style w:type="character" w:customStyle="1" w:styleId="citation-1040">
    <w:name w:val="citation-1040"/>
    <w:basedOn w:val="a0"/>
    <w:rsid w:val="00A436A3"/>
  </w:style>
  <w:style w:type="character" w:customStyle="1" w:styleId="citation-1039">
    <w:name w:val="citation-1039"/>
    <w:basedOn w:val="a0"/>
    <w:rsid w:val="00A436A3"/>
  </w:style>
  <w:style w:type="character" w:customStyle="1" w:styleId="citation-1038">
    <w:name w:val="citation-1038"/>
    <w:basedOn w:val="a0"/>
    <w:rsid w:val="00A436A3"/>
  </w:style>
  <w:style w:type="character" w:customStyle="1" w:styleId="citation-1037">
    <w:name w:val="citation-1037"/>
    <w:basedOn w:val="a0"/>
    <w:rsid w:val="00A436A3"/>
  </w:style>
  <w:style w:type="character" w:customStyle="1" w:styleId="citation-1036">
    <w:name w:val="citation-1036"/>
    <w:basedOn w:val="a0"/>
    <w:rsid w:val="00A436A3"/>
  </w:style>
  <w:style w:type="character" w:customStyle="1" w:styleId="citation-1035">
    <w:name w:val="citation-1035"/>
    <w:basedOn w:val="a0"/>
    <w:rsid w:val="00A436A3"/>
  </w:style>
  <w:style w:type="character" w:customStyle="1" w:styleId="citation-1034">
    <w:name w:val="citation-1034"/>
    <w:basedOn w:val="a0"/>
    <w:rsid w:val="00A436A3"/>
  </w:style>
  <w:style w:type="character" w:customStyle="1" w:styleId="citation-1033">
    <w:name w:val="citation-1033"/>
    <w:basedOn w:val="a0"/>
    <w:rsid w:val="00A436A3"/>
  </w:style>
  <w:style w:type="character" w:customStyle="1" w:styleId="citation-1032">
    <w:name w:val="citation-1032"/>
    <w:basedOn w:val="a0"/>
    <w:rsid w:val="00A436A3"/>
  </w:style>
  <w:style w:type="character" w:customStyle="1" w:styleId="citation-1031">
    <w:name w:val="citation-1031"/>
    <w:basedOn w:val="a0"/>
    <w:rsid w:val="00A436A3"/>
  </w:style>
  <w:style w:type="character" w:customStyle="1" w:styleId="citation-1030">
    <w:name w:val="citation-1030"/>
    <w:basedOn w:val="a0"/>
    <w:rsid w:val="00A436A3"/>
  </w:style>
  <w:style w:type="character" w:customStyle="1" w:styleId="citation-1029">
    <w:name w:val="citation-1029"/>
    <w:basedOn w:val="a0"/>
    <w:rsid w:val="00A436A3"/>
  </w:style>
  <w:style w:type="character" w:customStyle="1" w:styleId="citation-1028">
    <w:name w:val="citation-1028"/>
    <w:basedOn w:val="a0"/>
    <w:rsid w:val="00A436A3"/>
  </w:style>
  <w:style w:type="character" w:customStyle="1" w:styleId="citation-1027">
    <w:name w:val="citation-1027"/>
    <w:basedOn w:val="a0"/>
    <w:rsid w:val="00A436A3"/>
  </w:style>
  <w:style w:type="character" w:customStyle="1" w:styleId="citation-1026">
    <w:name w:val="citation-1026"/>
    <w:basedOn w:val="a0"/>
    <w:rsid w:val="00A436A3"/>
  </w:style>
  <w:style w:type="character" w:customStyle="1" w:styleId="citation-1025">
    <w:name w:val="citation-1025"/>
    <w:basedOn w:val="a0"/>
    <w:rsid w:val="00A436A3"/>
  </w:style>
  <w:style w:type="character" w:customStyle="1" w:styleId="citation-1024">
    <w:name w:val="citation-1024"/>
    <w:basedOn w:val="a0"/>
    <w:rsid w:val="00A436A3"/>
  </w:style>
  <w:style w:type="character" w:customStyle="1" w:styleId="citation-1023">
    <w:name w:val="citation-1023"/>
    <w:basedOn w:val="a0"/>
    <w:rsid w:val="00A436A3"/>
  </w:style>
  <w:style w:type="character" w:customStyle="1" w:styleId="citation-1022">
    <w:name w:val="citation-1022"/>
    <w:basedOn w:val="a0"/>
    <w:rsid w:val="00A436A3"/>
  </w:style>
  <w:style w:type="character" w:customStyle="1" w:styleId="citation-1021">
    <w:name w:val="citation-1021"/>
    <w:basedOn w:val="a0"/>
    <w:rsid w:val="00A436A3"/>
  </w:style>
  <w:style w:type="character" w:customStyle="1" w:styleId="citation-1020">
    <w:name w:val="citation-1020"/>
    <w:basedOn w:val="a0"/>
    <w:rsid w:val="00A436A3"/>
  </w:style>
  <w:style w:type="character" w:customStyle="1" w:styleId="citation-1019">
    <w:name w:val="citation-1019"/>
    <w:basedOn w:val="a0"/>
    <w:rsid w:val="00A436A3"/>
  </w:style>
  <w:style w:type="character" w:customStyle="1" w:styleId="citation-1018">
    <w:name w:val="citation-1018"/>
    <w:basedOn w:val="a0"/>
    <w:rsid w:val="00A436A3"/>
  </w:style>
  <w:style w:type="character" w:customStyle="1" w:styleId="citation-1017">
    <w:name w:val="citation-1017"/>
    <w:basedOn w:val="a0"/>
    <w:rsid w:val="00A436A3"/>
  </w:style>
  <w:style w:type="character" w:customStyle="1" w:styleId="citation-1016">
    <w:name w:val="citation-1016"/>
    <w:basedOn w:val="a0"/>
    <w:rsid w:val="00A436A3"/>
  </w:style>
  <w:style w:type="character" w:customStyle="1" w:styleId="citation-1015">
    <w:name w:val="citation-1015"/>
    <w:basedOn w:val="a0"/>
    <w:rsid w:val="00A436A3"/>
  </w:style>
  <w:style w:type="character" w:customStyle="1" w:styleId="citation-1014">
    <w:name w:val="citation-1014"/>
    <w:basedOn w:val="a0"/>
    <w:rsid w:val="00A436A3"/>
  </w:style>
  <w:style w:type="character" w:customStyle="1" w:styleId="citation-1084">
    <w:name w:val="citation-1084"/>
    <w:basedOn w:val="a0"/>
    <w:rsid w:val="00A436A3"/>
  </w:style>
  <w:style w:type="character" w:customStyle="1" w:styleId="citation-1083">
    <w:name w:val="citation-1083"/>
    <w:basedOn w:val="a0"/>
    <w:rsid w:val="00A436A3"/>
  </w:style>
  <w:style w:type="character" w:customStyle="1" w:styleId="citation-1082">
    <w:name w:val="citation-1082"/>
    <w:basedOn w:val="a0"/>
    <w:rsid w:val="00A436A3"/>
  </w:style>
  <w:style w:type="character" w:customStyle="1" w:styleId="citation-1081">
    <w:name w:val="citation-1081"/>
    <w:basedOn w:val="a0"/>
    <w:rsid w:val="00A436A3"/>
  </w:style>
  <w:style w:type="character" w:customStyle="1" w:styleId="citation-1080">
    <w:name w:val="citation-1080"/>
    <w:basedOn w:val="a0"/>
    <w:rsid w:val="00A436A3"/>
  </w:style>
  <w:style w:type="character" w:customStyle="1" w:styleId="citation-1079">
    <w:name w:val="citation-1079"/>
    <w:basedOn w:val="a0"/>
    <w:rsid w:val="00A436A3"/>
  </w:style>
  <w:style w:type="character" w:customStyle="1" w:styleId="citation-1078">
    <w:name w:val="citation-1078"/>
    <w:basedOn w:val="a0"/>
    <w:rsid w:val="00A436A3"/>
  </w:style>
  <w:style w:type="character" w:customStyle="1" w:styleId="citation-1077">
    <w:name w:val="citation-1077"/>
    <w:basedOn w:val="a0"/>
    <w:rsid w:val="00A436A3"/>
  </w:style>
  <w:style w:type="character" w:customStyle="1" w:styleId="citation-1076">
    <w:name w:val="citation-1076"/>
    <w:basedOn w:val="a0"/>
    <w:rsid w:val="00A436A3"/>
  </w:style>
  <w:style w:type="character" w:customStyle="1" w:styleId="citation-1075">
    <w:name w:val="citation-1075"/>
    <w:basedOn w:val="a0"/>
    <w:rsid w:val="00A436A3"/>
  </w:style>
  <w:style w:type="character" w:customStyle="1" w:styleId="citation-1074">
    <w:name w:val="citation-1074"/>
    <w:basedOn w:val="a0"/>
    <w:rsid w:val="00A436A3"/>
  </w:style>
  <w:style w:type="character" w:customStyle="1" w:styleId="citation-1073">
    <w:name w:val="citation-1073"/>
    <w:basedOn w:val="a0"/>
    <w:rsid w:val="00A436A3"/>
  </w:style>
  <w:style w:type="character" w:customStyle="1" w:styleId="citation-1072">
    <w:name w:val="citation-1072"/>
    <w:basedOn w:val="a0"/>
    <w:rsid w:val="00A436A3"/>
  </w:style>
  <w:style w:type="character" w:customStyle="1" w:styleId="citation-1071">
    <w:name w:val="citation-1071"/>
    <w:basedOn w:val="a0"/>
    <w:rsid w:val="00A436A3"/>
  </w:style>
  <w:style w:type="character" w:customStyle="1" w:styleId="citation-1070">
    <w:name w:val="citation-1070"/>
    <w:basedOn w:val="a0"/>
    <w:rsid w:val="00A436A3"/>
  </w:style>
  <w:style w:type="character" w:customStyle="1" w:styleId="citation-1069">
    <w:name w:val="citation-1069"/>
    <w:basedOn w:val="a0"/>
    <w:rsid w:val="00A436A3"/>
  </w:style>
  <w:style w:type="character" w:customStyle="1" w:styleId="citation-1068">
    <w:name w:val="citation-1068"/>
    <w:basedOn w:val="a0"/>
    <w:rsid w:val="00A436A3"/>
  </w:style>
  <w:style w:type="character" w:customStyle="1" w:styleId="citation-1067">
    <w:name w:val="citation-1067"/>
    <w:basedOn w:val="a0"/>
    <w:rsid w:val="00A436A3"/>
  </w:style>
  <w:style w:type="character" w:customStyle="1" w:styleId="citation-1066">
    <w:name w:val="citation-1066"/>
    <w:basedOn w:val="a0"/>
    <w:rsid w:val="00A436A3"/>
  </w:style>
  <w:style w:type="character" w:customStyle="1" w:styleId="citation-1065">
    <w:name w:val="citation-1065"/>
    <w:basedOn w:val="a0"/>
    <w:rsid w:val="00A436A3"/>
  </w:style>
  <w:style w:type="character" w:customStyle="1" w:styleId="citation-1013">
    <w:name w:val="citation-1013"/>
    <w:basedOn w:val="a0"/>
    <w:rsid w:val="0024593D"/>
  </w:style>
  <w:style w:type="character" w:customStyle="1" w:styleId="citation-1012">
    <w:name w:val="citation-1012"/>
    <w:basedOn w:val="a0"/>
    <w:rsid w:val="0024593D"/>
  </w:style>
  <w:style w:type="character" w:customStyle="1" w:styleId="citation-1011">
    <w:name w:val="citation-1011"/>
    <w:basedOn w:val="a0"/>
    <w:rsid w:val="0024593D"/>
  </w:style>
  <w:style w:type="character" w:customStyle="1" w:styleId="citation-1010">
    <w:name w:val="citation-1010"/>
    <w:basedOn w:val="a0"/>
    <w:rsid w:val="0024593D"/>
  </w:style>
  <w:style w:type="character" w:customStyle="1" w:styleId="citation-1009">
    <w:name w:val="citation-1009"/>
    <w:basedOn w:val="a0"/>
    <w:rsid w:val="0024593D"/>
  </w:style>
  <w:style w:type="character" w:customStyle="1" w:styleId="citation-520">
    <w:name w:val="citation-520"/>
    <w:basedOn w:val="a0"/>
    <w:rsid w:val="00E118A2"/>
  </w:style>
  <w:style w:type="character" w:customStyle="1" w:styleId="citation-519">
    <w:name w:val="citation-519"/>
    <w:basedOn w:val="a0"/>
    <w:rsid w:val="00E118A2"/>
  </w:style>
  <w:style w:type="character" w:customStyle="1" w:styleId="citation-518">
    <w:name w:val="citation-518"/>
    <w:basedOn w:val="a0"/>
    <w:rsid w:val="00E118A2"/>
  </w:style>
  <w:style w:type="character" w:customStyle="1" w:styleId="citation-517">
    <w:name w:val="citation-517"/>
    <w:basedOn w:val="a0"/>
    <w:rsid w:val="00E118A2"/>
  </w:style>
  <w:style w:type="character" w:customStyle="1" w:styleId="citation-516">
    <w:name w:val="citation-516"/>
    <w:basedOn w:val="a0"/>
    <w:rsid w:val="00E118A2"/>
  </w:style>
  <w:style w:type="character" w:customStyle="1" w:styleId="citation-515">
    <w:name w:val="citation-515"/>
    <w:basedOn w:val="a0"/>
    <w:rsid w:val="00E118A2"/>
  </w:style>
  <w:style w:type="character" w:customStyle="1" w:styleId="citation-514">
    <w:name w:val="citation-514"/>
    <w:basedOn w:val="a0"/>
    <w:rsid w:val="00E11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2393">
      <w:bodyDiv w:val="1"/>
      <w:marLeft w:val="0"/>
      <w:marRight w:val="0"/>
      <w:marTop w:val="0"/>
      <w:marBottom w:val="0"/>
      <w:divBdr>
        <w:top w:val="none" w:sz="0" w:space="0" w:color="auto"/>
        <w:left w:val="none" w:sz="0" w:space="0" w:color="auto"/>
        <w:bottom w:val="none" w:sz="0" w:space="0" w:color="auto"/>
        <w:right w:val="none" w:sz="0" w:space="0" w:color="auto"/>
      </w:divBdr>
    </w:div>
    <w:div w:id="25715143">
      <w:bodyDiv w:val="1"/>
      <w:marLeft w:val="0"/>
      <w:marRight w:val="0"/>
      <w:marTop w:val="0"/>
      <w:marBottom w:val="0"/>
      <w:divBdr>
        <w:top w:val="none" w:sz="0" w:space="0" w:color="auto"/>
        <w:left w:val="none" w:sz="0" w:space="0" w:color="auto"/>
        <w:bottom w:val="none" w:sz="0" w:space="0" w:color="auto"/>
        <w:right w:val="none" w:sz="0" w:space="0" w:color="auto"/>
      </w:divBdr>
    </w:div>
    <w:div w:id="356935155">
      <w:bodyDiv w:val="1"/>
      <w:marLeft w:val="0"/>
      <w:marRight w:val="0"/>
      <w:marTop w:val="0"/>
      <w:marBottom w:val="0"/>
      <w:divBdr>
        <w:top w:val="none" w:sz="0" w:space="0" w:color="auto"/>
        <w:left w:val="none" w:sz="0" w:space="0" w:color="auto"/>
        <w:bottom w:val="none" w:sz="0" w:space="0" w:color="auto"/>
        <w:right w:val="none" w:sz="0" w:space="0" w:color="auto"/>
      </w:divBdr>
    </w:div>
    <w:div w:id="359861862">
      <w:bodyDiv w:val="1"/>
      <w:marLeft w:val="0"/>
      <w:marRight w:val="0"/>
      <w:marTop w:val="0"/>
      <w:marBottom w:val="0"/>
      <w:divBdr>
        <w:top w:val="none" w:sz="0" w:space="0" w:color="auto"/>
        <w:left w:val="none" w:sz="0" w:space="0" w:color="auto"/>
        <w:bottom w:val="none" w:sz="0" w:space="0" w:color="auto"/>
        <w:right w:val="none" w:sz="0" w:space="0" w:color="auto"/>
      </w:divBdr>
    </w:div>
    <w:div w:id="660498817">
      <w:bodyDiv w:val="1"/>
      <w:marLeft w:val="0"/>
      <w:marRight w:val="0"/>
      <w:marTop w:val="0"/>
      <w:marBottom w:val="0"/>
      <w:divBdr>
        <w:top w:val="none" w:sz="0" w:space="0" w:color="auto"/>
        <w:left w:val="none" w:sz="0" w:space="0" w:color="auto"/>
        <w:bottom w:val="none" w:sz="0" w:space="0" w:color="auto"/>
        <w:right w:val="none" w:sz="0" w:space="0" w:color="auto"/>
      </w:divBdr>
    </w:div>
    <w:div w:id="762724752">
      <w:bodyDiv w:val="1"/>
      <w:marLeft w:val="0"/>
      <w:marRight w:val="0"/>
      <w:marTop w:val="0"/>
      <w:marBottom w:val="0"/>
      <w:divBdr>
        <w:top w:val="none" w:sz="0" w:space="0" w:color="auto"/>
        <w:left w:val="none" w:sz="0" w:space="0" w:color="auto"/>
        <w:bottom w:val="none" w:sz="0" w:space="0" w:color="auto"/>
        <w:right w:val="none" w:sz="0" w:space="0" w:color="auto"/>
      </w:divBdr>
    </w:div>
    <w:div w:id="863053602">
      <w:bodyDiv w:val="1"/>
      <w:marLeft w:val="0"/>
      <w:marRight w:val="0"/>
      <w:marTop w:val="0"/>
      <w:marBottom w:val="0"/>
      <w:divBdr>
        <w:top w:val="none" w:sz="0" w:space="0" w:color="auto"/>
        <w:left w:val="none" w:sz="0" w:space="0" w:color="auto"/>
        <w:bottom w:val="none" w:sz="0" w:space="0" w:color="auto"/>
        <w:right w:val="none" w:sz="0" w:space="0" w:color="auto"/>
      </w:divBdr>
      <w:divsChild>
        <w:div w:id="557396602">
          <w:marLeft w:val="0"/>
          <w:marRight w:val="0"/>
          <w:marTop w:val="0"/>
          <w:marBottom w:val="0"/>
          <w:divBdr>
            <w:top w:val="none" w:sz="0" w:space="0" w:color="auto"/>
            <w:left w:val="none" w:sz="0" w:space="0" w:color="auto"/>
            <w:bottom w:val="none" w:sz="0" w:space="0" w:color="auto"/>
            <w:right w:val="none" w:sz="0" w:space="0" w:color="auto"/>
          </w:divBdr>
          <w:divsChild>
            <w:div w:id="2103991633">
              <w:marLeft w:val="0"/>
              <w:marRight w:val="0"/>
              <w:marTop w:val="0"/>
              <w:marBottom w:val="0"/>
              <w:divBdr>
                <w:top w:val="none" w:sz="0" w:space="0" w:color="auto"/>
                <w:left w:val="none" w:sz="0" w:space="0" w:color="auto"/>
                <w:bottom w:val="none" w:sz="0" w:space="0" w:color="auto"/>
                <w:right w:val="none" w:sz="0" w:space="0" w:color="auto"/>
              </w:divBdr>
              <w:divsChild>
                <w:div w:id="4855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584">
      <w:bodyDiv w:val="1"/>
      <w:marLeft w:val="0"/>
      <w:marRight w:val="0"/>
      <w:marTop w:val="0"/>
      <w:marBottom w:val="0"/>
      <w:divBdr>
        <w:top w:val="none" w:sz="0" w:space="0" w:color="auto"/>
        <w:left w:val="none" w:sz="0" w:space="0" w:color="auto"/>
        <w:bottom w:val="none" w:sz="0" w:space="0" w:color="auto"/>
        <w:right w:val="none" w:sz="0" w:space="0" w:color="auto"/>
      </w:divBdr>
    </w:div>
    <w:div w:id="1315835343">
      <w:bodyDiv w:val="1"/>
      <w:marLeft w:val="0"/>
      <w:marRight w:val="0"/>
      <w:marTop w:val="0"/>
      <w:marBottom w:val="0"/>
      <w:divBdr>
        <w:top w:val="none" w:sz="0" w:space="0" w:color="auto"/>
        <w:left w:val="none" w:sz="0" w:space="0" w:color="auto"/>
        <w:bottom w:val="none" w:sz="0" w:space="0" w:color="auto"/>
        <w:right w:val="none" w:sz="0" w:space="0" w:color="auto"/>
      </w:divBdr>
    </w:div>
    <w:div w:id="1321303297">
      <w:bodyDiv w:val="1"/>
      <w:marLeft w:val="0"/>
      <w:marRight w:val="0"/>
      <w:marTop w:val="0"/>
      <w:marBottom w:val="0"/>
      <w:divBdr>
        <w:top w:val="none" w:sz="0" w:space="0" w:color="auto"/>
        <w:left w:val="none" w:sz="0" w:space="0" w:color="auto"/>
        <w:bottom w:val="none" w:sz="0" w:space="0" w:color="auto"/>
        <w:right w:val="none" w:sz="0" w:space="0" w:color="auto"/>
      </w:divBdr>
    </w:div>
    <w:div w:id="1344555020">
      <w:bodyDiv w:val="1"/>
      <w:marLeft w:val="0"/>
      <w:marRight w:val="0"/>
      <w:marTop w:val="0"/>
      <w:marBottom w:val="0"/>
      <w:divBdr>
        <w:top w:val="none" w:sz="0" w:space="0" w:color="auto"/>
        <w:left w:val="none" w:sz="0" w:space="0" w:color="auto"/>
        <w:bottom w:val="none" w:sz="0" w:space="0" w:color="auto"/>
        <w:right w:val="none" w:sz="0" w:space="0" w:color="auto"/>
      </w:divBdr>
    </w:div>
    <w:div w:id="1535073468">
      <w:bodyDiv w:val="1"/>
      <w:marLeft w:val="0"/>
      <w:marRight w:val="0"/>
      <w:marTop w:val="0"/>
      <w:marBottom w:val="0"/>
      <w:divBdr>
        <w:top w:val="none" w:sz="0" w:space="0" w:color="auto"/>
        <w:left w:val="none" w:sz="0" w:space="0" w:color="auto"/>
        <w:bottom w:val="none" w:sz="0" w:space="0" w:color="auto"/>
        <w:right w:val="none" w:sz="0" w:space="0" w:color="auto"/>
      </w:divBdr>
    </w:div>
    <w:div w:id="1573420267">
      <w:bodyDiv w:val="1"/>
      <w:marLeft w:val="0"/>
      <w:marRight w:val="0"/>
      <w:marTop w:val="0"/>
      <w:marBottom w:val="0"/>
      <w:divBdr>
        <w:top w:val="none" w:sz="0" w:space="0" w:color="auto"/>
        <w:left w:val="none" w:sz="0" w:space="0" w:color="auto"/>
        <w:bottom w:val="none" w:sz="0" w:space="0" w:color="auto"/>
        <w:right w:val="none" w:sz="0" w:space="0" w:color="auto"/>
      </w:divBdr>
    </w:div>
    <w:div w:id="1819834825">
      <w:bodyDiv w:val="1"/>
      <w:marLeft w:val="0"/>
      <w:marRight w:val="0"/>
      <w:marTop w:val="0"/>
      <w:marBottom w:val="0"/>
      <w:divBdr>
        <w:top w:val="none" w:sz="0" w:space="0" w:color="auto"/>
        <w:left w:val="none" w:sz="0" w:space="0" w:color="auto"/>
        <w:bottom w:val="none" w:sz="0" w:space="0" w:color="auto"/>
        <w:right w:val="none" w:sz="0" w:space="0" w:color="auto"/>
      </w:divBdr>
    </w:div>
    <w:div w:id="1975675846">
      <w:bodyDiv w:val="1"/>
      <w:marLeft w:val="0"/>
      <w:marRight w:val="0"/>
      <w:marTop w:val="0"/>
      <w:marBottom w:val="0"/>
      <w:divBdr>
        <w:top w:val="none" w:sz="0" w:space="0" w:color="auto"/>
        <w:left w:val="none" w:sz="0" w:space="0" w:color="auto"/>
        <w:bottom w:val="none" w:sz="0" w:space="0" w:color="auto"/>
        <w:right w:val="none" w:sz="0" w:space="0" w:color="auto"/>
      </w:divBdr>
    </w:div>
    <w:div w:id="204605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pdf/2309.16579?utm_source=chatgpt.com" TargetMode="External"/><Relationship Id="rId13" Type="http://schemas.openxmlformats.org/officeDocument/2006/relationships/hyperlink" Target="https://arxiv.org/abs/1609.04747?utm_source=chatgp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neurohive.io/ru/osnovy-data-science/gradient-desc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rxiv.org/abs/1902.04811?utm_source=chatgpt.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teach-in.ru/lecture/2022-02-18-Matematiki-1?utm_source=chatgpt.com" TargetMode="External"/><Relationship Id="rId5" Type="http://schemas.openxmlformats.org/officeDocument/2006/relationships/image" Target="media/image1.png"/><Relationship Id="rId15" Type="http://schemas.openxmlformats.org/officeDocument/2006/relationships/hyperlink" Target="https://arxiv.org/abs/1902.04811?utm_source=chatgpt.com" TargetMode="External"/><Relationship Id="rId10" Type="http://schemas.openxmlformats.org/officeDocument/2006/relationships/hyperlink" Target="https://teach-in.ru/lecture/2022-02-18-Matematiki-1?utm_source=chatgpt.com" TargetMode="External"/><Relationship Id="rId4" Type="http://schemas.openxmlformats.org/officeDocument/2006/relationships/webSettings" Target="webSettings.xml"/><Relationship Id="rId9" Type="http://schemas.openxmlformats.org/officeDocument/2006/relationships/hyperlink" Target="https://arxiv.org/pdf/2309.16579?utm_source=chatgpt.com" TargetMode="External"/><Relationship Id="rId14" Type="http://schemas.openxmlformats.org/officeDocument/2006/relationships/hyperlink" Target="https://arxiv.org/abs/1609.04747?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522</TotalTime>
  <Pages>8</Pages>
  <Words>1818</Words>
  <Characters>10367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dcterms:created xsi:type="dcterms:W3CDTF">2025-10-24T09:50:00Z</dcterms:created>
  <dcterms:modified xsi:type="dcterms:W3CDTF">2025-11-12T12:44:00Z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057ae7b2-2654-42d9-b2c9-384f9588150c</vt:lpwstr>
  </property>
</Properties>
</file>