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09CF4" w14:textId="3D3B045E" w:rsidR="00E1690E" w:rsidRDefault="004164C4" w:rsidP="009C24DD">
      <w:pPr>
        <w:spacing w:after="0" w:line="240" w:lineRule="auto"/>
        <w:jc w:val="both"/>
        <w:rPr>
          <w:rFonts w:ascii="Times New Roman" w:hAnsi="Times New Roman" w:cs="Times New Roman"/>
          <w:b/>
          <w:sz w:val="24"/>
          <w:szCs w:val="24"/>
          <w:lang w:val="kk-KZ"/>
        </w:rPr>
      </w:pPr>
      <w:bookmarkStart w:id="0" w:name="_GoBack"/>
      <w:r w:rsidRPr="004164C4">
        <w:rPr>
          <w:rFonts w:ascii="Times New Roman" w:hAnsi="Times New Roman" w:cs="Times New Roman"/>
          <w:b/>
          <w:bCs/>
          <w:color w:val="000000"/>
          <w:sz w:val="24"/>
          <w:szCs w:val="24"/>
          <w:lang w:val="kk-KZ"/>
        </w:rPr>
        <w:t xml:space="preserve">10 – Дәріс. </w:t>
      </w:r>
      <w:r w:rsidRPr="004164C4">
        <w:rPr>
          <w:rFonts w:ascii="Times New Roman" w:hAnsi="Times New Roman" w:cs="Times New Roman"/>
          <w:b/>
          <w:sz w:val="24"/>
          <w:szCs w:val="24"/>
          <w:lang w:val="kk-KZ"/>
        </w:rPr>
        <w:t>ҚАЗАНДЫҚ ҚОНДЫРҒЫЛАРЫНДА ОТЫНДЫ ЖАҒУ КЕЗІНДЕ ЛАСТАУШЫ ЗАТТАРДЫҢ ШЫҒАРЫНДЫСЫН ЕСЕПТЕУ</w:t>
      </w:r>
      <w:bookmarkEnd w:id="0"/>
    </w:p>
    <w:p w14:paraId="1C235A66" w14:textId="77777777" w:rsidR="004164C4" w:rsidRPr="004164C4" w:rsidRDefault="004164C4" w:rsidP="009C24DD">
      <w:pPr>
        <w:spacing w:after="0" w:line="240" w:lineRule="auto"/>
        <w:jc w:val="both"/>
        <w:rPr>
          <w:rFonts w:ascii="Times New Roman" w:hAnsi="Times New Roman" w:cs="Times New Roman"/>
          <w:b/>
          <w:bCs/>
          <w:color w:val="000000"/>
          <w:sz w:val="24"/>
          <w:szCs w:val="24"/>
          <w:lang w:val="kk-KZ"/>
        </w:rPr>
      </w:pPr>
    </w:p>
    <w:p w14:paraId="082D49A8" w14:textId="134FC324" w:rsidR="004164C4" w:rsidRDefault="004164C4" w:rsidP="009C24DD">
      <w:pPr>
        <w:pStyle w:val="a3"/>
        <w:spacing w:before="0" w:beforeAutospacing="0" w:after="0" w:afterAutospacing="0"/>
        <w:jc w:val="both"/>
        <w:rPr>
          <w:lang w:val="kk-KZ"/>
        </w:rPr>
      </w:pPr>
      <w:r w:rsidRPr="004164C4">
        <w:rPr>
          <w:rStyle w:val="a4"/>
          <w:lang w:val="kk-KZ"/>
        </w:rPr>
        <w:t>Лекцияның мақсаты:</w:t>
      </w:r>
      <w:r>
        <w:rPr>
          <w:rStyle w:val="a4"/>
          <w:lang w:val="kk-KZ"/>
        </w:rPr>
        <w:t xml:space="preserve"> </w:t>
      </w:r>
      <w:r w:rsidRPr="004164C4">
        <w:rPr>
          <w:lang w:val="kk-KZ"/>
        </w:rPr>
        <w:t>Қазандық қондырғыларында отынды жағу кезінде атмосфераға бөлінетін ластаушы заттардың түрлерін және олардың шығарындысын есептеу әдістемесін түсіндіру.</w:t>
      </w:r>
    </w:p>
    <w:p w14:paraId="75FDE583" w14:textId="77777777" w:rsidR="004164C4" w:rsidRPr="004164C4" w:rsidRDefault="004164C4" w:rsidP="009C24DD">
      <w:pPr>
        <w:pStyle w:val="a3"/>
        <w:spacing w:before="0" w:beforeAutospacing="0" w:after="0" w:afterAutospacing="0"/>
        <w:jc w:val="both"/>
        <w:rPr>
          <w:lang w:val="kk-KZ"/>
        </w:rPr>
      </w:pPr>
    </w:p>
    <w:p w14:paraId="66AD53E2" w14:textId="4B3C99DB" w:rsidR="004164C4" w:rsidRPr="004164C4" w:rsidRDefault="004164C4" w:rsidP="009C24DD">
      <w:pPr>
        <w:pStyle w:val="a3"/>
        <w:spacing w:before="0" w:beforeAutospacing="0" w:after="0" w:afterAutospacing="0"/>
        <w:rPr>
          <w:b/>
          <w:lang w:val="kk-KZ"/>
        </w:rPr>
      </w:pPr>
      <w:r w:rsidRPr="004164C4">
        <w:rPr>
          <w:b/>
          <w:lang w:val="kk-KZ"/>
        </w:rPr>
        <w:t>Мазмұны</w:t>
      </w:r>
    </w:p>
    <w:p w14:paraId="6EE74291" w14:textId="56207F59" w:rsidR="004164C4" w:rsidRPr="004164C4" w:rsidRDefault="004164C4" w:rsidP="009C24DD">
      <w:pPr>
        <w:pStyle w:val="a3"/>
        <w:spacing w:before="0" w:beforeAutospacing="0" w:after="0" w:afterAutospacing="0"/>
        <w:rPr>
          <w:lang w:val="kk-KZ"/>
        </w:rPr>
      </w:pPr>
      <w:r>
        <w:rPr>
          <w:lang w:val="kk-KZ"/>
        </w:rPr>
        <w:t xml:space="preserve">10.1 </w:t>
      </w:r>
      <w:r w:rsidRPr="004164C4">
        <w:rPr>
          <w:lang w:val="kk-KZ"/>
        </w:rPr>
        <w:t>Қатты отынды жаққанда бөлінетін заттар</w:t>
      </w:r>
    </w:p>
    <w:p w14:paraId="3FC76513" w14:textId="072905E0" w:rsidR="004164C4" w:rsidRPr="004164C4" w:rsidRDefault="004164C4" w:rsidP="009C24DD">
      <w:pPr>
        <w:pStyle w:val="a3"/>
        <w:spacing w:before="0" w:beforeAutospacing="0" w:after="0" w:afterAutospacing="0"/>
        <w:rPr>
          <w:lang w:val="kk-KZ"/>
        </w:rPr>
      </w:pPr>
      <w:r>
        <w:rPr>
          <w:lang w:val="kk-KZ"/>
        </w:rPr>
        <w:t xml:space="preserve">10.2 </w:t>
      </w:r>
      <w:r w:rsidRPr="004164C4">
        <w:rPr>
          <w:lang w:val="kk-KZ"/>
        </w:rPr>
        <w:t>Мазутты жаққанда бөлінетін заттар</w:t>
      </w:r>
    </w:p>
    <w:p w14:paraId="38F44301" w14:textId="505A4A78" w:rsidR="004164C4" w:rsidRDefault="004164C4" w:rsidP="009C24DD">
      <w:pPr>
        <w:pStyle w:val="a3"/>
        <w:spacing w:before="0" w:beforeAutospacing="0" w:after="0" w:afterAutospacing="0"/>
      </w:pPr>
      <w:r>
        <w:rPr>
          <w:lang w:val="kk-KZ"/>
        </w:rPr>
        <w:t xml:space="preserve">10.3 </w:t>
      </w:r>
      <w:proofErr w:type="spellStart"/>
      <w:r>
        <w:t>Газды</w:t>
      </w:r>
      <w:proofErr w:type="spellEnd"/>
      <w:r>
        <w:t xml:space="preserve"> </w:t>
      </w:r>
      <w:proofErr w:type="spellStart"/>
      <w:r>
        <w:t>жаққанда</w:t>
      </w:r>
      <w:proofErr w:type="spellEnd"/>
      <w:r>
        <w:t xml:space="preserve"> </w:t>
      </w:r>
      <w:proofErr w:type="spellStart"/>
      <w:r>
        <w:t>бөлінетін</w:t>
      </w:r>
      <w:proofErr w:type="spellEnd"/>
      <w:r>
        <w:t xml:space="preserve"> </w:t>
      </w:r>
      <w:proofErr w:type="spellStart"/>
      <w:r>
        <w:t>заттар</w:t>
      </w:r>
      <w:proofErr w:type="spellEnd"/>
    </w:p>
    <w:p w14:paraId="32BA4A63" w14:textId="77777777" w:rsidR="004164C4" w:rsidRDefault="004164C4" w:rsidP="009C24DD">
      <w:pPr>
        <w:pStyle w:val="a3"/>
        <w:spacing w:before="0" w:beforeAutospacing="0" w:after="0" w:afterAutospacing="0"/>
        <w:rPr>
          <w:b/>
          <w:lang w:val="kk-KZ"/>
        </w:rPr>
      </w:pPr>
    </w:p>
    <w:p w14:paraId="32E7BEED" w14:textId="599B37D8" w:rsidR="004164C4" w:rsidRPr="004164C4" w:rsidRDefault="004164C4" w:rsidP="009C24DD">
      <w:pPr>
        <w:pStyle w:val="a3"/>
        <w:spacing w:before="0" w:beforeAutospacing="0" w:after="0" w:afterAutospacing="0"/>
        <w:ind w:firstLine="709"/>
        <w:jc w:val="both"/>
        <w:rPr>
          <w:b/>
          <w:lang w:val="kk-KZ"/>
        </w:rPr>
      </w:pPr>
      <w:r w:rsidRPr="004164C4">
        <w:rPr>
          <w:b/>
          <w:lang w:val="kk-KZ"/>
        </w:rPr>
        <w:t>10.1 Қатты отынды жаққанда бөлінетін заттар</w:t>
      </w:r>
    </w:p>
    <w:p w14:paraId="60A11A93" w14:textId="4C6F58C5" w:rsidR="004164C4" w:rsidRPr="004164C4" w:rsidRDefault="004164C4" w:rsidP="009C24DD">
      <w:pPr>
        <w:pStyle w:val="a3"/>
        <w:spacing w:before="0" w:beforeAutospacing="0" w:after="0" w:afterAutospacing="0"/>
        <w:ind w:firstLine="709"/>
        <w:jc w:val="both"/>
        <w:rPr>
          <w:lang w:val="kk-KZ"/>
        </w:rPr>
      </w:pPr>
      <w:r w:rsidRPr="004164C4">
        <w:rPr>
          <w:lang w:val="kk-KZ"/>
        </w:rPr>
        <w:t>Қазан агрегаттары мен бу генераторлары үшін өнімділігі 30 т/сағ дейін және 30 т/сағ жоғары болған жағдайда ластаушы заттарды есептеудің әртүрлі әдістемелері қолданылады.</w:t>
      </w:r>
    </w:p>
    <w:p w14:paraId="1F8562AE" w14:textId="77777777" w:rsidR="004164C4" w:rsidRPr="004164C4" w:rsidRDefault="004164C4" w:rsidP="009C24DD">
      <w:pPr>
        <w:pStyle w:val="a3"/>
        <w:spacing w:before="0" w:beforeAutospacing="0" w:after="0" w:afterAutospacing="0"/>
        <w:ind w:firstLine="709"/>
        <w:jc w:val="both"/>
        <w:rPr>
          <w:lang w:val="kk-KZ"/>
        </w:rPr>
      </w:pPr>
      <w:r w:rsidRPr="004164C4">
        <w:rPr>
          <w:lang w:val="kk-KZ"/>
        </w:rPr>
        <w:t>Осы әдістеме өндірістік және коммуналдық қазан агрегаттары мен жылу генераторларының өнімділігі 30 т/сағ дейін болғанда қатты отын, мазут және газды жаққан кезде түтін газдарымен бірге атмосфераға шығарылатын ластаушы заттарды есептеуге арналған.</w:t>
      </w:r>
    </w:p>
    <w:p w14:paraId="62810C99" w14:textId="77777777" w:rsidR="004164C4" w:rsidRDefault="004164C4" w:rsidP="009C24DD">
      <w:pPr>
        <w:pStyle w:val="a3"/>
        <w:spacing w:before="0" w:beforeAutospacing="0" w:after="0" w:afterAutospacing="0"/>
        <w:ind w:firstLine="709"/>
        <w:jc w:val="both"/>
        <w:rPr>
          <w:lang w:val="kk-KZ"/>
        </w:rPr>
      </w:pPr>
      <w:r w:rsidRPr="004164C4">
        <w:rPr>
          <w:lang w:val="kk-KZ"/>
        </w:rPr>
        <w:t>Қатты отынды жаққанда негізгі жану өнімдерімен (CO₂, H₂O) қатар атмосфераға қатты бөлшектер (жанбай қалған отын бөлшектері бар ұшпа күл), күкірт, көміртек және азот оксидтері бөлінеді.</w:t>
      </w:r>
    </w:p>
    <w:p w14:paraId="5BADEFD1" w14:textId="683C0B0E" w:rsidR="004164C4" w:rsidRPr="004164C4" w:rsidRDefault="004164C4" w:rsidP="009C24DD">
      <w:pPr>
        <w:pStyle w:val="a3"/>
        <w:spacing w:before="0" w:beforeAutospacing="0" w:after="0" w:afterAutospacing="0"/>
        <w:ind w:firstLine="709"/>
        <w:jc w:val="both"/>
        <w:rPr>
          <w:b/>
          <w:bCs/>
          <w:color w:val="000000"/>
          <w:lang w:val="kk-KZ"/>
        </w:rPr>
      </w:pPr>
      <w:r w:rsidRPr="004164C4">
        <w:rPr>
          <w:lang w:val="kk-KZ"/>
        </w:rPr>
        <w:t>Түтін газдарында болатын қатты бөлшектер – ұшпа күл мен топкада жанбай қалған отынның (кокс) жиынтығы болып табылады. Қатты бөлшектердің массалық шығарындысы Мтв (г/с немесе т) төменде келтірілген баланстық теңдеулердің бірі бойынша есептеледі.</w:t>
      </w:r>
    </w:p>
    <w:p w14:paraId="66D495C0" w14:textId="77777777" w:rsidR="00E1690E" w:rsidRPr="00CD5A6C" w:rsidRDefault="00E1690E" w:rsidP="009C24DD">
      <w:pPr>
        <w:spacing w:after="0" w:line="240" w:lineRule="auto"/>
        <w:jc w:val="both"/>
        <w:rPr>
          <w:rFonts w:ascii="Times New Roman" w:eastAsia="Times New Roman" w:hAnsi="Times New Roman" w:cs="Times New Roman"/>
          <w:color w:val="000000"/>
          <w:sz w:val="28"/>
          <w:szCs w:val="28"/>
          <w:lang w:val="kk-KZ" w:eastAsia="ru-RU"/>
        </w:rPr>
      </w:pPr>
      <w:r w:rsidRPr="00CD5A6C">
        <w:rPr>
          <w:rFonts w:ascii="Times New Roman" w:eastAsia="Times New Roman" w:hAnsi="Times New Roman" w:cs="Times New Roman"/>
          <w:color w:val="000000"/>
          <w:sz w:val="28"/>
          <w:szCs w:val="28"/>
          <w:lang w:val="kk-KZ" w:eastAsia="ru-RU"/>
        </w:rPr>
        <w:t> </w:t>
      </w:r>
    </w:p>
    <w:p w14:paraId="0481DFD7" w14:textId="0AB1041C" w:rsidR="00E1690E" w:rsidRPr="00CD5A6C" w:rsidRDefault="00E1690E" w:rsidP="009C24DD">
      <w:pPr>
        <w:spacing w:after="0" w:line="240" w:lineRule="auto"/>
        <w:jc w:val="right"/>
        <w:rPr>
          <w:rFonts w:ascii="Times New Roman" w:eastAsia="Times New Roman" w:hAnsi="Times New Roman" w:cs="Times New Roman"/>
          <w:color w:val="000000"/>
          <w:sz w:val="28"/>
          <w:szCs w:val="28"/>
          <w:lang w:val="kk-KZ" w:eastAsia="ru-RU"/>
        </w:rPr>
      </w:pPr>
      <w:r w:rsidRPr="00E1690E">
        <w:rPr>
          <w:rFonts w:ascii="Times New Roman" w:eastAsia="Times New Roman" w:hAnsi="Times New Roman" w:cs="Times New Roman"/>
          <w:b/>
          <w:bCs/>
          <w:noProof/>
          <w:color w:val="000000"/>
          <w:sz w:val="28"/>
          <w:szCs w:val="28"/>
          <w:vertAlign w:val="subscript"/>
          <w:lang w:eastAsia="ru-RU"/>
        </w:rPr>
        <w:drawing>
          <wp:inline distT="0" distB="0" distL="0" distR="0" wp14:anchorId="3D3149E2" wp14:editId="3C61568F">
            <wp:extent cx="599440" cy="225425"/>
            <wp:effectExtent l="0" t="0" r="0" b="3175"/>
            <wp:docPr id="4" name="Рисунок 4" descr="https://libr.aues.kz/facultet/tef/kaf_pt/21/umm/pte_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r.aues.kz/facultet/tef/kaf_pt/21/umm/pte_1.files/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440" cy="225425"/>
                    </a:xfrm>
                    <a:prstGeom prst="rect">
                      <a:avLst/>
                    </a:prstGeom>
                    <a:noFill/>
                    <a:ln>
                      <a:noFill/>
                    </a:ln>
                  </pic:spPr>
                </pic:pic>
              </a:graphicData>
            </a:graphic>
          </wp:inline>
        </w:drawing>
      </w:r>
      <w:r w:rsidRPr="00E1690E">
        <w:rPr>
          <w:rFonts w:ascii="Times New Roman" w:eastAsia="Times New Roman" w:hAnsi="Times New Roman" w:cs="Times New Roman"/>
          <w:b/>
          <w:bCs/>
          <w:noProof/>
          <w:color w:val="000000"/>
          <w:sz w:val="28"/>
          <w:szCs w:val="28"/>
          <w:vertAlign w:val="subscript"/>
          <w:lang w:eastAsia="ru-RU"/>
        </w:rPr>
        <w:drawing>
          <wp:inline distT="0" distB="0" distL="0" distR="0" wp14:anchorId="26EC2783" wp14:editId="61F9693A">
            <wp:extent cx="1437005" cy="469265"/>
            <wp:effectExtent l="0" t="0" r="0" b="6985"/>
            <wp:docPr id="3" name="Рисунок 3" descr="https://libr.aues.kz/facultet/tef/kaf_pt/21/umm/pte_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br.aues.kz/facultet/tef/kaf_pt/21/umm/pte_1.files/image00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7005" cy="469265"/>
                    </a:xfrm>
                    <a:prstGeom prst="rect">
                      <a:avLst/>
                    </a:prstGeom>
                    <a:noFill/>
                    <a:ln>
                      <a:noFill/>
                    </a:ln>
                  </pic:spPr>
                </pic:pic>
              </a:graphicData>
            </a:graphic>
          </wp:inline>
        </w:drawing>
      </w:r>
      <w:r w:rsidRPr="00CD5A6C">
        <w:rPr>
          <w:rFonts w:ascii="Times New Roman" w:eastAsia="Times New Roman" w:hAnsi="Times New Roman" w:cs="Times New Roman"/>
          <w:color w:val="000000"/>
          <w:sz w:val="28"/>
          <w:szCs w:val="28"/>
          <w:lang w:val="kk-KZ" w:eastAsia="ru-RU"/>
        </w:rPr>
        <w:t>                                  (</w:t>
      </w:r>
      <w:r w:rsidR="00CD5A6C">
        <w:rPr>
          <w:rFonts w:ascii="Times New Roman" w:eastAsia="Times New Roman" w:hAnsi="Times New Roman" w:cs="Times New Roman"/>
          <w:color w:val="000000"/>
          <w:sz w:val="28"/>
          <w:szCs w:val="28"/>
          <w:lang w:val="kk-KZ" w:eastAsia="ru-RU"/>
        </w:rPr>
        <w:t>10</w:t>
      </w:r>
      <w:r w:rsidRPr="00CD5A6C">
        <w:rPr>
          <w:rFonts w:ascii="Times New Roman" w:eastAsia="Times New Roman" w:hAnsi="Times New Roman" w:cs="Times New Roman"/>
          <w:color w:val="000000"/>
          <w:sz w:val="28"/>
          <w:szCs w:val="28"/>
          <w:lang w:val="kk-KZ" w:eastAsia="ru-RU"/>
        </w:rPr>
        <w:t>.1)</w:t>
      </w:r>
    </w:p>
    <w:p w14:paraId="0574DC9A" w14:textId="77777777" w:rsidR="00E1690E" w:rsidRPr="00CD5A6C" w:rsidRDefault="00E1690E" w:rsidP="009C24DD">
      <w:pPr>
        <w:spacing w:after="0" w:line="240" w:lineRule="auto"/>
        <w:jc w:val="center"/>
        <w:rPr>
          <w:rFonts w:ascii="Times New Roman" w:eastAsia="Times New Roman" w:hAnsi="Times New Roman" w:cs="Times New Roman"/>
          <w:color w:val="000000"/>
          <w:sz w:val="28"/>
          <w:szCs w:val="28"/>
          <w:lang w:val="kk-KZ" w:eastAsia="ru-RU"/>
        </w:rPr>
      </w:pPr>
      <w:r w:rsidRPr="00CD5A6C">
        <w:rPr>
          <w:rFonts w:ascii="Times New Roman" w:eastAsia="Times New Roman" w:hAnsi="Times New Roman" w:cs="Times New Roman"/>
          <w:b/>
          <w:bCs/>
          <w:color w:val="000000"/>
          <w:sz w:val="28"/>
          <w:szCs w:val="28"/>
          <w:lang w:val="kk-KZ" w:eastAsia="ru-RU"/>
        </w:rPr>
        <w:t> </w:t>
      </w:r>
    </w:p>
    <w:p w14:paraId="7AEF9B1A" w14:textId="3E2DFE2F" w:rsidR="00E1690E" w:rsidRPr="00CD5A6C" w:rsidRDefault="00CD5A6C" w:rsidP="009C24DD">
      <w:pPr>
        <w:spacing w:after="0" w:line="240" w:lineRule="auto"/>
        <w:rPr>
          <w:rFonts w:ascii="Times New Roman" w:eastAsia="Times New Roman" w:hAnsi="Times New Roman" w:cs="Times New Roman"/>
          <w:color w:val="000000"/>
          <w:sz w:val="24"/>
          <w:szCs w:val="24"/>
          <w:lang w:val="kk-KZ" w:eastAsia="ru-RU"/>
        </w:rPr>
      </w:pPr>
      <w:r w:rsidRPr="00CD5A6C">
        <w:rPr>
          <w:rFonts w:ascii="Times New Roman" w:hAnsi="Times New Roman" w:cs="Times New Roman"/>
          <w:sz w:val="24"/>
          <w:szCs w:val="24"/>
          <w:lang w:val="kk-KZ"/>
        </w:rPr>
        <w:t>немесе ұшпадағы жанғыш заттардың мөлшері туралы эксперименттік деректер болмаған жағдайда:</w:t>
      </w:r>
    </w:p>
    <w:p w14:paraId="551E1BEC" w14:textId="5CD77280" w:rsidR="00E1690E" w:rsidRPr="00E1690E" w:rsidRDefault="00E1690E" w:rsidP="009C24DD">
      <w:pPr>
        <w:spacing w:after="0" w:line="240" w:lineRule="auto"/>
        <w:jc w:val="right"/>
        <w:rPr>
          <w:rFonts w:ascii="Times New Roman" w:eastAsia="Times New Roman" w:hAnsi="Times New Roman" w:cs="Times New Roman"/>
          <w:color w:val="000000"/>
          <w:sz w:val="28"/>
          <w:szCs w:val="28"/>
          <w:lang w:eastAsia="ru-RU"/>
        </w:rPr>
      </w:pPr>
      <w:r w:rsidRPr="00E1690E">
        <w:rPr>
          <w:rFonts w:ascii="Times New Roman" w:eastAsia="Times New Roman" w:hAnsi="Times New Roman" w:cs="Times New Roman"/>
          <w:noProof/>
          <w:color w:val="000000"/>
          <w:sz w:val="28"/>
          <w:szCs w:val="28"/>
          <w:vertAlign w:val="subscript"/>
          <w:lang w:eastAsia="ru-RU"/>
        </w:rPr>
        <w:drawing>
          <wp:inline distT="0" distB="0" distL="0" distR="0" wp14:anchorId="4CB4A036" wp14:editId="4A613931">
            <wp:extent cx="2523490" cy="487045"/>
            <wp:effectExtent l="0" t="0" r="0" b="8255"/>
            <wp:docPr id="2" name="Рисунок 2" descr="https://libr.aues.kz/facultet/tef/kaf_pt/21/umm/pte_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br.aues.kz/facultet/tef/kaf_pt/21/umm/pte_1.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490" cy="487045"/>
                    </a:xfrm>
                    <a:prstGeom prst="rect">
                      <a:avLst/>
                    </a:prstGeom>
                    <a:noFill/>
                    <a:ln>
                      <a:noFill/>
                    </a:ln>
                  </pic:spPr>
                </pic:pic>
              </a:graphicData>
            </a:graphic>
          </wp:inline>
        </w:drawing>
      </w:r>
      <w:proofErr w:type="gramStart"/>
      <w:r w:rsidRPr="00E1690E">
        <w:rPr>
          <w:rFonts w:ascii="Times New Roman" w:eastAsia="Times New Roman" w:hAnsi="Times New Roman" w:cs="Times New Roman"/>
          <w:color w:val="000000"/>
          <w:sz w:val="28"/>
          <w:szCs w:val="28"/>
          <w:lang w:eastAsia="ru-RU"/>
        </w:rPr>
        <w:t>,   </w:t>
      </w:r>
      <w:proofErr w:type="gramEnd"/>
      <w:r w:rsidRPr="00E1690E">
        <w:rPr>
          <w:rFonts w:ascii="Times New Roman" w:eastAsia="Times New Roman" w:hAnsi="Times New Roman" w:cs="Times New Roman"/>
          <w:color w:val="000000"/>
          <w:sz w:val="28"/>
          <w:szCs w:val="28"/>
          <w:lang w:eastAsia="ru-RU"/>
        </w:rPr>
        <w:t>                         (</w:t>
      </w:r>
      <w:r w:rsidR="00CD5A6C">
        <w:rPr>
          <w:rFonts w:ascii="Times New Roman" w:eastAsia="Times New Roman" w:hAnsi="Times New Roman" w:cs="Times New Roman"/>
          <w:color w:val="000000"/>
          <w:sz w:val="28"/>
          <w:szCs w:val="28"/>
          <w:lang w:val="kk-KZ" w:eastAsia="ru-RU"/>
        </w:rPr>
        <w:t>10</w:t>
      </w:r>
      <w:r w:rsidRPr="00E1690E">
        <w:rPr>
          <w:rFonts w:ascii="Times New Roman" w:eastAsia="Times New Roman" w:hAnsi="Times New Roman" w:cs="Times New Roman"/>
          <w:color w:val="000000"/>
          <w:sz w:val="28"/>
          <w:szCs w:val="28"/>
          <w:lang w:eastAsia="ru-RU"/>
        </w:rPr>
        <w:t>.2)</w:t>
      </w:r>
    </w:p>
    <w:p w14:paraId="37A0FC5F" w14:textId="77777777" w:rsidR="00CD5A6C" w:rsidRPr="00CD5A6C" w:rsidRDefault="00CD5A6C" w:rsidP="009C24DD">
      <w:pPr>
        <w:spacing w:after="0" w:line="240" w:lineRule="auto"/>
        <w:rPr>
          <w:rFonts w:ascii="Times New Roman" w:eastAsia="Times New Roman" w:hAnsi="Times New Roman" w:cs="Times New Roman"/>
          <w:sz w:val="24"/>
          <w:szCs w:val="24"/>
          <w:lang w:eastAsia="ru-RU"/>
        </w:rPr>
      </w:pPr>
      <w:proofErr w:type="spellStart"/>
      <w:r w:rsidRPr="00CD5A6C">
        <w:rPr>
          <w:rFonts w:ascii="Times New Roman" w:eastAsia="Times New Roman" w:hAnsi="Times New Roman" w:cs="Times New Roman"/>
          <w:sz w:val="24"/>
          <w:szCs w:val="24"/>
          <w:lang w:eastAsia="ru-RU"/>
        </w:rPr>
        <w:t>мұндағы</w:t>
      </w:r>
      <w:proofErr w:type="spellEnd"/>
      <w:r w:rsidRPr="00CD5A6C">
        <w:rPr>
          <w:rFonts w:ascii="Times New Roman" w:eastAsia="Times New Roman" w:hAnsi="Times New Roman" w:cs="Times New Roman"/>
          <w:sz w:val="24"/>
          <w:szCs w:val="24"/>
          <w:lang w:eastAsia="ru-RU"/>
        </w:rPr>
        <w:t>:</w:t>
      </w:r>
    </w:p>
    <w:p w14:paraId="35FE9191"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r w:rsidRPr="00CD5A6C">
        <w:rPr>
          <w:rFonts w:ascii="Times New Roman" w:eastAsia="Times New Roman" w:hAnsi="Times New Roman" w:cs="Times New Roman"/>
          <w:b/>
          <w:bCs/>
          <w:sz w:val="24"/>
          <w:szCs w:val="24"/>
          <w:lang w:eastAsia="ru-RU"/>
        </w:rPr>
        <w:t>B</w:t>
      </w:r>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табиғи</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отын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шығыны</w:t>
      </w:r>
      <w:proofErr w:type="spellEnd"/>
      <w:r w:rsidRPr="00CD5A6C">
        <w:rPr>
          <w:rFonts w:ascii="Times New Roman" w:eastAsia="Times New Roman" w:hAnsi="Times New Roman" w:cs="Times New Roman"/>
          <w:sz w:val="24"/>
          <w:szCs w:val="24"/>
          <w:lang w:eastAsia="ru-RU"/>
        </w:rPr>
        <w:t>, г/с (т);</w:t>
      </w:r>
    </w:p>
    <w:p w14:paraId="02234557"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r w:rsidRPr="00CD5A6C">
        <w:rPr>
          <w:rFonts w:ascii="Times New Roman" w:eastAsia="Times New Roman" w:hAnsi="Times New Roman" w:cs="Times New Roman"/>
          <w:b/>
          <w:bCs/>
          <w:sz w:val="24"/>
          <w:szCs w:val="24"/>
          <w:lang w:eastAsia="ru-RU"/>
        </w:rPr>
        <w:t>Ар</w:t>
      </w:r>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отынның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жұмыс</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массасына</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шаққандағы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күлділігі</w:t>
      </w:r>
      <w:proofErr w:type="spellEnd"/>
      <w:r w:rsidRPr="00CD5A6C">
        <w:rPr>
          <w:rFonts w:ascii="Times New Roman" w:eastAsia="Times New Roman" w:hAnsi="Times New Roman" w:cs="Times New Roman"/>
          <w:sz w:val="24"/>
          <w:szCs w:val="24"/>
          <w:lang w:eastAsia="ru-RU"/>
        </w:rPr>
        <w:t>, %;</w:t>
      </w:r>
    </w:p>
    <w:p w14:paraId="1E27D008"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CD5A6C">
        <w:rPr>
          <w:rFonts w:ascii="Times New Roman" w:eastAsia="Times New Roman" w:hAnsi="Times New Roman" w:cs="Times New Roman"/>
          <w:b/>
          <w:bCs/>
          <w:sz w:val="24"/>
          <w:szCs w:val="24"/>
          <w:lang w:eastAsia="ru-RU"/>
        </w:rPr>
        <w:t>аун</w:t>
      </w:r>
      <w:proofErr w:type="spellEnd"/>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қазаннан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газдармен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бірге</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шығарылатын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күлдің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үлесі</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ұшпадағы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отын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күлі</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үлесі</w:t>
      </w:r>
      <w:proofErr w:type="spellEnd"/>
      <w:r w:rsidRPr="00CD5A6C">
        <w:rPr>
          <w:rFonts w:ascii="Times New Roman" w:eastAsia="Times New Roman" w:hAnsi="Times New Roman" w:cs="Times New Roman"/>
          <w:sz w:val="24"/>
          <w:szCs w:val="24"/>
          <w:lang w:eastAsia="ru-RU"/>
        </w:rPr>
        <w:t xml:space="preserve">, 2.2-кестеде </w:t>
      </w:r>
      <w:proofErr w:type="spellStart"/>
      <w:r w:rsidRPr="00CD5A6C">
        <w:rPr>
          <w:rFonts w:ascii="Times New Roman" w:eastAsia="Times New Roman" w:hAnsi="Times New Roman" w:cs="Times New Roman"/>
          <w:sz w:val="24"/>
          <w:szCs w:val="24"/>
          <w:lang w:eastAsia="ru-RU"/>
        </w:rPr>
        <w:t>келтірілген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деректерге</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сәйкес</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алынады</w:t>
      </w:r>
      <w:proofErr w:type="spellEnd"/>
      <w:r w:rsidRPr="00CD5A6C">
        <w:rPr>
          <w:rFonts w:ascii="Times New Roman" w:eastAsia="Times New Roman" w:hAnsi="Times New Roman" w:cs="Times New Roman"/>
          <w:sz w:val="24"/>
          <w:szCs w:val="24"/>
          <w:lang w:eastAsia="ru-RU"/>
        </w:rPr>
        <w:t>);</w:t>
      </w:r>
    </w:p>
    <w:p w14:paraId="786489F0"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CD5A6C">
        <w:rPr>
          <w:rFonts w:ascii="Times New Roman" w:eastAsia="Times New Roman" w:hAnsi="Times New Roman" w:cs="Times New Roman"/>
          <w:b/>
          <w:bCs/>
          <w:sz w:val="24"/>
          <w:szCs w:val="24"/>
          <w:lang w:eastAsia="ru-RU"/>
        </w:rPr>
        <w:t>ηзу</w:t>
      </w:r>
      <w:proofErr w:type="spellEnd"/>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күл</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ұстағыштарда</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улавлинатын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қатты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бөлшектер</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үлесі</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залпылық</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шығарындыны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ескере</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отырып</w:t>
      </w:r>
      <w:proofErr w:type="spellEnd"/>
      <w:r w:rsidRPr="00CD5A6C">
        <w:rPr>
          <w:rFonts w:ascii="Times New Roman" w:eastAsia="Times New Roman" w:hAnsi="Times New Roman" w:cs="Times New Roman"/>
          <w:sz w:val="24"/>
          <w:szCs w:val="24"/>
          <w:lang w:eastAsia="ru-RU"/>
        </w:rPr>
        <w:t>;</w:t>
      </w:r>
    </w:p>
    <w:p w14:paraId="440CB486"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CD5A6C">
        <w:rPr>
          <w:rFonts w:ascii="Times New Roman" w:eastAsia="Times New Roman" w:hAnsi="Times New Roman" w:cs="Times New Roman"/>
          <w:b/>
          <w:bCs/>
          <w:sz w:val="24"/>
          <w:szCs w:val="24"/>
          <w:lang w:eastAsia="ru-RU"/>
        </w:rPr>
        <w:t>Гун</w:t>
      </w:r>
      <w:proofErr w:type="spellEnd"/>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ұшпадағы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жанғыш</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заттардың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мөлшері</w:t>
      </w:r>
      <w:proofErr w:type="spellEnd"/>
      <w:r w:rsidRPr="00CD5A6C">
        <w:rPr>
          <w:rFonts w:ascii="Times New Roman" w:eastAsia="Times New Roman" w:hAnsi="Times New Roman" w:cs="Times New Roman"/>
          <w:sz w:val="24"/>
          <w:szCs w:val="24"/>
          <w:lang w:eastAsia="ru-RU"/>
        </w:rPr>
        <w:t>, %;</w:t>
      </w:r>
    </w:p>
    <w:p w14:paraId="367647BB"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r w:rsidRPr="00CD5A6C">
        <w:rPr>
          <w:rFonts w:ascii="Times New Roman" w:eastAsia="Times New Roman" w:hAnsi="Times New Roman" w:cs="Times New Roman"/>
          <w:b/>
          <w:bCs/>
          <w:sz w:val="24"/>
          <w:szCs w:val="24"/>
          <w:lang w:eastAsia="ru-RU"/>
        </w:rPr>
        <w:t>q4</w:t>
      </w:r>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отынның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жануының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механикалық</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толық</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еместігінен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болатын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жылу</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шығыны</w:t>
      </w:r>
      <w:proofErr w:type="spellEnd"/>
      <w:r w:rsidRPr="00CD5A6C">
        <w:rPr>
          <w:rFonts w:ascii="Times New Roman" w:eastAsia="Times New Roman" w:hAnsi="Times New Roman" w:cs="Times New Roman"/>
          <w:sz w:val="24"/>
          <w:szCs w:val="24"/>
          <w:lang w:eastAsia="ru-RU"/>
        </w:rPr>
        <w:t>, % (</w:t>
      </w:r>
      <w:proofErr w:type="spellStart"/>
      <w:r w:rsidRPr="00CD5A6C">
        <w:rPr>
          <w:rFonts w:ascii="Times New Roman" w:eastAsia="Times New Roman" w:hAnsi="Times New Roman" w:cs="Times New Roman"/>
          <w:sz w:val="24"/>
          <w:szCs w:val="24"/>
          <w:lang w:eastAsia="ru-RU"/>
        </w:rPr>
        <w:t>қатты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отындар</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үшін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Қазан</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агрегаттарының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жылулық</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есебі</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нормативтік</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құжатына</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сәйкес</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алынады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мазутты</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қазандар</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үшін</w:t>
      </w:r>
      <w:proofErr w:type="spellEnd"/>
      <w:r w:rsidRPr="00CD5A6C">
        <w:rPr>
          <w:rFonts w:ascii="Times New Roman" w:eastAsia="Times New Roman" w:hAnsi="Times New Roman" w:cs="Times New Roman"/>
          <w:sz w:val="24"/>
          <w:szCs w:val="24"/>
          <w:lang w:eastAsia="ru-RU"/>
        </w:rPr>
        <w:t xml:space="preserve"> q4 = 0,02%);</w:t>
      </w:r>
    </w:p>
    <w:p w14:paraId="72AA9C9C"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r w:rsidRPr="00CD5A6C">
        <w:rPr>
          <w:rFonts w:ascii="Times New Roman" w:eastAsia="Times New Roman" w:hAnsi="Times New Roman" w:cs="Times New Roman"/>
          <w:b/>
          <w:bCs/>
          <w:sz w:val="24"/>
          <w:szCs w:val="24"/>
          <w:lang w:eastAsia="ru-RU"/>
        </w:rPr>
        <w:t>Q</w:t>
      </w:r>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отынның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төменгі</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жану</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жылуы</w:t>
      </w:r>
      <w:proofErr w:type="spellEnd"/>
      <w:r w:rsidRPr="00CD5A6C">
        <w:rPr>
          <w:rFonts w:ascii="Times New Roman" w:eastAsia="Times New Roman" w:hAnsi="Times New Roman" w:cs="Times New Roman"/>
          <w:sz w:val="24"/>
          <w:szCs w:val="24"/>
          <w:lang w:eastAsia="ru-RU"/>
        </w:rPr>
        <w:t>, МДж/кг;</w:t>
      </w:r>
    </w:p>
    <w:p w14:paraId="1646F80C" w14:textId="77777777" w:rsidR="00CD5A6C" w:rsidRPr="00CD5A6C" w:rsidRDefault="00CD5A6C" w:rsidP="009C24DD">
      <w:pPr>
        <w:numPr>
          <w:ilvl w:val="0"/>
          <w:numId w:val="1"/>
        </w:numPr>
        <w:spacing w:after="0" w:line="240" w:lineRule="auto"/>
        <w:jc w:val="both"/>
        <w:rPr>
          <w:rFonts w:ascii="Times New Roman" w:eastAsia="Times New Roman" w:hAnsi="Times New Roman" w:cs="Times New Roman"/>
          <w:sz w:val="24"/>
          <w:szCs w:val="24"/>
          <w:lang w:eastAsia="ru-RU"/>
        </w:rPr>
      </w:pPr>
      <w:r w:rsidRPr="00CD5A6C">
        <w:rPr>
          <w:rFonts w:ascii="Times New Roman" w:eastAsia="Times New Roman" w:hAnsi="Times New Roman" w:cs="Times New Roman"/>
          <w:b/>
          <w:bCs/>
          <w:sz w:val="24"/>
          <w:szCs w:val="24"/>
          <w:lang w:eastAsia="ru-RU"/>
        </w:rPr>
        <w:t>32,68</w:t>
      </w:r>
      <w:r w:rsidRPr="00CD5A6C">
        <w:rPr>
          <w:rFonts w:ascii="Times New Roman" w:eastAsia="Times New Roman" w:hAnsi="Times New Roman" w:cs="Times New Roman"/>
          <w:sz w:val="24"/>
          <w:szCs w:val="24"/>
          <w:lang w:eastAsia="ru-RU"/>
        </w:rPr>
        <w:t xml:space="preserve"> – </w:t>
      </w:r>
      <w:proofErr w:type="spellStart"/>
      <w:r w:rsidRPr="00CD5A6C">
        <w:rPr>
          <w:rFonts w:ascii="Times New Roman" w:eastAsia="Times New Roman" w:hAnsi="Times New Roman" w:cs="Times New Roman"/>
          <w:sz w:val="24"/>
          <w:szCs w:val="24"/>
          <w:lang w:eastAsia="ru-RU"/>
        </w:rPr>
        <w:t>көміртектің</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жану</w:t>
      </w:r>
      <w:proofErr w:type="spellEnd"/>
      <w:r w:rsidRPr="00CD5A6C">
        <w:rPr>
          <w:rFonts w:ascii="Times New Roman" w:eastAsia="Times New Roman" w:hAnsi="Times New Roman" w:cs="Times New Roman"/>
          <w:sz w:val="24"/>
          <w:szCs w:val="24"/>
          <w:lang w:eastAsia="ru-RU"/>
        </w:rPr>
        <w:t xml:space="preserve"> </w:t>
      </w:r>
      <w:proofErr w:type="spellStart"/>
      <w:r w:rsidRPr="00CD5A6C">
        <w:rPr>
          <w:rFonts w:ascii="Times New Roman" w:eastAsia="Times New Roman" w:hAnsi="Times New Roman" w:cs="Times New Roman"/>
          <w:sz w:val="24"/>
          <w:szCs w:val="24"/>
          <w:lang w:eastAsia="ru-RU"/>
        </w:rPr>
        <w:t>жылуы</w:t>
      </w:r>
      <w:proofErr w:type="spellEnd"/>
      <w:r w:rsidRPr="00CD5A6C">
        <w:rPr>
          <w:rFonts w:ascii="Times New Roman" w:eastAsia="Times New Roman" w:hAnsi="Times New Roman" w:cs="Times New Roman"/>
          <w:sz w:val="24"/>
          <w:szCs w:val="24"/>
          <w:lang w:eastAsia="ru-RU"/>
        </w:rPr>
        <w:t>, МДж/кг.</w:t>
      </w:r>
    </w:p>
    <w:p w14:paraId="11A0AB98" w14:textId="6EA3BDF7" w:rsidR="00E1690E" w:rsidRPr="00CD5A6C" w:rsidRDefault="00CD5A6C" w:rsidP="009C24DD">
      <w:pPr>
        <w:spacing w:after="0" w:line="240" w:lineRule="auto"/>
        <w:jc w:val="both"/>
        <w:rPr>
          <w:rFonts w:ascii="Times New Roman" w:eastAsia="Times New Roman" w:hAnsi="Times New Roman" w:cs="Times New Roman"/>
          <w:color w:val="000000"/>
          <w:sz w:val="24"/>
          <w:szCs w:val="24"/>
          <w:lang w:eastAsia="ru-RU"/>
        </w:rPr>
      </w:pPr>
      <w:r w:rsidRPr="00CD5A6C">
        <w:rPr>
          <w:rFonts w:ascii="Times New Roman" w:hAnsi="Times New Roman" w:cs="Times New Roman"/>
          <w:sz w:val="24"/>
          <w:szCs w:val="24"/>
        </w:rPr>
        <w:t xml:space="preserve">Осы </w:t>
      </w:r>
      <w:proofErr w:type="spellStart"/>
      <w:r w:rsidRPr="00CD5A6C">
        <w:rPr>
          <w:rFonts w:ascii="Times New Roman" w:hAnsi="Times New Roman" w:cs="Times New Roman"/>
          <w:sz w:val="24"/>
          <w:szCs w:val="24"/>
        </w:rPr>
        <w:t>кезде</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атмосфераға</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шығарылатын</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қатты</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бөлшектердің</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жиынтық</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мөлшеріне</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кіретін</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ұшпа</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күлдің</w:t>
      </w:r>
      <w:proofErr w:type="spellEnd"/>
      <w:r w:rsidRPr="00CD5A6C">
        <w:rPr>
          <w:rFonts w:ascii="Times New Roman" w:hAnsi="Times New Roman" w:cs="Times New Roman"/>
          <w:sz w:val="24"/>
          <w:szCs w:val="24"/>
        </w:rPr>
        <w:t xml:space="preserve"> саны </w:t>
      </w:r>
      <w:proofErr w:type="spellStart"/>
      <w:r w:rsidRPr="00CD5A6C">
        <w:rPr>
          <w:rStyle w:val="a4"/>
          <w:rFonts w:ascii="Times New Roman" w:hAnsi="Times New Roman" w:cs="Times New Roman"/>
          <w:sz w:val="24"/>
          <w:szCs w:val="24"/>
        </w:rPr>
        <w:t>Mz</w:t>
      </w:r>
      <w:proofErr w:type="spellEnd"/>
      <w:r w:rsidRPr="00CD5A6C">
        <w:rPr>
          <w:rFonts w:ascii="Times New Roman" w:hAnsi="Times New Roman" w:cs="Times New Roman"/>
          <w:sz w:val="24"/>
          <w:szCs w:val="24"/>
        </w:rPr>
        <w:t xml:space="preserve"> г/с (т) (</w:t>
      </w:r>
      <w:proofErr w:type="spellStart"/>
      <w:r w:rsidRPr="00CD5A6C">
        <w:rPr>
          <w:rFonts w:ascii="Times New Roman" w:hAnsi="Times New Roman" w:cs="Times New Roman"/>
          <w:sz w:val="24"/>
          <w:szCs w:val="24"/>
        </w:rPr>
        <w:t>қатты</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жану</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өнімдерінің</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минералдық</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бөлігі</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деп</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аталады</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мына</w:t>
      </w:r>
      <w:proofErr w:type="spellEnd"/>
      <w:r w:rsidRPr="00CD5A6C">
        <w:rPr>
          <w:rFonts w:ascii="Times New Roman" w:hAnsi="Times New Roman" w:cs="Times New Roman"/>
          <w:sz w:val="24"/>
          <w:szCs w:val="24"/>
        </w:rPr>
        <w:t xml:space="preserve"> формула </w:t>
      </w:r>
      <w:proofErr w:type="spellStart"/>
      <w:r w:rsidRPr="00CD5A6C">
        <w:rPr>
          <w:rFonts w:ascii="Times New Roman" w:hAnsi="Times New Roman" w:cs="Times New Roman"/>
          <w:sz w:val="24"/>
          <w:szCs w:val="24"/>
        </w:rPr>
        <w:t>бойынша</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есептеледі</w:t>
      </w:r>
      <w:proofErr w:type="spellEnd"/>
      <w:r w:rsidRPr="00CD5A6C">
        <w:rPr>
          <w:rFonts w:ascii="Times New Roman" w:hAnsi="Times New Roman" w:cs="Times New Roman"/>
          <w:sz w:val="24"/>
          <w:szCs w:val="24"/>
        </w:rPr>
        <w:t>.</w:t>
      </w:r>
    </w:p>
    <w:p w14:paraId="5BE396B2" w14:textId="77777777" w:rsidR="00E1690E" w:rsidRPr="00E1690E" w:rsidRDefault="00E1690E" w:rsidP="009C24DD">
      <w:pPr>
        <w:spacing w:after="0" w:line="240" w:lineRule="auto"/>
        <w:jc w:val="both"/>
        <w:rPr>
          <w:rFonts w:ascii="Times New Roman" w:eastAsia="Times New Roman" w:hAnsi="Times New Roman" w:cs="Times New Roman"/>
          <w:color w:val="000000"/>
          <w:sz w:val="28"/>
          <w:szCs w:val="28"/>
          <w:lang w:eastAsia="ru-RU"/>
        </w:rPr>
      </w:pPr>
      <w:r w:rsidRPr="00E1690E">
        <w:rPr>
          <w:rFonts w:ascii="Times New Roman" w:eastAsia="Times New Roman" w:hAnsi="Times New Roman" w:cs="Times New Roman"/>
          <w:color w:val="000000"/>
          <w:sz w:val="28"/>
          <w:szCs w:val="28"/>
          <w:lang w:eastAsia="ru-RU"/>
        </w:rPr>
        <w:t> </w:t>
      </w:r>
    </w:p>
    <w:p w14:paraId="45191882" w14:textId="79353F95" w:rsidR="00E1690E" w:rsidRPr="00E1690E" w:rsidRDefault="00E1690E" w:rsidP="009C24DD">
      <w:pPr>
        <w:spacing w:after="0" w:line="240" w:lineRule="auto"/>
        <w:jc w:val="right"/>
        <w:rPr>
          <w:rFonts w:ascii="Times New Roman" w:eastAsia="Times New Roman" w:hAnsi="Times New Roman" w:cs="Times New Roman"/>
          <w:color w:val="000000"/>
          <w:sz w:val="28"/>
          <w:szCs w:val="28"/>
          <w:lang w:eastAsia="ru-RU"/>
        </w:rPr>
      </w:pPr>
      <w:proofErr w:type="spellStart"/>
      <w:r w:rsidRPr="00E1690E">
        <w:rPr>
          <w:rFonts w:ascii="Times New Roman" w:eastAsia="Times New Roman" w:hAnsi="Times New Roman" w:cs="Times New Roman"/>
          <w:color w:val="000000"/>
          <w:sz w:val="28"/>
          <w:szCs w:val="28"/>
          <w:lang w:eastAsia="ru-RU"/>
        </w:rPr>
        <w:lastRenderedPageBreak/>
        <w:t>М</w:t>
      </w:r>
      <w:r w:rsidRPr="00E1690E">
        <w:rPr>
          <w:rFonts w:ascii="Times New Roman" w:eastAsia="Times New Roman" w:hAnsi="Times New Roman" w:cs="Times New Roman"/>
          <w:color w:val="000000"/>
          <w:sz w:val="28"/>
          <w:szCs w:val="28"/>
          <w:vertAlign w:val="subscript"/>
          <w:lang w:eastAsia="ru-RU"/>
        </w:rPr>
        <w:t>з</w:t>
      </w:r>
      <w:proofErr w:type="spellEnd"/>
      <w:r w:rsidRPr="00E1690E">
        <w:rPr>
          <w:rFonts w:ascii="Times New Roman" w:eastAsia="Times New Roman" w:hAnsi="Times New Roman" w:cs="Times New Roman"/>
          <w:color w:val="000000"/>
          <w:sz w:val="28"/>
          <w:szCs w:val="28"/>
          <w:lang w:eastAsia="ru-RU"/>
        </w:rPr>
        <w:t xml:space="preserve"> = 0,01 В </w:t>
      </w:r>
      <w:proofErr w:type="spellStart"/>
      <w:r w:rsidRPr="00E1690E">
        <w:rPr>
          <w:rFonts w:ascii="Times New Roman" w:eastAsia="Times New Roman" w:hAnsi="Times New Roman" w:cs="Times New Roman"/>
          <w:color w:val="000000"/>
          <w:sz w:val="28"/>
          <w:szCs w:val="28"/>
          <w:lang w:eastAsia="ru-RU"/>
        </w:rPr>
        <w:t>а</w:t>
      </w:r>
      <w:r w:rsidRPr="00E1690E">
        <w:rPr>
          <w:rFonts w:ascii="Times New Roman" w:eastAsia="Times New Roman" w:hAnsi="Times New Roman" w:cs="Times New Roman"/>
          <w:color w:val="000000"/>
          <w:sz w:val="28"/>
          <w:szCs w:val="28"/>
          <w:vertAlign w:val="subscript"/>
          <w:lang w:eastAsia="ru-RU"/>
        </w:rPr>
        <w:t>ун</w:t>
      </w:r>
      <w:proofErr w:type="spellEnd"/>
      <w:r w:rsidRPr="00E1690E">
        <w:rPr>
          <w:rFonts w:ascii="Times New Roman" w:eastAsia="Times New Roman" w:hAnsi="Times New Roman" w:cs="Times New Roman"/>
          <w:color w:val="000000"/>
          <w:sz w:val="28"/>
          <w:szCs w:val="28"/>
          <w:lang w:eastAsia="ru-RU"/>
        </w:rPr>
        <w:t> А</w:t>
      </w:r>
      <w:r w:rsidRPr="00E1690E">
        <w:rPr>
          <w:rFonts w:ascii="Times New Roman" w:eastAsia="Times New Roman" w:hAnsi="Times New Roman" w:cs="Times New Roman"/>
          <w:color w:val="000000"/>
          <w:sz w:val="28"/>
          <w:szCs w:val="28"/>
          <w:vertAlign w:val="superscript"/>
          <w:lang w:eastAsia="ru-RU"/>
        </w:rPr>
        <w:t>р</w:t>
      </w:r>
      <w:r w:rsidRPr="00E1690E">
        <w:rPr>
          <w:rFonts w:ascii="Times New Roman" w:eastAsia="Times New Roman" w:hAnsi="Times New Roman" w:cs="Times New Roman"/>
          <w:color w:val="000000"/>
          <w:sz w:val="28"/>
          <w:szCs w:val="28"/>
          <w:lang w:eastAsia="ru-RU"/>
        </w:rPr>
        <w:t xml:space="preserve"> (1 - </w:t>
      </w:r>
      <w:proofErr w:type="spellStart"/>
      <w:r w:rsidRPr="00E1690E">
        <w:rPr>
          <w:rFonts w:ascii="Times New Roman" w:eastAsia="Times New Roman" w:hAnsi="Times New Roman" w:cs="Times New Roman"/>
          <w:color w:val="000000"/>
          <w:sz w:val="28"/>
          <w:szCs w:val="28"/>
          <w:lang w:eastAsia="ru-RU"/>
        </w:rPr>
        <w:t>η</w:t>
      </w:r>
      <w:proofErr w:type="gramStart"/>
      <w:r w:rsidRPr="00E1690E">
        <w:rPr>
          <w:rFonts w:ascii="Times New Roman" w:eastAsia="Times New Roman" w:hAnsi="Times New Roman" w:cs="Times New Roman"/>
          <w:color w:val="000000"/>
          <w:sz w:val="28"/>
          <w:szCs w:val="28"/>
          <w:vertAlign w:val="subscript"/>
          <w:lang w:eastAsia="ru-RU"/>
        </w:rPr>
        <w:t>зу</w:t>
      </w:r>
      <w:proofErr w:type="spellEnd"/>
      <w:r w:rsidRPr="00E1690E">
        <w:rPr>
          <w:rFonts w:ascii="Times New Roman" w:eastAsia="Times New Roman" w:hAnsi="Times New Roman" w:cs="Times New Roman"/>
          <w:color w:val="000000"/>
          <w:sz w:val="28"/>
          <w:szCs w:val="28"/>
          <w:lang w:eastAsia="ru-RU"/>
        </w:rPr>
        <w:t>)   </w:t>
      </w:r>
      <w:proofErr w:type="gramEnd"/>
      <w:r w:rsidRPr="00E1690E">
        <w:rPr>
          <w:rFonts w:ascii="Times New Roman" w:eastAsia="Times New Roman" w:hAnsi="Times New Roman" w:cs="Times New Roman"/>
          <w:color w:val="000000"/>
          <w:sz w:val="28"/>
          <w:szCs w:val="28"/>
          <w:lang w:eastAsia="ru-RU"/>
        </w:rPr>
        <w:t>                                 (</w:t>
      </w:r>
      <w:r w:rsidR="00CD5A6C">
        <w:rPr>
          <w:rFonts w:ascii="Times New Roman" w:eastAsia="Times New Roman" w:hAnsi="Times New Roman" w:cs="Times New Roman"/>
          <w:color w:val="000000"/>
          <w:sz w:val="28"/>
          <w:szCs w:val="28"/>
          <w:lang w:val="kk-KZ" w:eastAsia="ru-RU"/>
        </w:rPr>
        <w:t>10</w:t>
      </w:r>
      <w:r w:rsidRPr="00E1690E">
        <w:rPr>
          <w:rFonts w:ascii="Times New Roman" w:eastAsia="Times New Roman" w:hAnsi="Times New Roman" w:cs="Times New Roman"/>
          <w:color w:val="000000"/>
          <w:sz w:val="28"/>
          <w:szCs w:val="28"/>
          <w:lang w:eastAsia="ru-RU"/>
        </w:rPr>
        <w:t>.3)</w:t>
      </w:r>
    </w:p>
    <w:p w14:paraId="6ECE1801" w14:textId="77777777" w:rsidR="00E1690E" w:rsidRPr="00E1690E" w:rsidRDefault="00E1690E" w:rsidP="009C24DD">
      <w:pPr>
        <w:spacing w:after="0" w:line="240" w:lineRule="auto"/>
        <w:jc w:val="center"/>
        <w:rPr>
          <w:rFonts w:ascii="Times New Roman" w:eastAsia="Times New Roman" w:hAnsi="Times New Roman" w:cs="Times New Roman"/>
          <w:color w:val="000000"/>
          <w:sz w:val="28"/>
          <w:szCs w:val="28"/>
          <w:lang w:eastAsia="ru-RU"/>
        </w:rPr>
      </w:pPr>
      <w:r w:rsidRPr="00E1690E">
        <w:rPr>
          <w:rFonts w:ascii="Times New Roman" w:eastAsia="Times New Roman" w:hAnsi="Times New Roman" w:cs="Times New Roman"/>
          <w:color w:val="000000"/>
          <w:sz w:val="28"/>
          <w:szCs w:val="28"/>
          <w:lang w:eastAsia="ru-RU"/>
        </w:rPr>
        <w:t>     </w:t>
      </w:r>
    </w:p>
    <w:p w14:paraId="737BC3F7" w14:textId="1313B299" w:rsidR="00E1690E" w:rsidRPr="00CD5A6C" w:rsidRDefault="00CD5A6C" w:rsidP="009C24DD">
      <w:pPr>
        <w:spacing w:after="0" w:line="240" w:lineRule="auto"/>
        <w:rPr>
          <w:rFonts w:ascii="Times New Roman" w:eastAsia="Times New Roman" w:hAnsi="Times New Roman" w:cs="Times New Roman"/>
          <w:b/>
          <w:color w:val="000000"/>
          <w:sz w:val="24"/>
          <w:szCs w:val="24"/>
          <w:lang w:eastAsia="ru-RU"/>
        </w:rPr>
      </w:pPr>
      <w:proofErr w:type="spellStart"/>
      <w:r w:rsidRPr="00CD5A6C">
        <w:rPr>
          <w:rFonts w:ascii="Times New Roman" w:hAnsi="Times New Roman" w:cs="Times New Roman"/>
          <w:sz w:val="24"/>
          <w:szCs w:val="24"/>
        </w:rPr>
        <w:t>Кесте</w:t>
      </w:r>
      <w:proofErr w:type="spellEnd"/>
      <w:r w:rsidRPr="00CD5A6C">
        <w:rPr>
          <w:rFonts w:ascii="Times New Roman" w:hAnsi="Times New Roman" w:cs="Times New Roman"/>
          <w:sz w:val="24"/>
          <w:szCs w:val="24"/>
        </w:rPr>
        <w:t xml:space="preserve"> </w:t>
      </w:r>
      <w:r>
        <w:rPr>
          <w:rFonts w:ascii="Times New Roman" w:hAnsi="Times New Roman" w:cs="Times New Roman"/>
          <w:sz w:val="24"/>
          <w:szCs w:val="24"/>
          <w:lang w:val="kk-KZ"/>
        </w:rPr>
        <w:t>1</w:t>
      </w:r>
      <w:r w:rsidRPr="00CD5A6C">
        <w:rPr>
          <w:rFonts w:ascii="Times New Roman" w:hAnsi="Times New Roman" w:cs="Times New Roman"/>
          <w:sz w:val="24"/>
          <w:szCs w:val="24"/>
        </w:rPr>
        <w:t xml:space="preserve">. – Аз </w:t>
      </w:r>
      <w:proofErr w:type="spellStart"/>
      <w:r w:rsidRPr="00CD5A6C">
        <w:rPr>
          <w:rFonts w:ascii="Times New Roman" w:hAnsi="Times New Roman" w:cs="Times New Roman"/>
          <w:sz w:val="24"/>
          <w:szCs w:val="24"/>
        </w:rPr>
        <w:t>қуатты</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қазандық</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топкаларында</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отынды</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жағудың</w:t>
      </w:r>
      <w:proofErr w:type="spellEnd"/>
      <w:r w:rsidRPr="00CD5A6C">
        <w:rPr>
          <w:rFonts w:ascii="Times New Roman" w:hAnsi="Times New Roman" w:cs="Times New Roman"/>
          <w:sz w:val="24"/>
          <w:szCs w:val="24"/>
        </w:rPr>
        <w:t xml:space="preserve"> </w:t>
      </w:r>
      <w:proofErr w:type="spellStart"/>
      <w:r w:rsidRPr="00CD5A6C">
        <w:rPr>
          <w:rFonts w:ascii="Times New Roman" w:hAnsi="Times New Roman" w:cs="Times New Roman"/>
          <w:sz w:val="24"/>
          <w:szCs w:val="24"/>
        </w:rPr>
        <w:t>сипаттамасы</w:t>
      </w:r>
      <w:proofErr w:type="spellEnd"/>
    </w:p>
    <w:p w14:paraId="6E19C041" w14:textId="77777777" w:rsidR="00E1690E" w:rsidRPr="00E1690E" w:rsidRDefault="00E1690E" w:rsidP="009C24DD">
      <w:pPr>
        <w:spacing w:after="0" w:line="240" w:lineRule="auto"/>
        <w:jc w:val="center"/>
        <w:rPr>
          <w:rFonts w:ascii="Times New Roman" w:eastAsia="Times New Roman" w:hAnsi="Times New Roman" w:cs="Times New Roman"/>
          <w:color w:val="000000"/>
          <w:sz w:val="28"/>
          <w:szCs w:val="28"/>
          <w:lang w:eastAsia="ru-RU"/>
        </w:rPr>
      </w:pPr>
      <w:r w:rsidRPr="00E1690E">
        <w:rPr>
          <w:rFonts w:ascii="Times New Roman" w:eastAsia="Times New Roman" w:hAnsi="Times New Roman" w:cs="Times New Roman"/>
          <w:color w:val="000000"/>
          <w:sz w:val="28"/>
          <w:szCs w:val="28"/>
          <w:lang w:eastAsia="ru-RU"/>
        </w:rPr>
        <w:t> </w:t>
      </w:r>
    </w:p>
    <w:tbl>
      <w:tblPr>
        <w:tblW w:w="11342" w:type="dxa"/>
        <w:tblInd w:w="-1428" w:type="dxa"/>
        <w:tblCellMar>
          <w:left w:w="0" w:type="dxa"/>
          <w:right w:w="0" w:type="dxa"/>
        </w:tblCellMar>
        <w:tblLook w:val="04A0" w:firstRow="1" w:lastRow="0" w:firstColumn="1" w:lastColumn="0" w:noHBand="0" w:noVBand="1"/>
      </w:tblPr>
      <w:tblGrid>
        <w:gridCol w:w="3545"/>
        <w:gridCol w:w="2835"/>
        <w:gridCol w:w="1134"/>
        <w:gridCol w:w="1276"/>
        <w:gridCol w:w="1276"/>
        <w:gridCol w:w="1276"/>
      </w:tblGrid>
      <w:tr w:rsidR="00E1690E" w:rsidRPr="008441A1" w14:paraId="036E45D2" w14:textId="77777777" w:rsidTr="00E1690E">
        <w:tc>
          <w:tcPr>
            <w:tcW w:w="3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1829C" w14:textId="7B585D38" w:rsidR="00E1690E" w:rsidRPr="008441A1" w:rsidRDefault="00CD5A6C"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b/>
                <w:bCs/>
                <w:sz w:val="24"/>
                <w:szCs w:val="24"/>
                <w:lang w:eastAsia="ru-RU"/>
              </w:rPr>
              <w:t xml:space="preserve">Топка </w:t>
            </w:r>
            <w:proofErr w:type="spellStart"/>
            <w:r w:rsidRPr="008441A1">
              <w:rPr>
                <w:rFonts w:ascii="Times New Roman" w:eastAsia="Times New Roman" w:hAnsi="Times New Roman" w:cs="Times New Roman"/>
                <w:b/>
                <w:bCs/>
                <w:sz w:val="24"/>
                <w:szCs w:val="24"/>
                <w:lang w:eastAsia="ru-RU"/>
              </w:rPr>
              <w:t>түрі</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C8466" w14:textId="34623E15" w:rsidR="00E1690E" w:rsidRPr="008441A1" w:rsidRDefault="00CD5A6C" w:rsidP="009C24DD">
            <w:pPr>
              <w:spacing w:after="0" w:line="240" w:lineRule="auto"/>
              <w:jc w:val="center"/>
              <w:rPr>
                <w:rFonts w:ascii="Times New Roman" w:eastAsia="Times New Roman" w:hAnsi="Times New Roman" w:cs="Times New Roman"/>
                <w:sz w:val="24"/>
                <w:szCs w:val="24"/>
                <w:lang w:eastAsia="ru-RU"/>
              </w:rPr>
            </w:pPr>
            <w:proofErr w:type="spellStart"/>
            <w:r w:rsidRPr="008441A1">
              <w:rPr>
                <w:rFonts w:ascii="Times New Roman" w:hAnsi="Times New Roman" w:cs="Times New Roman"/>
                <w:b/>
                <w:bCs/>
                <w:sz w:val="24"/>
                <w:szCs w:val="24"/>
                <w:lang w:eastAsia="ru-RU"/>
              </w:rPr>
              <w:t>Отын</w:t>
            </w:r>
            <w:proofErr w:type="spellEnd"/>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DFFBEC"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Х</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04F6B"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proofErr w:type="spellStart"/>
            <w:r w:rsidRPr="008441A1">
              <w:rPr>
                <w:rFonts w:ascii="Times New Roman" w:eastAsia="Times New Roman" w:hAnsi="Times New Roman" w:cs="Times New Roman"/>
                <w:sz w:val="24"/>
                <w:szCs w:val="24"/>
                <w:lang w:eastAsia="ru-RU"/>
              </w:rPr>
              <w:t>а</w:t>
            </w:r>
            <w:r w:rsidRPr="008441A1">
              <w:rPr>
                <w:rFonts w:ascii="Times New Roman" w:eastAsia="Times New Roman" w:hAnsi="Times New Roman" w:cs="Times New Roman"/>
                <w:sz w:val="24"/>
                <w:szCs w:val="24"/>
                <w:vertAlign w:val="subscript"/>
                <w:lang w:eastAsia="ru-RU"/>
              </w:rPr>
              <w:t>ун</w:t>
            </w:r>
            <w:proofErr w:type="spellEnd"/>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3AF0A"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val="en-US" w:eastAsia="ru-RU"/>
              </w:rPr>
              <w:t>q</w:t>
            </w:r>
            <w:r w:rsidRPr="008441A1">
              <w:rPr>
                <w:rFonts w:ascii="Times New Roman" w:eastAsia="Times New Roman" w:hAnsi="Times New Roman" w:cs="Times New Roman"/>
                <w:sz w:val="24"/>
                <w:szCs w:val="24"/>
                <w:vertAlign w:val="subscript"/>
                <w:lang w:val="en-US" w:eastAsia="ru-RU"/>
              </w:rPr>
              <w:t>3</w:t>
            </w:r>
            <w:r w:rsidRPr="008441A1">
              <w:rPr>
                <w:rFonts w:ascii="Times New Roman" w:eastAsia="Times New Roman" w:hAnsi="Times New Roman" w:cs="Times New Roman"/>
                <w:sz w:val="24"/>
                <w:szCs w:val="24"/>
                <w:lang w:val="en-US" w:eastAsia="ru-RU"/>
              </w:rPr>
              <w:t>,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DECD14"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val="en-US" w:eastAsia="ru-RU"/>
              </w:rPr>
              <w:t>q</w:t>
            </w:r>
            <w:r w:rsidRPr="008441A1">
              <w:rPr>
                <w:rFonts w:ascii="Times New Roman" w:eastAsia="Times New Roman" w:hAnsi="Times New Roman" w:cs="Times New Roman"/>
                <w:sz w:val="24"/>
                <w:szCs w:val="24"/>
                <w:vertAlign w:val="subscript"/>
                <w:lang w:val="en-US" w:eastAsia="ru-RU"/>
              </w:rPr>
              <w:t>4</w:t>
            </w:r>
            <w:r w:rsidRPr="008441A1">
              <w:rPr>
                <w:rFonts w:ascii="Times New Roman" w:eastAsia="Times New Roman" w:hAnsi="Times New Roman" w:cs="Times New Roman"/>
                <w:sz w:val="24"/>
                <w:szCs w:val="24"/>
                <w:lang w:val="en-US" w:eastAsia="ru-RU"/>
              </w:rPr>
              <w:t>, %</w:t>
            </w:r>
          </w:p>
        </w:tc>
      </w:tr>
      <w:tr w:rsidR="00E1690E" w:rsidRPr="008441A1" w14:paraId="63DF48D6" w14:textId="77777777" w:rsidTr="00E1690E">
        <w:tc>
          <w:tcPr>
            <w:tcW w:w="35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1D02" w14:textId="5ABC2266"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Қозғалмайтын</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решеткасы</w:t>
            </w:r>
            <w:proofErr w:type="spellEnd"/>
            <w:r w:rsidRPr="008441A1">
              <w:rPr>
                <w:rFonts w:ascii="Times New Roman" w:hAnsi="Times New Roman" w:cs="Times New Roman"/>
                <w:sz w:val="24"/>
                <w:szCs w:val="24"/>
                <w:lang w:eastAsia="ru-RU"/>
              </w:rPr>
              <w:t xml:space="preserve"> бар </w:t>
            </w:r>
            <w:proofErr w:type="spellStart"/>
            <w:r w:rsidRPr="008441A1">
              <w:rPr>
                <w:rFonts w:ascii="Times New Roman" w:hAnsi="Times New Roman" w:cs="Times New Roman"/>
                <w:sz w:val="24"/>
                <w:szCs w:val="24"/>
                <w:lang w:eastAsia="ru-RU"/>
              </w:rPr>
              <w:t>және</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отынды</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қолмен</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тастайтын</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AD78CDF" w14:textId="13C00F97"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Қоңыр</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тас</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көмірлер</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A443B39"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0,0023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A0EF6B"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1.6 - 1.8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0DC36B"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0EE11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8.0 - 7.0</w:t>
            </w:r>
          </w:p>
        </w:tc>
      </w:tr>
      <w:tr w:rsidR="00E1690E" w:rsidRPr="008441A1" w14:paraId="7E34F676"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07FA2D23"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3A240B4" w14:textId="4E77C03E" w:rsidR="00E1690E" w:rsidRPr="008441A1" w:rsidRDefault="00CD5A6C" w:rsidP="009C24DD">
            <w:pPr>
              <w:spacing w:after="0" w:line="240" w:lineRule="auto"/>
              <w:rPr>
                <w:rFonts w:ascii="Times New Roman" w:eastAsia="Times New Roman" w:hAnsi="Times New Roman" w:cs="Times New Roman"/>
                <w:sz w:val="24"/>
                <w:szCs w:val="24"/>
                <w:lang w:eastAsia="ru-RU"/>
              </w:rPr>
            </w:pPr>
            <w:r w:rsidRPr="008441A1">
              <w:rPr>
                <w:rFonts w:ascii="Times New Roman" w:hAnsi="Times New Roman" w:cs="Times New Roman"/>
                <w:sz w:val="24"/>
                <w:szCs w:val="24"/>
                <w:lang w:eastAsia="ru-RU"/>
              </w:rPr>
              <w:t xml:space="preserve">Антрацит АС </w:t>
            </w:r>
            <w:proofErr w:type="spellStart"/>
            <w:r w:rsidRPr="008441A1">
              <w:rPr>
                <w:rFonts w:ascii="Times New Roman" w:hAnsi="Times New Roman" w:cs="Times New Roman"/>
                <w:sz w:val="24"/>
                <w:szCs w:val="24"/>
                <w:lang w:eastAsia="ru-RU"/>
              </w:rPr>
              <w:t>және</w:t>
            </w:r>
            <w:proofErr w:type="spellEnd"/>
            <w:r w:rsidRPr="008441A1">
              <w:rPr>
                <w:rFonts w:ascii="Times New Roman" w:hAnsi="Times New Roman" w:cs="Times New Roman"/>
                <w:sz w:val="24"/>
                <w:szCs w:val="24"/>
                <w:lang w:eastAsia="ru-RU"/>
              </w:rPr>
              <w:t xml:space="preserve"> АМ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298FA95"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0.0030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1D1DAA7"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1.6 - 1.8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ABE1F2B"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BEA10A"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9.0 – 8.0</w:t>
            </w:r>
          </w:p>
        </w:tc>
      </w:tr>
      <w:tr w:rsidR="00E1690E" w:rsidRPr="008441A1" w14:paraId="11AA4DB7"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50E01A8E"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067A602"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АРШ</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3586E32"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0.0078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2885B57"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1.6 - 1.8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24F704"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9252933"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9.0 – 8.0</w:t>
            </w:r>
          </w:p>
        </w:tc>
      </w:tr>
      <w:tr w:rsidR="00E1690E" w:rsidRPr="008441A1" w14:paraId="652E6F8A" w14:textId="77777777" w:rsidTr="00E1690E">
        <w:tc>
          <w:tcPr>
            <w:tcW w:w="35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42432" w14:textId="5658B342"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Пневмомеханикалық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тастағыштары</w:t>
            </w:r>
            <w:proofErr w:type="spellEnd"/>
            <w:r w:rsidRPr="008441A1">
              <w:rPr>
                <w:rFonts w:ascii="Times New Roman" w:hAnsi="Times New Roman" w:cs="Times New Roman"/>
                <w:sz w:val="24"/>
                <w:szCs w:val="24"/>
                <w:lang w:eastAsia="ru-RU"/>
              </w:rPr>
              <w:t xml:space="preserve"> бар </w:t>
            </w:r>
            <w:proofErr w:type="spellStart"/>
            <w:r w:rsidRPr="008441A1">
              <w:rPr>
                <w:rFonts w:ascii="Times New Roman" w:hAnsi="Times New Roman" w:cs="Times New Roman"/>
                <w:sz w:val="24"/>
                <w:szCs w:val="24"/>
                <w:lang w:eastAsia="ru-RU"/>
              </w:rPr>
              <w:t>қозғалмайтын</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решеткалы</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B9D6D46" w14:textId="4060EA19"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Қоңыр</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тас</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көмірлер</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17611D6"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0.0026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971EE1"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1.6 - 1.8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58852F1"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E299AD"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9.0 – 8.0</w:t>
            </w:r>
          </w:p>
        </w:tc>
      </w:tr>
      <w:tr w:rsidR="00E1690E" w:rsidRPr="008441A1" w14:paraId="65126E79"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4179FE57"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01F1717"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Антрацит АРШ</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C58BC5"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0.0088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8FEA2D"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1.6 - 1.8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817678A"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4EBCC8A"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13.5 – 10.0</w:t>
            </w:r>
          </w:p>
        </w:tc>
      </w:tr>
      <w:tr w:rsidR="00E1690E" w:rsidRPr="008441A1" w14:paraId="6028CA77" w14:textId="77777777" w:rsidTr="00E1690E">
        <w:tc>
          <w:tcPr>
            <w:tcW w:w="35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9CA72" w14:textId="5ADBD13B"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Пневмомеханикалық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тастағыштары</w:t>
            </w:r>
            <w:proofErr w:type="spellEnd"/>
            <w:r w:rsidRPr="008441A1">
              <w:rPr>
                <w:rFonts w:ascii="Times New Roman" w:hAnsi="Times New Roman" w:cs="Times New Roman"/>
                <w:sz w:val="24"/>
                <w:szCs w:val="24"/>
                <w:lang w:eastAsia="ru-RU"/>
              </w:rPr>
              <w:t xml:space="preserve"> бар </w:t>
            </w:r>
            <w:proofErr w:type="spellStart"/>
            <w:r w:rsidRPr="008441A1">
              <w:rPr>
                <w:rFonts w:ascii="Times New Roman" w:hAnsi="Times New Roman" w:cs="Times New Roman"/>
                <w:sz w:val="24"/>
                <w:szCs w:val="24"/>
                <w:lang w:eastAsia="ru-RU"/>
              </w:rPr>
              <w:t>тікелей</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және</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кері</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жүрісті</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тізбекті</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решеткалы</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F0846AF"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Антрацит АС и АМ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B8CAE84"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F100366"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45F4D3B"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722767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6.5 – 5.0</w:t>
            </w:r>
          </w:p>
        </w:tc>
      </w:tr>
      <w:tr w:rsidR="00E1690E" w:rsidRPr="008441A1" w14:paraId="6418A425"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17EC1964"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6C2DB" w14:textId="6C023166"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Қоңыр</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тас</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көмірлер</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DBE27D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0.0035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0C6776"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DE9DE5A"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03FD48"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5.5 – 4.5</w:t>
            </w:r>
          </w:p>
        </w:tc>
      </w:tr>
      <w:tr w:rsidR="00E1690E" w:rsidRPr="008441A1" w14:paraId="13E22891" w14:textId="77777777" w:rsidTr="00E1690E">
        <w:tc>
          <w:tcPr>
            <w:tcW w:w="3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E1C59" w14:textId="6AB2822C"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Шахталық</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572544D" w14:textId="73BCB86F"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Қатты</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отын</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E19033D"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0.0019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09DF8E7"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62832C"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94EECD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r>
      <w:tr w:rsidR="00E1690E" w:rsidRPr="008441A1" w14:paraId="7DCFE6AD" w14:textId="77777777" w:rsidTr="00E1690E">
        <w:tc>
          <w:tcPr>
            <w:tcW w:w="3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AF853" w14:textId="609A6C61"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Шахталы-тізбекті</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F556416"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Торф кусковой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9ED9B54"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0.0019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B6C9863"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1.4 – 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1F1AFC"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5AE355"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r>
      <w:tr w:rsidR="00E1690E" w:rsidRPr="008441A1" w14:paraId="39BC6B78" w14:textId="77777777" w:rsidTr="00E1690E">
        <w:tc>
          <w:tcPr>
            <w:tcW w:w="3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180E5" w14:textId="1CECA7B5"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Қиғаш-ығыстыратын</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F4AA962" w14:textId="696D9575"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Түйіршікті</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шымтезек</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E50E66D"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0.0025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0A4A48F"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749EE4B"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A47A61C"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r>
      <w:tr w:rsidR="00E1690E" w:rsidRPr="008441A1" w14:paraId="03EEDFE4" w14:textId="77777777" w:rsidTr="00E1690E">
        <w:tc>
          <w:tcPr>
            <w:tcW w:w="35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3B8A2" w14:textId="39F76CF0"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Тұрмыстық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жылу</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генераторларының</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қабатты</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топталары</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E7ED0C1" w14:textId="1396A0EA"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Отын</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ағашы</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21B54E7"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0.0050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D950520"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8F262FB"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1.0 – 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5CC2688"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2.0</w:t>
            </w:r>
          </w:p>
        </w:tc>
      </w:tr>
      <w:tr w:rsidR="00E1690E" w:rsidRPr="008441A1" w14:paraId="53BA5A64" w14:textId="77777777" w:rsidTr="00CD5A6C">
        <w:trPr>
          <w:trHeight w:val="385"/>
        </w:trPr>
        <w:tc>
          <w:tcPr>
            <w:tcW w:w="3545" w:type="dxa"/>
            <w:vMerge/>
            <w:tcBorders>
              <w:top w:val="nil"/>
              <w:left w:val="single" w:sz="8" w:space="0" w:color="auto"/>
              <w:bottom w:val="single" w:sz="8" w:space="0" w:color="auto"/>
              <w:right w:val="single" w:sz="8" w:space="0" w:color="auto"/>
            </w:tcBorders>
            <w:vAlign w:val="center"/>
            <w:hideMark/>
          </w:tcPr>
          <w:p w14:paraId="7E0FCEF1"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F82FEB1" w14:textId="50AC9618"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Қоңыр</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көмір</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F71B1FB"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0.0011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C5B050"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609EDDE"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1.0 – 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5F71A57"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6.0 – 4.0</w:t>
            </w:r>
          </w:p>
        </w:tc>
      </w:tr>
      <w:tr w:rsidR="00E1690E" w:rsidRPr="008441A1" w14:paraId="0DA1F2B0"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2F2A7F8D"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C6C1A2B" w14:textId="7FE33355"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Тас</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көмір</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A34A436"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0.0011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08C751F"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76075E"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6058A93"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7.0 – 5.0</w:t>
            </w:r>
          </w:p>
        </w:tc>
      </w:tr>
      <w:tr w:rsidR="00E1690E" w:rsidRPr="008441A1" w14:paraId="37B24B7D"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18E7EFC7"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4E674B8" w14:textId="03196D3A" w:rsidR="00E1690E" w:rsidRPr="008441A1" w:rsidRDefault="00CD5A6C" w:rsidP="009C24DD">
            <w:pPr>
              <w:spacing w:after="0" w:line="240" w:lineRule="auto"/>
              <w:rPr>
                <w:rFonts w:ascii="Times New Roman" w:eastAsia="Times New Roman" w:hAnsi="Times New Roman" w:cs="Times New Roman"/>
                <w:sz w:val="24"/>
                <w:szCs w:val="24"/>
                <w:lang w:eastAsia="ru-RU"/>
              </w:rPr>
            </w:pPr>
            <w:r w:rsidRPr="008441A1">
              <w:rPr>
                <w:rFonts w:ascii="Times New Roman" w:hAnsi="Times New Roman" w:cs="Times New Roman"/>
                <w:sz w:val="24"/>
                <w:szCs w:val="24"/>
                <w:lang w:eastAsia="ru-RU"/>
              </w:rPr>
              <w:t>Антрацит (</w:t>
            </w:r>
            <w:proofErr w:type="spellStart"/>
            <w:r w:rsidRPr="008441A1">
              <w:rPr>
                <w:rFonts w:ascii="Times New Roman" w:hAnsi="Times New Roman" w:cs="Times New Roman"/>
                <w:sz w:val="24"/>
                <w:szCs w:val="24"/>
                <w:lang w:eastAsia="ru-RU"/>
              </w:rPr>
              <w:t>жұтаң</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көмірлер</w:t>
            </w:r>
            <w:proofErr w:type="spellEnd"/>
            <w:r w:rsidRPr="008441A1">
              <w:rPr>
                <w:rFonts w:ascii="Times New Roman" w:hAnsi="Times New Roman" w:cs="Times New Roman"/>
                <w:sz w:val="24"/>
                <w:szCs w:val="24"/>
                <w:lang w:eastAsia="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8187EF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0.0011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CCF9C5"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896BB14"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993D729"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8.0 – 6.0</w:t>
            </w:r>
          </w:p>
        </w:tc>
      </w:tr>
      <w:tr w:rsidR="00E1690E" w:rsidRPr="008441A1" w14:paraId="66873727" w14:textId="77777777" w:rsidTr="00E1690E">
        <w:trPr>
          <w:trHeight w:val="640"/>
        </w:trPr>
        <w:tc>
          <w:tcPr>
            <w:tcW w:w="35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D0CCD" w14:textId="3EE1A0EF"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Камералық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топкалар</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бу</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және</w:t>
            </w:r>
            <w:proofErr w:type="spellEnd"/>
            <w:r w:rsidRPr="008441A1">
              <w:rPr>
                <w:rFonts w:ascii="Times New Roman" w:hAnsi="Times New Roman" w:cs="Times New Roman"/>
                <w:sz w:val="24"/>
                <w:szCs w:val="24"/>
                <w:lang w:eastAsia="ru-RU"/>
              </w:rPr>
              <w:t xml:space="preserve"> су </w:t>
            </w:r>
            <w:proofErr w:type="spellStart"/>
            <w:r w:rsidRPr="008441A1">
              <w:rPr>
                <w:rFonts w:ascii="Times New Roman" w:hAnsi="Times New Roman" w:cs="Times New Roman"/>
                <w:sz w:val="24"/>
                <w:szCs w:val="24"/>
                <w:lang w:eastAsia="ru-RU"/>
              </w:rPr>
              <w:t>қыздырғыш</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қазандар</w:t>
            </w:r>
            <w:proofErr w:type="spellEnd"/>
            <w:r w:rsidR="00E1690E" w:rsidRPr="008441A1">
              <w:rPr>
                <w:rFonts w:ascii="Times New Roman" w:eastAsia="Times New Roman" w:hAnsi="Times New Roman" w:cs="Times New Roman"/>
                <w:sz w:val="24"/>
                <w:szCs w:val="24"/>
                <w:lang w:eastAsia="ru-RU"/>
              </w:rPr>
              <w:t> </w:t>
            </w:r>
          </w:p>
          <w:p w14:paraId="2B10E27A"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744B5EF5" w14:textId="2A62B91B"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Камералық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топкалар</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бу</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және</w:t>
            </w:r>
            <w:proofErr w:type="spellEnd"/>
            <w:r w:rsidRPr="008441A1">
              <w:rPr>
                <w:rFonts w:ascii="Times New Roman" w:hAnsi="Times New Roman" w:cs="Times New Roman"/>
                <w:sz w:val="24"/>
                <w:szCs w:val="24"/>
                <w:lang w:eastAsia="ru-RU"/>
              </w:rPr>
              <w:t xml:space="preserve"> су </w:t>
            </w:r>
            <w:proofErr w:type="spellStart"/>
            <w:r w:rsidRPr="008441A1">
              <w:rPr>
                <w:rFonts w:ascii="Times New Roman" w:hAnsi="Times New Roman" w:cs="Times New Roman"/>
                <w:sz w:val="24"/>
                <w:szCs w:val="24"/>
                <w:lang w:eastAsia="ru-RU"/>
              </w:rPr>
              <w:t>қыздырғыш</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қазандар</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тұрмыстық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жылу</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генераторлары</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A86E321"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73C421DB" w14:textId="4A35323F" w:rsidR="00E1690E" w:rsidRPr="008441A1" w:rsidRDefault="00E1690E" w:rsidP="009C24DD">
            <w:pPr>
              <w:spacing w:after="0" w:line="240" w:lineRule="auto"/>
              <w:rPr>
                <w:rFonts w:ascii="Times New Roman" w:eastAsia="Times New Roman" w:hAnsi="Times New Roman" w:cs="Times New Roman"/>
                <w:sz w:val="24"/>
                <w:szCs w:val="24"/>
                <w:lang w:val="kk-KZ" w:eastAsia="ru-RU"/>
              </w:rPr>
            </w:pPr>
            <w:r w:rsidRPr="008441A1">
              <w:rPr>
                <w:rFonts w:ascii="Times New Roman" w:eastAsia="Times New Roman" w:hAnsi="Times New Roman" w:cs="Times New Roman"/>
                <w:sz w:val="24"/>
                <w:szCs w:val="24"/>
                <w:lang w:eastAsia="ru-RU"/>
              </w:rPr>
              <w:t>Мазут</w:t>
            </w:r>
            <w:r w:rsidR="00CD5A6C" w:rsidRPr="008441A1">
              <w:rPr>
                <w:rFonts w:ascii="Times New Roman" w:eastAsia="Times New Roman" w:hAnsi="Times New Roman" w:cs="Times New Roman"/>
                <w:sz w:val="24"/>
                <w:szCs w:val="24"/>
                <w:lang w:val="kk-KZ" w:eastAsia="ru-RU"/>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53C997"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17698996"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6D01044"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370CD333"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20F24D9"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1A0539BA"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0.5 - 1.0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5846472"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530E4C05"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w:t>
            </w:r>
          </w:p>
        </w:tc>
      </w:tr>
      <w:tr w:rsidR="00E1690E" w:rsidRPr="008441A1" w14:paraId="026F1CFB"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6C5BBD1D"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672FB99" w14:textId="0167381C"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Табиғи</w:t>
            </w:r>
            <w:proofErr w:type="spellEnd"/>
            <w:r w:rsidRPr="008441A1">
              <w:rPr>
                <w:rFonts w:ascii="Times New Roman" w:hAnsi="Times New Roman" w:cs="Times New Roman"/>
                <w:sz w:val="24"/>
                <w:szCs w:val="24"/>
                <w:lang w:eastAsia="ru-RU"/>
              </w:rPr>
              <w:t xml:space="preserve"> газ, </w:t>
            </w:r>
            <w:proofErr w:type="spellStart"/>
            <w:r w:rsidRPr="008441A1">
              <w:rPr>
                <w:rFonts w:ascii="Times New Roman" w:hAnsi="Times New Roman" w:cs="Times New Roman"/>
                <w:sz w:val="24"/>
                <w:szCs w:val="24"/>
                <w:lang w:eastAsia="ru-RU"/>
              </w:rPr>
              <w:t>ілеспе</w:t>
            </w:r>
            <w:proofErr w:type="spellEnd"/>
            <w:r w:rsidRPr="008441A1">
              <w:rPr>
                <w:rFonts w:ascii="Times New Roman" w:hAnsi="Times New Roman" w:cs="Times New Roman"/>
                <w:sz w:val="24"/>
                <w:szCs w:val="24"/>
                <w:lang w:eastAsia="ru-RU"/>
              </w:rPr>
              <w:t xml:space="preserve"> газ</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42ACC03"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08E1681C"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A63A58E"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6BD318F1"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1.3 - 1.4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70C605"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2D697A05"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27AE13E"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7F1FCFAD"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w:t>
            </w:r>
          </w:p>
        </w:tc>
      </w:tr>
      <w:tr w:rsidR="00E1690E" w:rsidRPr="008441A1" w14:paraId="5D9BBDBC"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7BB789D8"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B301A4F" w14:textId="33A1DA7D"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Жеңіл</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сұйық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отын</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F6E1667"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D5E2EC2"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1.4 – 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1348AE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C2F773"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w:t>
            </w:r>
          </w:p>
        </w:tc>
      </w:tr>
      <w:tr w:rsidR="00E1690E" w:rsidRPr="008441A1" w14:paraId="3EE4F646"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3ACAAFA9"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CC1C27C" w14:textId="799B9E3A"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Қатты</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отын</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ұнтақталып</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жағу</w:t>
            </w:r>
            <w:proofErr w:type="spellEnd"/>
            <w:r w:rsidRPr="008441A1">
              <w:rPr>
                <w:rFonts w:ascii="Times New Roman" w:hAnsi="Times New Roman" w:cs="Times New Roman"/>
                <w:sz w:val="24"/>
                <w:szCs w:val="24"/>
                <w:lang w:eastAsia="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04ECB98"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69E530B3"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88A42DC"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0B33AF24"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8D2BAEA"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27597DB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39E0F4"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p w14:paraId="5A77BEF0"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5.0 – 3.0</w:t>
            </w:r>
          </w:p>
        </w:tc>
      </w:tr>
      <w:tr w:rsidR="00E1690E" w:rsidRPr="008441A1" w14:paraId="155B55A8"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70C8A349"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C2D08C6"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Газ</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B68B71"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4103D06"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1.3 – 1.4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E01FA40"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EA58BF"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tc>
      </w:tr>
      <w:tr w:rsidR="00E1690E" w:rsidRPr="008441A1" w14:paraId="5979A0D4" w14:textId="77777777" w:rsidTr="00E1690E">
        <w:tc>
          <w:tcPr>
            <w:tcW w:w="3545" w:type="dxa"/>
            <w:vMerge/>
            <w:tcBorders>
              <w:top w:val="nil"/>
              <w:left w:val="single" w:sz="8" w:space="0" w:color="auto"/>
              <w:bottom w:val="single" w:sz="8" w:space="0" w:color="auto"/>
              <w:right w:val="single" w:sz="8" w:space="0" w:color="auto"/>
            </w:tcBorders>
            <w:vAlign w:val="center"/>
            <w:hideMark/>
          </w:tcPr>
          <w:p w14:paraId="6BF1BF55" w14:textId="77777777" w:rsidR="00E1690E" w:rsidRPr="008441A1" w:rsidRDefault="00E1690E" w:rsidP="009C24DD">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460DA6" w14:textId="1B19482A" w:rsidR="00E1690E" w:rsidRPr="008441A1" w:rsidRDefault="00CD5A6C"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hAnsi="Times New Roman" w:cs="Times New Roman"/>
                <w:sz w:val="24"/>
                <w:szCs w:val="24"/>
                <w:lang w:eastAsia="ru-RU"/>
              </w:rPr>
              <w:t>Жеңіл</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сұйық</w:t>
            </w:r>
            <w:proofErr w:type="spellEnd"/>
            <w:r w:rsidRPr="008441A1">
              <w:rPr>
                <w:rFonts w:ascii="Times New Roman" w:hAnsi="Times New Roman" w:cs="Times New Roman"/>
                <w:sz w:val="24"/>
                <w:szCs w:val="24"/>
                <w:lang w:eastAsia="ru-RU"/>
              </w:rPr>
              <w:t xml:space="preserve"> </w:t>
            </w:r>
            <w:proofErr w:type="spellStart"/>
            <w:r w:rsidRPr="008441A1">
              <w:rPr>
                <w:rFonts w:ascii="Times New Roman" w:hAnsi="Times New Roman" w:cs="Times New Roman"/>
                <w:sz w:val="24"/>
                <w:szCs w:val="24"/>
                <w:lang w:eastAsia="ru-RU"/>
              </w:rPr>
              <w:t>отын</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E867730"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0.010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975D22"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1.5 – 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DC9C05"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E5A4E46" w14:textId="77777777" w:rsidR="00E1690E" w:rsidRPr="008441A1" w:rsidRDefault="00E1690E" w:rsidP="009C24DD">
            <w:pPr>
              <w:spacing w:after="0" w:line="240" w:lineRule="auto"/>
              <w:jc w:val="center"/>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w:t>
            </w:r>
          </w:p>
        </w:tc>
      </w:tr>
    </w:tbl>
    <w:p w14:paraId="2A1BD735" w14:textId="797EE40B" w:rsidR="00E1690E" w:rsidRPr="009C24DD" w:rsidRDefault="00E1690E" w:rsidP="009C24DD">
      <w:pPr>
        <w:spacing w:after="0" w:line="240" w:lineRule="auto"/>
        <w:jc w:val="both"/>
        <w:rPr>
          <w:rFonts w:ascii="Times New Roman" w:eastAsia="Times New Roman" w:hAnsi="Times New Roman" w:cs="Times New Roman"/>
          <w:color w:val="000000"/>
          <w:sz w:val="24"/>
          <w:szCs w:val="24"/>
          <w:lang w:val="en-US" w:eastAsia="ru-RU"/>
        </w:rPr>
      </w:pPr>
      <w:r w:rsidRPr="009C24DD">
        <w:rPr>
          <w:rFonts w:ascii="Times New Roman" w:eastAsia="Times New Roman" w:hAnsi="Times New Roman" w:cs="Times New Roman"/>
          <w:color w:val="000000"/>
          <w:sz w:val="24"/>
          <w:szCs w:val="24"/>
          <w:lang w:val="en-US" w:eastAsia="ru-RU"/>
        </w:rPr>
        <w:t> </w:t>
      </w:r>
    </w:p>
    <w:p w14:paraId="469D6CFC" w14:textId="77777777" w:rsidR="009C24DD" w:rsidRDefault="009C24DD" w:rsidP="009C24DD">
      <w:pPr>
        <w:spacing w:after="0" w:line="240" w:lineRule="auto"/>
        <w:ind w:firstLine="709"/>
        <w:jc w:val="both"/>
        <w:rPr>
          <w:rFonts w:ascii="Times New Roman" w:hAnsi="Times New Roman" w:cs="Times New Roman"/>
          <w:b/>
          <w:sz w:val="24"/>
          <w:szCs w:val="24"/>
          <w:lang w:val="kk-KZ"/>
        </w:rPr>
      </w:pPr>
    </w:p>
    <w:p w14:paraId="13FF73D5" w14:textId="6CFD25BB" w:rsidR="008441A1" w:rsidRPr="009C24DD" w:rsidRDefault="008441A1" w:rsidP="009C24DD">
      <w:pPr>
        <w:spacing w:after="0" w:line="240" w:lineRule="auto"/>
        <w:ind w:firstLine="709"/>
        <w:jc w:val="both"/>
        <w:rPr>
          <w:rFonts w:ascii="Times New Roman" w:hAnsi="Times New Roman" w:cs="Times New Roman"/>
          <w:b/>
          <w:sz w:val="24"/>
          <w:szCs w:val="24"/>
          <w:lang w:val="kk-KZ"/>
        </w:rPr>
      </w:pPr>
      <w:r w:rsidRPr="009C24DD">
        <w:rPr>
          <w:rFonts w:ascii="Times New Roman" w:hAnsi="Times New Roman" w:cs="Times New Roman"/>
          <w:b/>
          <w:sz w:val="24"/>
          <w:szCs w:val="24"/>
          <w:lang w:val="kk-KZ"/>
        </w:rPr>
        <w:t>10.2 Мазутты жаққанда бөлінетін заттар</w:t>
      </w:r>
    </w:p>
    <w:p w14:paraId="09663A09" w14:textId="77777777" w:rsidR="009C24DD" w:rsidRPr="009C24DD" w:rsidRDefault="009C24DD" w:rsidP="009C24DD">
      <w:pPr>
        <w:pStyle w:val="a3"/>
        <w:spacing w:before="0" w:beforeAutospacing="0" w:after="0" w:afterAutospacing="0"/>
        <w:ind w:firstLine="709"/>
        <w:jc w:val="both"/>
        <w:rPr>
          <w:lang w:val="kk-KZ"/>
        </w:rPr>
      </w:pPr>
      <w:r w:rsidRPr="009C24DD">
        <w:rPr>
          <w:lang w:val="kk-KZ"/>
        </w:rPr>
        <w:t>Мазут – мұнай өңдеудің ауыр қалдығы болып табылатын отын түрі. Ол арзан әрі энергиясы жоғары болғандықтан өнеркәсіптік және коммуналдық қазандықтарда кеңінен қолданылады. Дегенмен мазутты жағу кезінде атмосфераға көптеген ластаушы заттар бөлінеді.</w:t>
      </w:r>
    </w:p>
    <w:p w14:paraId="31CD1575" w14:textId="3B1CEF08" w:rsidR="009C24DD" w:rsidRPr="009C24DD" w:rsidRDefault="009C24DD" w:rsidP="009C24DD">
      <w:pPr>
        <w:pStyle w:val="a3"/>
        <w:spacing w:before="0" w:beforeAutospacing="0" w:after="0" w:afterAutospacing="0"/>
        <w:ind w:firstLine="709"/>
        <w:jc w:val="both"/>
        <w:rPr>
          <w:lang w:val="kk-KZ"/>
        </w:rPr>
      </w:pPr>
      <w:r w:rsidRPr="009C24DD">
        <w:rPr>
          <w:rStyle w:val="a4"/>
          <w:lang w:val="kk-KZ"/>
        </w:rPr>
        <w:t>1. Күкірт оксидтері (SO₂, SO₃).</w:t>
      </w:r>
      <w:r>
        <w:rPr>
          <w:rStyle w:val="a4"/>
          <w:lang w:val="kk-KZ"/>
        </w:rPr>
        <w:t xml:space="preserve"> </w:t>
      </w:r>
      <w:r w:rsidRPr="009C24DD">
        <w:rPr>
          <w:lang w:val="kk-KZ"/>
        </w:rPr>
        <w:t>Мазуттың құрамында күкірт мөлшері жоғары болады. Жану кезінде күкірт оттекпен қосылып, күкірт диоксидін (SO₂) түзеді. Кейбір жағдайларда ол әрі қарай тотығып, күкірт триоксидіне (SO₃) айналуы мүмкін. Бұл заттар атмосферада су буымен әрекеттесіп, күкірт қышқылын түзеді. Соның салдарынан қышқылды жаңбырлар пайда болып, топырақтың құнарлылығына, өсімдіктер мен ғимараттарға зиян келтіреді.</w:t>
      </w:r>
    </w:p>
    <w:p w14:paraId="23BCE719" w14:textId="1B1CC0BC" w:rsidR="009C24DD" w:rsidRPr="009C24DD" w:rsidRDefault="009C24DD" w:rsidP="009C24DD">
      <w:pPr>
        <w:pStyle w:val="a3"/>
        <w:spacing w:before="0" w:beforeAutospacing="0" w:after="0" w:afterAutospacing="0"/>
        <w:ind w:firstLine="709"/>
        <w:jc w:val="both"/>
        <w:rPr>
          <w:lang w:val="kk-KZ"/>
        </w:rPr>
      </w:pPr>
      <w:r w:rsidRPr="009C24DD">
        <w:rPr>
          <w:rStyle w:val="a4"/>
          <w:lang w:val="kk-KZ"/>
        </w:rPr>
        <w:t>2. Мазут күлі.</w:t>
      </w:r>
      <w:r>
        <w:rPr>
          <w:rStyle w:val="a4"/>
          <w:lang w:val="kk-KZ"/>
        </w:rPr>
        <w:t xml:space="preserve"> </w:t>
      </w:r>
      <w:r w:rsidRPr="009C24DD">
        <w:rPr>
          <w:lang w:val="kk-KZ"/>
        </w:rPr>
        <w:t>Мазут жанған кезде күл түзілмейтін сияқты көрінгенімен, оның құрамында ванадий, никель сияқты ауыр металдар болады. Олар күл бөлшектері түрінде атмосфераға тарайды. Әсіресе ванадий қосылыстары улы болып саналады және тыныс алу жолдарына әсер етеді.</w:t>
      </w:r>
    </w:p>
    <w:p w14:paraId="20FA6966" w14:textId="50671E75" w:rsidR="009C24DD" w:rsidRPr="009C24DD" w:rsidRDefault="009C24DD" w:rsidP="009C24DD">
      <w:pPr>
        <w:pStyle w:val="a3"/>
        <w:spacing w:before="0" w:beforeAutospacing="0" w:after="0" w:afterAutospacing="0"/>
        <w:ind w:firstLine="709"/>
        <w:jc w:val="both"/>
        <w:rPr>
          <w:lang w:val="kk-KZ"/>
        </w:rPr>
      </w:pPr>
      <w:r w:rsidRPr="009C24DD">
        <w:rPr>
          <w:rStyle w:val="a4"/>
          <w:lang w:val="kk-KZ"/>
        </w:rPr>
        <w:lastRenderedPageBreak/>
        <w:t>3. Азот оксидтері (NOₓ).</w:t>
      </w:r>
      <w:r>
        <w:rPr>
          <w:rStyle w:val="a4"/>
          <w:lang w:val="kk-KZ"/>
        </w:rPr>
        <w:t xml:space="preserve"> </w:t>
      </w:r>
      <w:r w:rsidRPr="009C24DD">
        <w:rPr>
          <w:lang w:val="kk-KZ"/>
        </w:rPr>
        <w:t>Жоғары температурада жану процесі кезінде ауадағы азот оттекпен әрекеттесіп азот оксидтерін түзеді. Бұл заттар атмосферада озон мен қышқыл жауындардың түзілуіне қатысады.</w:t>
      </w:r>
    </w:p>
    <w:p w14:paraId="41AA3430" w14:textId="1F69C000" w:rsidR="009C24DD" w:rsidRPr="009C24DD" w:rsidRDefault="009C24DD" w:rsidP="009C24DD">
      <w:pPr>
        <w:pStyle w:val="a3"/>
        <w:spacing w:before="0" w:beforeAutospacing="0" w:after="0" w:afterAutospacing="0"/>
        <w:ind w:firstLine="709"/>
        <w:jc w:val="both"/>
        <w:rPr>
          <w:lang w:val="kk-KZ"/>
        </w:rPr>
      </w:pPr>
      <w:r w:rsidRPr="009C24DD">
        <w:rPr>
          <w:rStyle w:val="a4"/>
          <w:lang w:val="kk-KZ"/>
        </w:rPr>
        <w:t>4. Көміртек оксиді (CO).</w:t>
      </w:r>
      <w:r>
        <w:rPr>
          <w:rStyle w:val="a4"/>
          <w:lang w:val="kk-KZ"/>
        </w:rPr>
        <w:t xml:space="preserve"> </w:t>
      </w:r>
      <w:r w:rsidRPr="009C24DD">
        <w:rPr>
          <w:lang w:val="kk-KZ"/>
        </w:rPr>
        <w:t>Оттек жеткіліксіз болған жағдайда көміртек толық жанбай, көміртек оксиді түзіледі. Бұл түссіз әрі уытты газ адам ағзасы үшін қауіпті, себебі қанның оттекті тасымалдау қабілетін әлсіретеді.</w:t>
      </w:r>
    </w:p>
    <w:p w14:paraId="39A0EFE0" w14:textId="5060469C" w:rsidR="009C24DD" w:rsidRPr="009C24DD" w:rsidRDefault="009C24DD" w:rsidP="009C24DD">
      <w:pPr>
        <w:pStyle w:val="a3"/>
        <w:spacing w:before="0" w:beforeAutospacing="0" w:after="0" w:afterAutospacing="0"/>
        <w:ind w:firstLine="709"/>
        <w:jc w:val="both"/>
        <w:rPr>
          <w:lang w:val="kk-KZ"/>
        </w:rPr>
      </w:pPr>
      <w:r w:rsidRPr="009C24DD">
        <w:rPr>
          <w:lang w:val="kk-KZ"/>
        </w:rPr>
        <w:t>Мазутты жаққанда атмосфераға күкірт оксидтері, азот оксидтері, көміртек оксиді және құрамында ауыр металдары бар күл бөлінеді. Бұл заттар қоршаған ортаға айтарлықтай зиян тигізеді. Сондықтан мұндай қазандықтарда міндетті түрде күл-газ тазалау жүйелері орнатылуы тиіс және отынның сапасы, құрамындағы күкірт деңгейі үнемі бақылануы қажет.</w:t>
      </w:r>
    </w:p>
    <w:p w14:paraId="48FC69D5" w14:textId="6E1F476D" w:rsidR="008441A1" w:rsidRPr="009C24DD" w:rsidRDefault="009C24DD" w:rsidP="009C24DD">
      <w:pPr>
        <w:pStyle w:val="a3"/>
        <w:spacing w:before="0" w:beforeAutospacing="0" w:after="0" w:afterAutospacing="0"/>
        <w:rPr>
          <w:lang w:val="kk-KZ"/>
        </w:rPr>
      </w:pPr>
      <w:r w:rsidRPr="009C24DD">
        <w:rPr>
          <w:lang w:val="kk-KZ"/>
        </w:rPr>
        <w:t xml:space="preserve"> </w:t>
      </w:r>
      <w:r w:rsidR="008441A1" w:rsidRPr="009C24DD">
        <w:rPr>
          <w:lang w:val="kk-KZ"/>
        </w:rPr>
        <w:t>Мазутты жаққан кезде атмосфераға келесі негізгі ластаушы заттар бөлінеді:</w:t>
      </w:r>
    </w:p>
    <w:p w14:paraId="1674DE15" w14:textId="77777777" w:rsidR="008441A1" w:rsidRPr="009C24DD" w:rsidRDefault="008441A1" w:rsidP="009C24DD">
      <w:pPr>
        <w:pStyle w:val="a3"/>
        <w:numPr>
          <w:ilvl w:val="0"/>
          <w:numId w:val="2"/>
        </w:numPr>
        <w:spacing w:before="0" w:beforeAutospacing="0" w:after="0" w:afterAutospacing="0"/>
      </w:pPr>
      <w:proofErr w:type="spellStart"/>
      <w:r w:rsidRPr="009C24DD">
        <w:rPr>
          <w:rStyle w:val="a4"/>
        </w:rPr>
        <w:t>Көміртек</w:t>
      </w:r>
      <w:proofErr w:type="spellEnd"/>
      <w:r w:rsidRPr="009C24DD">
        <w:rPr>
          <w:rStyle w:val="a4"/>
        </w:rPr>
        <w:t xml:space="preserve"> </w:t>
      </w:r>
      <w:proofErr w:type="spellStart"/>
      <w:r w:rsidRPr="009C24DD">
        <w:rPr>
          <w:rStyle w:val="a4"/>
        </w:rPr>
        <w:t>оксиді</w:t>
      </w:r>
      <w:proofErr w:type="spellEnd"/>
      <w:r w:rsidRPr="009C24DD">
        <w:rPr>
          <w:rStyle w:val="a4"/>
        </w:rPr>
        <w:t xml:space="preserve"> (CO)</w:t>
      </w:r>
    </w:p>
    <w:p w14:paraId="1C788CF8" w14:textId="77777777" w:rsidR="008441A1" w:rsidRPr="009C24DD" w:rsidRDefault="008441A1" w:rsidP="009C24DD">
      <w:pPr>
        <w:pStyle w:val="a3"/>
        <w:numPr>
          <w:ilvl w:val="0"/>
          <w:numId w:val="2"/>
        </w:numPr>
        <w:spacing w:before="0" w:beforeAutospacing="0" w:after="0" w:afterAutospacing="0"/>
      </w:pPr>
      <w:proofErr w:type="spellStart"/>
      <w:r w:rsidRPr="009C24DD">
        <w:rPr>
          <w:rStyle w:val="a4"/>
        </w:rPr>
        <w:t>Күкірт</w:t>
      </w:r>
      <w:proofErr w:type="spellEnd"/>
      <w:r w:rsidRPr="009C24DD">
        <w:rPr>
          <w:rStyle w:val="a4"/>
        </w:rPr>
        <w:t xml:space="preserve"> </w:t>
      </w:r>
      <w:proofErr w:type="spellStart"/>
      <w:r w:rsidRPr="009C24DD">
        <w:rPr>
          <w:rStyle w:val="a4"/>
        </w:rPr>
        <w:t>оксидтері</w:t>
      </w:r>
      <w:proofErr w:type="spellEnd"/>
      <w:r w:rsidRPr="009C24DD">
        <w:rPr>
          <w:rStyle w:val="a4"/>
        </w:rPr>
        <w:t xml:space="preserve"> (SO₂, SO₃)</w:t>
      </w:r>
    </w:p>
    <w:p w14:paraId="57C4C88E" w14:textId="77777777" w:rsidR="008441A1" w:rsidRPr="009C24DD" w:rsidRDefault="008441A1" w:rsidP="009C24DD">
      <w:pPr>
        <w:pStyle w:val="a3"/>
        <w:numPr>
          <w:ilvl w:val="0"/>
          <w:numId w:val="2"/>
        </w:numPr>
        <w:spacing w:before="0" w:beforeAutospacing="0" w:after="0" w:afterAutospacing="0"/>
      </w:pPr>
      <w:r w:rsidRPr="009C24DD">
        <w:rPr>
          <w:rStyle w:val="a4"/>
        </w:rPr>
        <w:t xml:space="preserve">Азот </w:t>
      </w:r>
      <w:proofErr w:type="spellStart"/>
      <w:r w:rsidRPr="009C24DD">
        <w:rPr>
          <w:rStyle w:val="a4"/>
        </w:rPr>
        <w:t>оксидтері</w:t>
      </w:r>
      <w:proofErr w:type="spellEnd"/>
      <w:r w:rsidRPr="009C24DD">
        <w:rPr>
          <w:rStyle w:val="a4"/>
        </w:rPr>
        <w:t xml:space="preserve"> (NOₓ)</w:t>
      </w:r>
    </w:p>
    <w:p w14:paraId="334ECDD9" w14:textId="77777777" w:rsidR="008441A1" w:rsidRPr="009C24DD" w:rsidRDefault="008441A1" w:rsidP="009C24DD">
      <w:pPr>
        <w:pStyle w:val="a3"/>
        <w:numPr>
          <w:ilvl w:val="0"/>
          <w:numId w:val="2"/>
        </w:numPr>
        <w:spacing w:before="0" w:beforeAutospacing="0" w:after="0" w:afterAutospacing="0"/>
      </w:pPr>
      <w:r w:rsidRPr="009C24DD">
        <w:rPr>
          <w:rStyle w:val="a4"/>
        </w:rPr>
        <w:t xml:space="preserve">Мазут </w:t>
      </w:r>
      <w:proofErr w:type="spellStart"/>
      <w:r w:rsidRPr="009C24DD">
        <w:rPr>
          <w:rStyle w:val="a4"/>
        </w:rPr>
        <w:t>күлі</w:t>
      </w:r>
      <w:proofErr w:type="spellEnd"/>
      <w:r w:rsidRPr="009C24DD">
        <w:t xml:space="preserve"> (ванадий </w:t>
      </w:r>
      <w:proofErr w:type="spellStart"/>
      <w:r w:rsidRPr="009C24DD">
        <w:t>қосылыстарына</w:t>
      </w:r>
      <w:proofErr w:type="spellEnd"/>
      <w:r w:rsidRPr="009C24DD">
        <w:t xml:space="preserve"> </w:t>
      </w:r>
      <w:proofErr w:type="spellStart"/>
      <w:r w:rsidRPr="009C24DD">
        <w:t>қайта</w:t>
      </w:r>
      <w:proofErr w:type="spellEnd"/>
      <w:r w:rsidRPr="009C24DD">
        <w:t xml:space="preserve"> </w:t>
      </w:r>
      <w:proofErr w:type="spellStart"/>
      <w:r w:rsidRPr="009C24DD">
        <w:t>есептегенде</w:t>
      </w:r>
      <w:proofErr w:type="spellEnd"/>
      <w:r w:rsidRPr="009C24DD">
        <w:t>)</w:t>
      </w:r>
    </w:p>
    <w:p w14:paraId="32C9407C" w14:textId="77777777" w:rsidR="008441A1" w:rsidRPr="008441A1" w:rsidRDefault="008441A1" w:rsidP="009C24DD">
      <w:pPr>
        <w:numPr>
          <w:ilvl w:val="0"/>
          <w:numId w:val="3"/>
        </w:num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b/>
          <w:bCs/>
          <w:sz w:val="24"/>
          <w:szCs w:val="24"/>
          <w:lang w:eastAsia="ru-RU"/>
        </w:rPr>
        <w:t xml:space="preserve">Мазут </w:t>
      </w:r>
      <w:proofErr w:type="spellStart"/>
      <w:r w:rsidRPr="008441A1">
        <w:rPr>
          <w:rFonts w:ascii="Times New Roman" w:eastAsia="Times New Roman" w:hAnsi="Times New Roman" w:cs="Times New Roman"/>
          <w:b/>
          <w:bCs/>
          <w:sz w:val="24"/>
          <w:szCs w:val="24"/>
          <w:lang w:eastAsia="ru-RU"/>
        </w:rPr>
        <w:t>күлінің</w:t>
      </w:r>
      <w:proofErr w:type="spellEnd"/>
      <w:r w:rsidRPr="008441A1">
        <w:rPr>
          <w:rFonts w:ascii="Times New Roman" w:eastAsia="Times New Roman" w:hAnsi="Times New Roman" w:cs="Times New Roman"/>
          <w:b/>
          <w:bCs/>
          <w:sz w:val="24"/>
          <w:szCs w:val="24"/>
          <w:lang w:eastAsia="ru-RU"/>
        </w:rPr>
        <w:t xml:space="preserve"> (ванадий </w:t>
      </w:r>
      <w:proofErr w:type="spellStart"/>
      <w:r w:rsidRPr="008441A1">
        <w:rPr>
          <w:rFonts w:ascii="Times New Roman" w:eastAsia="Times New Roman" w:hAnsi="Times New Roman" w:cs="Times New Roman"/>
          <w:b/>
          <w:bCs/>
          <w:sz w:val="24"/>
          <w:szCs w:val="24"/>
          <w:lang w:eastAsia="ru-RU"/>
        </w:rPr>
        <w:t>бойынша</w:t>
      </w:r>
      <w:proofErr w:type="spellEnd"/>
      <w:r w:rsidRPr="008441A1">
        <w:rPr>
          <w:rFonts w:ascii="Times New Roman" w:eastAsia="Times New Roman" w:hAnsi="Times New Roman" w:cs="Times New Roman"/>
          <w:b/>
          <w:bCs/>
          <w:sz w:val="24"/>
          <w:szCs w:val="24"/>
          <w:lang w:eastAsia="ru-RU"/>
        </w:rPr>
        <w:t xml:space="preserve">) </w:t>
      </w:r>
      <w:proofErr w:type="spellStart"/>
      <w:r w:rsidRPr="008441A1">
        <w:rPr>
          <w:rFonts w:ascii="Times New Roman" w:eastAsia="Times New Roman" w:hAnsi="Times New Roman" w:cs="Times New Roman"/>
          <w:b/>
          <w:bCs/>
          <w:sz w:val="24"/>
          <w:szCs w:val="24"/>
          <w:lang w:eastAsia="ru-RU"/>
        </w:rPr>
        <w:t>жалпы</w:t>
      </w:r>
      <w:proofErr w:type="spellEnd"/>
      <w:r w:rsidRPr="008441A1">
        <w:rPr>
          <w:rFonts w:ascii="Times New Roman" w:eastAsia="Times New Roman" w:hAnsi="Times New Roman" w:cs="Times New Roman"/>
          <w:b/>
          <w:bCs/>
          <w:sz w:val="24"/>
          <w:szCs w:val="24"/>
          <w:lang w:eastAsia="ru-RU"/>
        </w:rPr>
        <w:t xml:space="preserve"> </w:t>
      </w:r>
      <w:proofErr w:type="spellStart"/>
      <w:r w:rsidRPr="008441A1">
        <w:rPr>
          <w:rFonts w:ascii="Times New Roman" w:eastAsia="Times New Roman" w:hAnsi="Times New Roman" w:cs="Times New Roman"/>
          <w:b/>
          <w:bCs/>
          <w:sz w:val="24"/>
          <w:szCs w:val="24"/>
          <w:lang w:eastAsia="ru-RU"/>
        </w:rPr>
        <w:t>шығарындысы</w:t>
      </w:r>
      <w:proofErr w:type="spellEnd"/>
      <w:r w:rsidRPr="008441A1">
        <w:rPr>
          <w:rFonts w:ascii="Times New Roman" w:eastAsia="Times New Roman" w:hAnsi="Times New Roman" w:cs="Times New Roman"/>
          <w:b/>
          <w:bCs/>
          <w:sz w:val="24"/>
          <w:szCs w:val="24"/>
          <w:lang w:eastAsia="ru-RU"/>
        </w:rPr>
        <w:t xml:space="preserve"> (т/</w:t>
      </w:r>
      <w:proofErr w:type="spellStart"/>
      <w:r w:rsidRPr="008441A1">
        <w:rPr>
          <w:rFonts w:ascii="Times New Roman" w:eastAsia="Times New Roman" w:hAnsi="Times New Roman" w:cs="Times New Roman"/>
          <w:b/>
          <w:bCs/>
          <w:sz w:val="24"/>
          <w:szCs w:val="24"/>
          <w:lang w:eastAsia="ru-RU"/>
        </w:rPr>
        <w:t>жыл</w:t>
      </w:r>
      <w:proofErr w:type="spellEnd"/>
      <w:r w:rsidRPr="008441A1">
        <w:rPr>
          <w:rFonts w:ascii="Times New Roman" w:eastAsia="Times New Roman" w:hAnsi="Times New Roman" w:cs="Times New Roman"/>
          <w:b/>
          <w:bCs/>
          <w:sz w:val="24"/>
          <w:szCs w:val="24"/>
          <w:lang w:eastAsia="ru-RU"/>
        </w:rPr>
        <w:t>):</w:t>
      </w:r>
    </w:p>
    <w:p w14:paraId="03D23B02" w14:textId="77777777" w:rsidR="008441A1" w:rsidRPr="009C24DD" w:rsidRDefault="008441A1" w:rsidP="009C24DD">
      <w:pPr>
        <w:spacing w:after="0" w:line="240" w:lineRule="auto"/>
        <w:rPr>
          <w:rFonts w:ascii="Times New Roman" w:eastAsia="Times New Roman" w:hAnsi="Times New Roman" w:cs="Times New Roman"/>
          <w:sz w:val="24"/>
          <w:szCs w:val="24"/>
          <w:lang w:eastAsia="ru-RU"/>
        </w:rPr>
      </w:pPr>
      <w:r w:rsidRPr="009C24DD">
        <w:rPr>
          <w:rFonts w:ascii="Times New Roman" w:eastAsia="Times New Roman" w:hAnsi="Times New Roman" w:cs="Times New Roman"/>
          <w:noProof/>
          <w:sz w:val="24"/>
          <w:szCs w:val="24"/>
          <w:lang w:eastAsia="ru-RU"/>
        </w:rPr>
        <w:drawing>
          <wp:inline distT="0" distB="0" distL="0" distR="0" wp14:anchorId="39318F57" wp14:editId="652AB081">
            <wp:extent cx="3524250" cy="412271"/>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281" cy="428184"/>
                    </a:xfrm>
                    <a:prstGeom prst="rect">
                      <a:avLst/>
                    </a:prstGeom>
                    <a:noFill/>
                    <a:ln>
                      <a:noFill/>
                    </a:ln>
                  </pic:spPr>
                </pic:pic>
              </a:graphicData>
            </a:graphic>
          </wp:inline>
        </w:drawing>
      </w:r>
    </w:p>
    <w:p w14:paraId="537ED427" w14:textId="31C23E06" w:rsidR="008441A1" w:rsidRPr="008441A1" w:rsidRDefault="008441A1"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eastAsia="Times New Roman" w:hAnsi="Times New Roman" w:cs="Times New Roman"/>
          <w:sz w:val="24"/>
          <w:szCs w:val="24"/>
          <w:lang w:eastAsia="ru-RU"/>
        </w:rPr>
        <w:t>мұндағы</w:t>
      </w:r>
      <w:proofErr w:type="spellEnd"/>
      <w:r w:rsidRPr="008441A1">
        <w:rPr>
          <w:rFonts w:ascii="Times New Roman" w:eastAsia="Times New Roman" w:hAnsi="Times New Roman" w:cs="Times New Roman"/>
          <w:sz w:val="24"/>
          <w:szCs w:val="24"/>
          <w:lang w:eastAsia="ru-RU"/>
        </w:rPr>
        <w:t>:</w:t>
      </w:r>
    </w:p>
    <w:p w14:paraId="439DCEE2" w14:textId="4C56D7EC" w:rsidR="008441A1" w:rsidRPr="008441A1" w:rsidRDefault="008441A1" w:rsidP="009C24DD">
      <w:pPr>
        <w:numPr>
          <w:ilvl w:val="0"/>
          <w:numId w:val="4"/>
        </w:numPr>
        <w:spacing w:after="0" w:line="240" w:lineRule="auto"/>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val="en-US" w:eastAsia="ru-RU"/>
        </w:rPr>
        <w:t>q</w:t>
      </w:r>
      <w:r w:rsidRPr="008441A1">
        <w:rPr>
          <w:rFonts w:ascii="Times New Roman" w:eastAsia="Times New Roman" w:hAnsi="Times New Roman" w:cs="Times New Roman"/>
          <w:sz w:val="24"/>
          <w:szCs w:val="24"/>
          <w:vertAlign w:val="subscript"/>
          <w:lang w:eastAsia="ru-RU"/>
        </w:rPr>
        <w:t>V</w:t>
      </w:r>
      <w:r w:rsidRPr="008441A1">
        <w:rPr>
          <w:rFonts w:ascii="Times New Roman" w:eastAsia="Times New Roman" w:hAnsi="Times New Roman" w:cs="Times New Roman"/>
          <w:sz w:val="24"/>
          <w:szCs w:val="24"/>
          <w:lang w:eastAsia="ru-RU"/>
        </w:rPr>
        <w:t xml:space="preserve"> – </w:t>
      </w:r>
      <w:proofErr w:type="spellStart"/>
      <w:r w:rsidRPr="008441A1">
        <w:rPr>
          <w:rFonts w:ascii="Times New Roman" w:eastAsia="Times New Roman" w:hAnsi="Times New Roman" w:cs="Times New Roman"/>
          <w:sz w:val="24"/>
          <w:szCs w:val="24"/>
          <w:lang w:eastAsia="ru-RU"/>
        </w:rPr>
        <w:t>мазуттағы</w:t>
      </w:r>
      <w:proofErr w:type="spellEnd"/>
      <w:r w:rsidRPr="008441A1">
        <w:rPr>
          <w:rFonts w:ascii="Times New Roman" w:eastAsia="Times New Roman" w:hAnsi="Times New Roman" w:cs="Times New Roman"/>
          <w:sz w:val="24"/>
          <w:szCs w:val="24"/>
          <w:lang w:eastAsia="ru-RU"/>
        </w:rPr>
        <w:t xml:space="preserve"> ванадий </w:t>
      </w:r>
      <w:proofErr w:type="spellStart"/>
      <w:r w:rsidRPr="008441A1">
        <w:rPr>
          <w:rFonts w:ascii="Times New Roman" w:eastAsia="Times New Roman" w:hAnsi="Times New Roman" w:cs="Times New Roman"/>
          <w:sz w:val="24"/>
          <w:szCs w:val="24"/>
          <w:lang w:eastAsia="ru-RU"/>
        </w:rPr>
        <w:t>оксидтерінің</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мөлшері</w:t>
      </w:r>
      <w:proofErr w:type="spellEnd"/>
      <w:r w:rsidRPr="008441A1">
        <w:rPr>
          <w:rFonts w:ascii="Times New Roman" w:eastAsia="Times New Roman" w:hAnsi="Times New Roman" w:cs="Times New Roman"/>
          <w:sz w:val="24"/>
          <w:szCs w:val="24"/>
          <w:lang w:eastAsia="ru-RU"/>
        </w:rPr>
        <w:t>, г/т;</w:t>
      </w:r>
    </w:p>
    <w:p w14:paraId="18169177" w14:textId="1CC87FE6" w:rsidR="008441A1" w:rsidRPr="008441A1" w:rsidRDefault="008441A1" w:rsidP="009C24DD">
      <w:pPr>
        <w:numPr>
          <w:ilvl w:val="0"/>
          <w:numId w:val="4"/>
        </w:num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xml:space="preserve">m – </w:t>
      </w:r>
      <w:proofErr w:type="spellStart"/>
      <w:r w:rsidRPr="008441A1">
        <w:rPr>
          <w:rFonts w:ascii="Times New Roman" w:eastAsia="Times New Roman" w:hAnsi="Times New Roman" w:cs="Times New Roman"/>
          <w:sz w:val="24"/>
          <w:szCs w:val="24"/>
          <w:lang w:eastAsia="ru-RU"/>
        </w:rPr>
        <w:t>жыл</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ішінде</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жұмсалған</w:t>
      </w:r>
      <w:proofErr w:type="spellEnd"/>
      <w:r w:rsidRPr="008441A1">
        <w:rPr>
          <w:rFonts w:ascii="Times New Roman" w:eastAsia="Times New Roman" w:hAnsi="Times New Roman" w:cs="Times New Roman"/>
          <w:sz w:val="24"/>
          <w:szCs w:val="24"/>
          <w:lang w:eastAsia="ru-RU"/>
        </w:rPr>
        <w:t xml:space="preserve"> мазут </w:t>
      </w:r>
      <w:proofErr w:type="spellStart"/>
      <w:r w:rsidRPr="008441A1">
        <w:rPr>
          <w:rFonts w:ascii="Times New Roman" w:eastAsia="Times New Roman" w:hAnsi="Times New Roman" w:cs="Times New Roman"/>
          <w:sz w:val="24"/>
          <w:szCs w:val="24"/>
          <w:lang w:eastAsia="ru-RU"/>
        </w:rPr>
        <w:t>мөлшері</w:t>
      </w:r>
      <w:proofErr w:type="spellEnd"/>
      <w:r w:rsidRPr="008441A1">
        <w:rPr>
          <w:rFonts w:ascii="Times New Roman" w:eastAsia="Times New Roman" w:hAnsi="Times New Roman" w:cs="Times New Roman"/>
          <w:sz w:val="24"/>
          <w:szCs w:val="24"/>
          <w:lang w:eastAsia="ru-RU"/>
        </w:rPr>
        <w:t>, т;</w:t>
      </w:r>
    </w:p>
    <w:p w14:paraId="34D74225" w14:textId="6708D130" w:rsidR="008441A1" w:rsidRPr="008441A1" w:rsidRDefault="008441A1" w:rsidP="009C24DD">
      <w:pPr>
        <w:numPr>
          <w:ilvl w:val="0"/>
          <w:numId w:val="4"/>
        </w:numPr>
        <w:spacing w:after="0" w:line="240" w:lineRule="auto"/>
        <w:rPr>
          <w:rFonts w:ascii="Times New Roman" w:eastAsia="Times New Roman" w:hAnsi="Times New Roman" w:cs="Times New Roman"/>
          <w:sz w:val="24"/>
          <w:szCs w:val="24"/>
          <w:lang w:eastAsia="ru-RU"/>
        </w:rPr>
      </w:pPr>
      <w:proofErr w:type="spellStart"/>
      <w:proofErr w:type="gramStart"/>
      <w:r w:rsidRPr="008441A1">
        <w:rPr>
          <w:rFonts w:ascii="Times New Roman" w:eastAsia="Times New Roman" w:hAnsi="Times New Roman" w:cs="Times New Roman"/>
          <w:sz w:val="24"/>
          <w:szCs w:val="24"/>
          <w:lang w:eastAsia="ru-RU"/>
        </w:rPr>
        <w:t>n</w:t>
      </w:r>
      <w:r w:rsidRPr="008441A1">
        <w:rPr>
          <w:rFonts w:ascii="Times New Roman" w:eastAsia="Times New Roman" w:hAnsi="Times New Roman" w:cs="Times New Roman"/>
          <w:sz w:val="24"/>
          <w:szCs w:val="24"/>
          <w:vertAlign w:val="subscript"/>
          <w:lang w:eastAsia="ru-RU"/>
        </w:rPr>
        <w:t>oc</w:t>
      </w:r>
      <w:r w:rsidRPr="008441A1">
        <w:rPr>
          <w:rFonts w:ascii="Times New Roman" w:eastAsia="Times New Roman" w:hAnsi="Times New Roman" w:cs="Times New Roman"/>
          <w:sz w:val="24"/>
          <w:szCs w:val="24"/>
          <w:lang w:eastAsia="ru-RU"/>
        </w:rPr>
        <w:t>,n</w:t>
      </w:r>
      <w:r w:rsidRPr="008441A1">
        <w:rPr>
          <w:rFonts w:ascii="Times New Roman" w:eastAsia="Times New Roman" w:hAnsi="Times New Roman" w:cs="Times New Roman"/>
          <w:sz w:val="24"/>
          <w:szCs w:val="24"/>
          <w:vertAlign w:val="subscript"/>
          <w:lang w:eastAsia="ru-RU"/>
        </w:rPr>
        <w:t>y</w:t>
      </w:r>
      <w:proofErr w:type="spellEnd"/>
      <w:proofErr w:type="gramEnd"/>
      <w:r w:rsidRPr="008441A1">
        <w:rPr>
          <w:rFonts w:ascii="Times New Roman" w:eastAsia="Times New Roman" w:hAnsi="Times New Roman" w:cs="Times New Roman"/>
          <w:sz w:val="24"/>
          <w:szCs w:val="24"/>
          <w:lang w:eastAsia="ru-RU"/>
        </w:rPr>
        <w:t xml:space="preserve"> – ванадий </w:t>
      </w:r>
      <w:proofErr w:type="spellStart"/>
      <w:r w:rsidRPr="008441A1">
        <w:rPr>
          <w:rFonts w:ascii="Times New Roman" w:eastAsia="Times New Roman" w:hAnsi="Times New Roman" w:cs="Times New Roman"/>
          <w:sz w:val="24"/>
          <w:szCs w:val="24"/>
          <w:lang w:eastAsia="ru-RU"/>
        </w:rPr>
        <w:t>оксидтерінің</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тұну</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және</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ұсталу</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коэффициенттері</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nос</w:t>
      </w:r>
      <w:proofErr w:type="spellEnd"/>
      <w:r w:rsidRPr="008441A1">
        <w:rPr>
          <w:rFonts w:ascii="Times New Roman" w:eastAsia="Times New Roman" w:hAnsi="Times New Roman" w:cs="Times New Roman"/>
          <w:sz w:val="24"/>
          <w:szCs w:val="24"/>
          <w:lang w:eastAsia="ru-RU"/>
        </w:rPr>
        <w:t xml:space="preserve">=0, </w:t>
      </w:r>
      <w:proofErr w:type="spellStart"/>
      <w:r w:rsidRPr="008441A1">
        <w:rPr>
          <w:rFonts w:ascii="Times New Roman" w:eastAsia="Times New Roman" w:hAnsi="Times New Roman" w:cs="Times New Roman"/>
          <w:sz w:val="24"/>
          <w:szCs w:val="24"/>
          <w:lang w:eastAsia="ru-RU"/>
        </w:rPr>
        <w:t>nу</w:t>
      </w:r>
      <w:proofErr w:type="spellEnd"/>
      <w:r w:rsidRPr="008441A1">
        <w:rPr>
          <w:rFonts w:ascii="Times New Roman" w:eastAsia="Times New Roman" w:hAnsi="Times New Roman" w:cs="Times New Roman"/>
          <w:sz w:val="24"/>
          <w:szCs w:val="24"/>
          <w:lang w:eastAsia="ru-RU"/>
        </w:rPr>
        <w:t>=0).</w:t>
      </w:r>
    </w:p>
    <w:p w14:paraId="1CF39402" w14:textId="782EBE04" w:rsidR="008441A1" w:rsidRPr="009C24DD" w:rsidRDefault="008441A1" w:rsidP="009C24DD">
      <w:pPr>
        <w:pStyle w:val="a5"/>
        <w:numPr>
          <w:ilvl w:val="0"/>
          <w:numId w:val="3"/>
        </w:numPr>
        <w:spacing w:after="0" w:line="240" w:lineRule="auto"/>
        <w:jc w:val="both"/>
        <w:rPr>
          <w:rFonts w:ascii="Times New Roman" w:hAnsi="Times New Roman" w:cs="Times New Roman"/>
          <w:b/>
          <w:sz w:val="24"/>
          <w:szCs w:val="24"/>
        </w:rPr>
      </w:pPr>
      <w:proofErr w:type="spellStart"/>
      <w:r w:rsidRPr="009C24DD">
        <w:rPr>
          <w:rFonts w:ascii="Times New Roman" w:hAnsi="Times New Roman" w:cs="Times New Roman"/>
          <w:b/>
          <w:sz w:val="24"/>
          <w:szCs w:val="24"/>
        </w:rPr>
        <w:t>Мазуттағы</w:t>
      </w:r>
      <w:proofErr w:type="spellEnd"/>
      <w:r w:rsidRPr="009C24DD">
        <w:rPr>
          <w:rFonts w:ascii="Times New Roman" w:hAnsi="Times New Roman" w:cs="Times New Roman"/>
          <w:b/>
          <w:sz w:val="24"/>
          <w:szCs w:val="24"/>
        </w:rPr>
        <w:t xml:space="preserve"> ванадий </w:t>
      </w:r>
      <w:proofErr w:type="spellStart"/>
      <w:r w:rsidRPr="009C24DD">
        <w:rPr>
          <w:rFonts w:ascii="Times New Roman" w:hAnsi="Times New Roman" w:cs="Times New Roman"/>
          <w:b/>
          <w:sz w:val="24"/>
          <w:szCs w:val="24"/>
        </w:rPr>
        <w:t>құрамын</w:t>
      </w:r>
      <w:proofErr w:type="spellEnd"/>
      <w:r w:rsidRPr="009C24DD">
        <w:rPr>
          <w:rFonts w:ascii="Times New Roman" w:hAnsi="Times New Roman" w:cs="Times New Roman"/>
          <w:b/>
          <w:sz w:val="24"/>
          <w:szCs w:val="24"/>
        </w:rPr>
        <w:t xml:space="preserve"> </w:t>
      </w:r>
      <w:proofErr w:type="spellStart"/>
      <w:r w:rsidRPr="009C24DD">
        <w:rPr>
          <w:rFonts w:ascii="Times New Roman" w:hAnsi="Times New Roman" w:cs="Times New Roman"/>
          <w:b/>
          <w:sz w:val="24"/>
          <w:szCs w:val="24"/>
        </w:rPr>
        <w:t>анықтау</w:t>
      </w:r>
      <w:proofErr w:type="spellEnd"/>
      <w:r w:rsidRPr="009C24DD">
        <w:rPr>
          <w:rFonts w:ascii="Times New Roman" w:hAnsi="Times New Roman" w:cs="Times New Roman"/>
          <w:b/>
          <w:sz w:val="24"/>
          <w:szCs w:val="24"/>
        </w:rPr>
        <w:t xml:space="preserve"> (г/т):</w:t>
      </w:r>
    </w:p>
    <w:p w14:paraId="711E133B" w14:textId="29D4A5FC" w:rsidR="008441A1" w:rsidRPr="009C24DD" w:rsidRDefault="008441A1" w:rsidP="009C24DD">
      <w:pPr>
        <w:spacing w:after="0" w:line="240" w:lineRule="auto"/>
        <w:jc w:val="both"/>
        <w:rPr>
          <w:rFonts w:ascii="Times New Roman" w:eastAsia="Times New Roman" w:hAnsi="Times New Roman" w:cs="Times New Roman"/>
          <w:b/>
          <w:color w:val="000000"/>
          <w:sz w:val="24"/>
          <w:szCs w:val="24"/>
          <w:lang w:eastAsia="ru-RU"/>
        </w:rPr>
      </w:pPr>
    </w:p>
    <w:p w14:paraId="5DF08F95" w14:textId="028D1FD1" w:rsidR="008441A1" w:rsidRDefault="008441A1" w:rsidP="009C24DD">
      <w:pPr>
        <w:spacing w:after="0" w:line="240" w:lineRule="auto"/>
        <w:jc w:val="both"/>
        <w:rPr>
          <w:rFonts w:ascii="Times New Roman" w:eastAsia="Times New Roman" w:hAnsi="Times New Roman" w:cs="Times New Roman"/>
          <w:b/>
          <w:color w:val="000000"/>
          <w:sz w:val="24"/>
          <w:szCs w:val="24"/>
          <w:lang w:eastAsia="ru-RU"/>
        </w:rPr>
      </w:pPr>
      <w:r w:rsidRPr="009C24DD">
        <w:rPr>
          <w:rFonts w:ascii="Times New Roman" w:eastAsia="Times New Roman" w:hAnsi="Times New Roman" w:cs="Times New Roman"/>
          <w:b/>
          <w:noProof/>
          <w:color w:val="000000"/>
          <w:sz w:val="24"/>
          <w:szCs w:val="24"/>
          <w:lang w:eastAsia="ru-RU"/>
        </w:rPr>
        <w:drawing>
          <wp:inline distT="0" distB="0" distL="0" distR="0" wp14:anchorId="3653CF4D" wp14:editId="63DCF4B8">
            <wp:extent cx="1619250" cy="60984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4424" cy="623094"/>
                    </a:xfrm>
                    <a:prstGeom prst="rect">
                      <a:avLst/>
                    </a:prstGeom>
                    <a:noFill/>
                    <a:ln>
                      <a:noFill/>
                    </a:ln>
                  </pic:spPr>
                </pic:pic>
              </a:graphicData>
            </a:graphic>
          </wp:inline>
        </w:drawing>
      </w:r>
    </w:p>
    <w:p w14:paraId="7B0A3AD6" w14:textId="77777777" w:rsidR="009C24DD" w:rsidRPr="009C24DD" w:rsidRDefault="009C24DD" w:rsidP="009C24DD">
      <w:pPr>
        <w:spacing w:after="0" w:line="240" w:lineRule="auto"/>
        <w:jc w:val="both"/>
        <w:rPr>
          <w:rFonts w:ascii="Times New Roman" w:eastAsia="Times New Roman" w:hAnsi="Times New Roman" w:cs="Times New Roman"/>
          <w:b/>
          <w:color w:val="000000"/>
          <w:sz w:val="24"/>
          <w:szCs w:val="24"/>
          <w:lang w:eastAsia="ru-RU"/>
        </w:rPr>
      </w:pPr>
    </w:p>
    <w:p w14:paraId="0EA34B60" w14:textId="77777777" w:rsidR="008441A1" w:rsidRPr="009C24DD" w:rsidRDefault="008441A1" w:rsidP="009C24DD">
      <w:pPr>
        <w:pStyle w:val="a3"/>
        <w:spacing w:before="0" w:beforeAutospacing="0" w:after="0" w:afterAutospacing="0"/>
      </w:pPr>
      <w:proofErr w:type="spellStart"/>
      <w:r w:rsidRPr="009C24DD">
        <w:t>мұндағы</w:t>
      </w:r>
      <w:proofErr w:type="spellEnd"/>
      <w:r w:rsidRPr="009C24DD">
        <w:t>:</w:t>
      </w:r>
    </w:p>
    <w:p w14:paraId="298F5341" w14:textId="29D46D9A" w:rsidR="008441A1" w:rsidRPr="009C24DD" w:rsidRDefault="008441A1" w:rsidP="009C24DD">
      <w:pPr>
        <w:pStyle w:val="a3"/>
        <w:numPr>
          <w:ilvl w:val="0"/>
          <w:numId w:val="5"/>
        </w:numPr>
        <w:spacing w:before="0" w:beforeAutospacing="0" w:after="0" w:afterAutospacing="0"/>
      </w:pPr>
      <w:r w:rsidRPr="009C24DD">
        <w:rPr>
          <w:rStyle w:val="mord"/>
        </w:rPr>
        <w:t>A</w:t>
      </w:r>
      <w:r w:rsidRPr="009C24DD">
        <w:t xml:space="preserve"> – </w:t>
      </w:r>
      <w:proofErr w:type="spellStart"/>
      <w:r w:rsidRPr="009C24DD">
        <w:t>мазуттың</w:t>
      </w:r>
      <w:proofErr w:type="spellEnd"/>
      <w:r w:rsidRPr="009C24DD">
        <w:t xml:space="preserve"> </w:t>
      </w:r>
      <w:proofErr w:type="spellStart"/>
      <w:r w:rsidRPr="009C24DD">
        <w:t>күлділігі</w:t>
      </w:r>
      <w:proofErr w:type="spellEnd"/>
      <w:r w:rsidRPr="009C24DD">
        <w:t>, %.</w:t>
      </w:r>
    </w:p>
    <w:p w14:paraId="6199A209" w14:textId="4CF6556E" w:rsidR="008441A1" w:rsidRPr="009C24DD" w:rsidRDefault="008441A1" w:rsidP="009C24DD">
      <w:pPr>
        <w:numPr>
          <w:ilvl w:val="0"/>
          <w:numId w:val="6"/>
        </w:num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eastAsia="Times New Roman" w:hAnsi="Times New Roman" w:cs="Times New Roman"/>
          <w:b/>
          <w:bCs/>
          <w:sz w:val="24"/>
          <w:szCs w:val="24"/>
          <w:lang w:eastAsia="ru-RU"/>
        </w:rPr>
        <w:t>Көміртек</w:t>
      </w:r>
      <w:proofErr w:type="spellEnd"/>
      <w:r w:rsidRPr="008441A1">
        <w:rPr>
          <w:rFonts w:ascii="Times New Roman" w:eastAsia="Times New Roman" w:hAnsi="Times New Roman" w:cs="Times New Roman"/>
          <w:b/>
          <w:bCs/>
          <w:sz w:val="24"/>
          <w:szCs w:val="24"/>
          <w:lang w:eastAsia="ru-RU"/>
        </w:rPr>
        <w:t xml:space="preserve"> </w:t>
      </w:r>
      <w:proofErr w:type="spellStart"/>
      <w:r w:rsidRPr="008441A1">
        <w:rPr>
          <w:rFonts w:ascii="Times New Roman" w:eastAsia="Times New Roman" w:hAnsi="Times New Roman" w:cs="Times New Roman"/>
          <w:b/>
          <w:bCs/>
          <w:sz w:val="24"/>
          <w:szCs w:val="24"/>
          <w:lang w:eastAsia="ru-RU"/>
        </w:rPr>
        <w:t>оксидінің</w:t>
      </w:r>
      <w:proofErr w:type="spellEnd"/>
      <w:r w:rsidRPr="008441A1">
        <w:rPr>
          <w:rFonts w:ascii="Times New Roman" w:eastAsia="Times New Roman" w:hAnsi="Times New Roman" w:cs="Times New Roman"/>
          <w:b/>
          <w:bCs/>
          <w:sz w:val="24"/>
          <w:szCs w:val="24"/>
          <w:lang w:eastAsia="ru-RU"/>
        </w:rPr>
        <w:t xml:space="preserve"> </w:t>
      </w:r>
      <w:proofErr w:type="spellStart"/>
      <w:r w:rsidRPr="008441A1">
        <w:rPr>
          <w:rFonts w:ascii="Times New Roman" w:eastAsia="Times New Roman" w:hAnsi="Times New Roman" w:cs="Times New Roman"/>
          <w:b/>
          <w:bCs/>
          <w:sz w:val="24"/>
          <w:szCs w:val="24"/>
          <w:lang w:eastAsia="ru-RU"/>
        </w:rPr>
        <w:t>шығарындысы</w:t>
      </w:r>
      <w:proofErr w:type="spellEnd"/>
      <w:r w:rsidRPr="008441A1">
        <w:rPr>
          <w:rFonts w:ascii="Times New Roman" w:eastAsia="Times New Roman" w:hAnsi="Times New Roman" w:cs="Times New Roman"/>
          <w:b/>
          <w:bCs/>
          <w:sz w:val="24"/>
          <w:szCs w:val="24"/>
          <w:lang w:eastAsia="ru-RU"/>
        </w:rPr>
        <w:t>:</w:t>
      </w:r>
    </w:p>
    <w:p w14:paraId="21382917" w14:textId="77777777" w:rsidR="009C24DD" w:rsidRPr="008441A1" w:rsidRDefault="009C24DD" w:rsidP="009C24DD">
      <w:pPr>
        <w:numPr>
          <w:ilvl w:val="0"/>
          <w:numId w:val="6"/>
        </w:numPr>
        <w:spacing w:after="0" w:line="240" w:lineRule="auto"/>
        <w:rPr>
          <w:rFonts w:ascii="Times New Roman" w:eastAsia="Times New Roman" w:hAnsi="Times New Roman" w:cs="Times New Roman"/>
          <w:sz w:val="24"/>
          <w:szCs w:val="24"/>
          <w:lang w:eastAsia="ru-RU"/>
        </w:rPr>
      </w:pPr>
    </w:p>
    <w:p w14:paraId="35E379FC" w14:textId="77777777" w:rsidR="008441A1" w:rsidRPr="009C24DD" w:rsidRDefault="008441A1" w:rsidP="009C24DD">
      <w:pPr>
        <w:spacing w:after="0" w:line="240" w:lineRule="auto"/>
        <w:rPr>
          <w:rFonts w:ascii="Times New Roman" w:eastAsia="Times New Roman" w:hAnsi="Times New Roman" w:cs="Times New Roman"/>
          <w:sz w:val="24"/>
          <w:szCs w:val="24"/>
          <w:lang w:eastAsia="ru-RU"/>
        </w:rPr>
      </w:pPr>
      <w:r w:rsidRPr="009C24DD">
        <w:rPr>
          <w:rFonts w:ascii="Times New Roman" w:eastAsia="Times New Roman" w:hAnsi="Times New Roman" w:cs="Times New Roman"/>
          <w:noProof/>
          <w:sz w:val="24"/>
          <w:szCs w:val="24"/>
          <w:lang w:eastAsia="ru-RU"/>
        </w:rPr>
        <w:drawing>
          <wp:inline distT="0" distB="0" distL="0" distR="0" wp14:anchorId="5AC84EBD" wp14:editId="397BD48C">
            <wp:extent cx="3181350" cy="48564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2886" cy="491990"/>
                    </a:xfrm>
                    <a:prstGeom prst="rect">
                      <a:avLst/>
                    </a:prstGeom>
                    <a:noFill/>
                    <a:ln>
                      <a:noFill/>
                    </a:ln>
                  </pic:spPr>
                </pic:pic>
              </a:graphicData>
            </a:graphic>
          </wp:inline>
        </w:drawing>
      </w:r>
    </w:p>
    <w:p w14:paraId="797860A6" w14:textId="5E95DA45" w:rsidR="008441A1" w:rsidRPr="008441A1" w:rsidRDefault="008441A1"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eastAsia="Times New Roman" w:hAnsi="Times New Roman" w:cs="Times New Roman"/>
          <w:sz w:val="24"/>
          <w:szCs w:val="24"/>
          <w:lang w:eastAsia="ru-RU"/>
        </w:rPr>
        <w:t>мұндағы</w:t>
      </w:r>
      <w:proofErr w:type="spellEnd"/>
      <w:r w:rsidRPr="008441A1">
        <w:rPr>
          <w:rFonts w:ascii="Times New Roman" w:eastAsia="Times New Roman" w:hAnsi="Times New Roman" w:cs="Times New Roman"/>
          <w:sz w:val="24"/>
          <w:szCs w:val="24"/>
          <w:lang w:eastAsia="ru-RU"/>
        </w:rPr>
        <w:t>:</w:t>
      </w:r>
    </w:p>
    <w:p w14:paraId="1A20B007" w14:textId="545FD6CE" w:rsidR="008441A1" w:rsidRPr="008441A1" w:rsidRDefault="008441A1" w:rsidP="009C24DD">
      <w:pPr>
        <w:numPr>
          <w:ilvl w:val="0"/>
          <w:numId w:val="7"/>
        </w:num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C</w:t>
      </w:r>
      <w:r w:rsidRPr="008441A1">
        <w:rPr>
          <w:rFonts w:ascii="Times New Roman" w:eastAsia="Times New Roman" w:hAnsi="Times New Roman" w:cs="Times New Roman"/>
          <w:sz w:val="24"/>
          <w:szCs w:val="24"/>
          <w:vertAlign w:val="subscript"/>
          <w:lang w:eastAsia="ru-RU"/>
        </w:rPr>
        <w:t>CO</w:t>
      </w:r>
      <w:r w:rsidRPr="008441A1">
        <w:rPr>
          <w:rFonts w:ascii="Times New Roman" w:eastAsia="Times New Roman" w:hAnsi="Times New Roman" w:cs="Times New Roman"/>
          <w:sz w:val="24"/>
          <w:szCs w:val="24"/>
          <w:lang w:eastAsia="ru-RU"/>
        </w:rPr>
        <w:t xml:space="preserve"> – </w:t>
      </w:r>
      <w:proofErr w:type="spellStart"/>
      <w:r w:rsidRPr="008441A1">
        <w:rPr>
          <w:rFonts w:ascii="Times New Roman" w:eastAsia="Times New Roman" w:hAnsi="Times New Roman" w:cs="Times New Roman"/>
          <w:sz w:val="24"/>
          <w:szCs w:val="24"/>
          <w:lang w:eastAsia="ru-RU"/>
        </w:rPr>
        <w:t>отынды</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жаққанда</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бөлінетін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көміртек</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оксидінің</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шығымы</w:t>
      </w:r>
      <w:proofErr w:type="spellEnd"/>
      <w:r w:rsidRPr="008441A1">
        <w:rPr>
          <w:rFonts w:ascii="Times New Roman" w:eastAsia="Times New Roman" w:hAnsi="Times New Roman" w:cs="Times New Roman"/>
          <w:sz w:val="24"/>
          <w:szCs w:val="24"/>
          <w:lang w:eastAsia="ru-RU"/>
        </w:rPr>
        <w:t>, кг/т;</w:t>
      </w:r>
    </w:p>
    <w:p w14:paraId="730DA96C" w14:textId="3FFC673A" w:rsidR="008441A1" w:rsidRPr="008441A1" w:rsidRDefault="008441A1" w:rsidP="009C24DD">
      <w:pPr>
        <w:numPr>
          <w:ilvl w:val="0"/>
          <w:numId w:val="7"/>
        </w:numPr>
        <w:spacing w:after="0" w:line="240" w:lineRule="auto"/>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val="en-US" w:eastAsia="ru-RU"/>
        </w:rPr>
        <w:t>q</w:t>
      </w:r>
      <w:r w:rsidRPr="009C24DD">
        <w:rPr>
          <w:rFonts w:ascii="Times New Roman" w:eastAsia="Times New Roman" w:hAnsi="Times New Roman" w:cs="Times New Roman"/>
          <w:sz w:val="24"/>
          <w:szCs w:val="24"/>
          <w:vertAlign w:val="subscript"/>
          <w:lang w:eastAsia="ru-RU"/>
        </w:rPr>
        <w:t>4</w:t>
      </w:r>
      <w:r w:rsidRPr="008441A1">
        <w:rPr>
          <w:rFonts w:ascii="Times New Roman" w:eastAsia="Times New Roman" w:hAnsi="Times New Roman" w:cs="Times New Roman"/>
          <w:sz w:val="24"/>
          <w:szCs w:val="24"/>
          <w:lang w:eastAsia="ru-RU"/>
        </w:rPr>
        <w:t xml:space="preserve"> – </w:t>
      </w:r>
      <w:proofErr w:type="spellStart"/>
      <w:r w:rsidRPr="008441A1">
        <w:rPr>
          <w:rFonts w:ascii="Times New Roman" w:eastAsia="Times New Roman" w:hAnsi="Times New Roman" w:cs="Times New Roman"/>
          <w:sz w:val="24"/>
          <w:szCs w:val="24"/>
          <w:lang w:eastAsia="ru-RU"/>
        </w:rPr>
        <w:t>жанудың</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механикалық</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толық</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еместігінен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болатын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жылу</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шығыны</w:t>
      </w:r>
      <w:proofErr w:type="spellEnd"/>
      <w:r w:rsidRPr="008441A1">
        <w:rPr>
          <w:rFonts w:ascii="Times New Roman" w:eastAsia="Times New Roman" w:hAnsi="Times New Roman" w:cs="Times New Roman"/>
          <w:sz w:val="24"/>
          <w:szCs w:val="24"/>
          <w:lang w:eastAsia="ru-RU"/>
        </w:rPr>
        <w:t>, %;</w:t>
      </w:r>
    </w:p>
    <w:p w14:paraId="6E298CDE" w14:textId="130CF971" w:rsidR="008441A1" w:rsidRPr="008441A1" w:rsidRDefault="008441A1" w:rsidP="009C24DD">
      <w:pPr>
        <w:numPr>
          <w:ilvl w:val="0"/>
          <w:numId w:val="7"/>
        </w:num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xml:space="preserve">m – </w:t>
      </w:r>
      <w:proofErr w:type="spellStart"/>
      <w:r w:rsidRPr="008441A1">
        <w:rPr>
          <w:rFonts w:ascii="Times New Roman" w:eastAsia="Times New Roman" w:hAnsi="Times New Roman" w:cs="Times New Roman"/>
          <w:sz w:val="24"/>
          <w:szCs w:val="24"/>
          <w:lang w:eastAsia="ru-RU"/>
        </w:rPr>
        <w:t>жұмсалған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отын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мөлшері</w:t>
      </w:r>
      <w:proofErr w:type="spellEnd"/>
      <w:r w:rsidRPr="008441A1">
        <w:rPr>
          <w:rFonts w:ascii="Times New Roman" w:eastAsia="Times New Roman" w:hAnsi="Times New Roman" w:cs="Times New Roman"/>
          <w:sz w:val="24"/>
          <w:szCs w:val="24"/>
          <w:lang w:eastAsia="ru-RU"/>
        </w:rPr>
        <w:t>, т.</w:t>
      </w:r>
    </w:p>
    <w:p w14:paraId="5230331F" w14:textId="7756781B" w:rsidR="008441A1" w:rsidRPr="009C24DD" w:rsidRDefault="008441A1" w:rsidP="009C24DD">
      <w:pPr>
        <w:numPr>
          <w:ilvl w:val="0"/>
          <w:numId w:val="8"/>
        </w:num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eastAsia="Times New Roman" w:hAnsi="Times New Roman" w:cs="Times New Roman"/>
          <w:b/>
          <w:bCs/>
          <w:sz w:val="24"/>
          <w:szCs w:val="24"/>
          <w:lang w:eastAsia="ru-RU"/>
        </w:rPr>
        <w:t>Күкірт</w:t>
      </w:r>
      <w:proofErr w:type="spellEnd"/>
      <w:r w:rsidRPr="008441A1">
        <w:rPr>
          <w:rFonts w:ascii="Times New Roman" w:eastAsia="Times New Roman" w:hAnsi="Times New Roman" w:cs="Times New Roman"/>
          <w:b/>
          <w:bCs/>
          <w:sz w:val="24"/>
          <w:szCs w:val="24"/>
          <w:lang w:eastAsia="ru-RU"/>
        </w:rPr>
        <w:t xml:space="preserve"> </w:t>
      </w:r>
      <w:proofErr w:type="spellStart"/>
      <w:r w:rsidRPr="008441A1">
        <w:rPr>
          <w:rFonts w:ascii="Times New Roman" w:eastAsia="Times New Roman" w:hAnsi="Times New Roman" w:cs="Times New Roman"/>
          <w:b/>
          <w:bCs/>
          <w:sz w:val="24"/>
          <w:szCs w:val="24"/>
          <w:lang w:eastAsia="ru-RU"/>
        </w:rPr>
        <w:t>оксидтерінің</w:t>
      </w:r>
      <w:proofErr w:type="spellEnd"/>
      <w:r w:rsidRPr="008441A1">
        <w:rPr>
          <w:rFonts w:ascii="Times New Roman" w:eastAsia="Times New Roman" w:hAnsi="Times New Roman" w:cs="Times New Roman"/>
          <w:b/>
          <w:bCs/>
          <w:sz w:val="24"/>
          <w:szCs w:val="24"/>
          <w:lang w:eastAsia="ru-RU"/>
        </w:rPr>
        <w:t xml:space="preserve"> </w:t>
      </w:r>
      <w:proofErr w:type="spellStart"/>
      <w:r w:rsidRPr="008441A1">
        <w:rPr>
          <w:rFonts w:ascii="Times New Roman" w:eastAsia="Times New Roman" w:hAnsi="Times New Roman" w:cs="Times New Roman"/>
          <w:b/>
          <w:bCs/>
          <w:sz w:val="24"/>
          <w:szCs w:val="24"/>
          <w:lang w:eastAsia="ru-RU"/>
        </w:rPr>
        <w:t>шығарындысы</w:t>
      </w:r>
      <w:proofErr w:type="spellEnd"/>
      <w:r w:rsidRPr="008441A1">
        <w:rPr>
          <w:rFonts w:ascii="Times New Roman" w:eastAsia="Times New Roman" w:hAnsi="Times New Roman" w:cs="Times New Roman"/>
          <w:b/>
          <w:bCs/>
          <w:sz w:val="24"/>
          <w:szCs w:val="24"/>
          <w:lang w:eastAsia="ru-RU"/>
        </w:rPr>
        <w:t xml:space="preserve"> (SO₂ </w:t>
      </w:r>
      <w:proofErr w:type="spellStart"/>
      <w:r w:rsidRPr="008441A1">
        <w:rPr>
          <w:rFonts w:ascii="Times New Roman" w:eastAsia="Times New Roman" w:hAnsi="Times New Roman" w:cs="Times New Roman"/>
          <w:b/>
          <w:bCs/>
          <w:sz w:val="24"/>
          <w:szCs w:val="24"/>
          <w:lang w:eastAsia="ru-RU"/>
        </w:rPr>
        <w:t>түрінде</w:t>
      </w:r>
      <w:proofErr w:type="spellEnd"/>
      <w:r w:rsidRPr="008441A1">
        <w:rPr>
          <w:rFonts w:ascii="Times New Roman" w:eastAsia="Times New Roman" w:hAnsi="Times New Roman" w:cs="Times New Roman"/>
          <w:b/>
          <w:bCs/>
          <w:sz w:val="24"/>
          <w:szCs w:val="24"/>
          <w:lang w:eastAsia="ru-RU"/>
        </w:rPr>
        <w:t>):</w:t>
      </w:r>
    </w:p>
    <w:p w14:paraId="4B4AA330" w14:textId="77777777" w:rsidR="009C24DD" w:rsidRPr="008441A1" w:rsidRDefault="009C24DD" w:rsidP="009C24DD">
      <w:pPr>
        <w:numPr>
          <w:ilvl w:val="0"/>
          <w:numId w:val="8"/>
        </w:numPr>
        <w:spacing w:after="0" w:line="240" w:lineRule="auto"/>
        <w:rPr>
          <w:rFonts w:ascii="Times New Roman" w:eastAsia="Times New Roman" w:hAnsi="Times New Roman" w:cs="Times New Roman"/>
          <w:sz w:val="24"/>
          <w:szCs w:val="24"/>
          <w:lang w:eastAsia="ru-RU"/>
        </w:rPr>
      </w:pPr>
    </w:p>
    <w:p w14:paraId="15017D6D" w14:textId="09633A30" w:rsidR="008441A1" w:rsidRDefault="008441A1" w:rsidP="009C24DD">
      <w:pPr>
        <w:spacing w:after="0" w:line="240" w:lineRule="auto"/>
        <w:rPr>
          <w:rFonts w:ascii="Times New Roman" w:eastAsia="Times New Roman" w:hAnsi="Times New Roman" w:cs="Times New Roman"/>
          <w:sz w:val="24"/>
          <w:szCs w:val="24"/>
          <w:lang w:eastAsia="ru-RU"/>
        </w:rPr>
      </w:pPr>
      <w:r w:rsidRPr="009C24DD">
        <w:rPr>
          <w:rFonts w:ascii="Times New Roman" w:eastAsia="Times New Roman" w:hAnsi="Times New Roman" w:cs="Times New Roman"/>
          <w:noProof/>
          <w:sz w:val="24"/>
          <w:szCs w:val="24"/>
          <w:lang w:eastAsia="ru-RU"/>
        </w:rPr>
        <w:drawing>
          <wp:inline distT="0" distB="0" distL="0" distR="0" wp14:anchorId="0763822F" wp14:editId="7ACA7C13">
            <wp:extent cx="4467225" cy="457149"/>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324" cy="472714"/>
                    </a:xfrm>
                    <a:prstGeom prst="rect">
                      <a:avLst/>
                    </a:prstGeom>
                    <a:noFill/>
                    <a:ln>
                      <a:noFill/>
                    </a:ln>
                  </pic:spPr>
                </pic:pic>
              </a:graphicData>
            </a:graphic>
          </wp:inline>
        </w:drawing>
      </w:r>
    </w:p>
    <w:p w14:paraId="3EBBFD6F" w14:textId="77777777" w:rsidR="009C24DD" w:rsidRPr="009C24DD" w:rsidRDefault="009C24DD" w:rsidP="009C24DD">
      <w:pPr>
        <w:spacing w:after="0" w:line="240" w:lineRule="auto"/>
        <w:rPr>
          <w:rFonts w:ascii="Times New Roman" w:eastAsia="Times New Roman" w:hAnsi="Times New Roman" w:cs="Times New Roman"/>
          <w:sz w:val="24"/>
          <w:szCs w:val="24"/>
          <w:lang w:eastAsia="ru-RU"/>
        </w:rPr>
      </w:pPr>
    </w:p>
    <w:p w14:paraId="36B3235D" w14:textId="2F777648" w:rsidR="008441A1" w:rsidRPr="008441A1" w:rsidRDefault="008441A1" w:rsidP="009C24DD">
      <w:pPr>
        <w:spacing w:after="0" w:line="240" w:lineRule="auto"/>
        <w:rPr>
          <w:rFonts w:ascii="Times New Roman" w:eastAsia="Times New Roman" w:hAnsi="Times New Roman" w:cs="Times New Roman"/>
          <w:sz w:val="24"/>
          <w:szCs w:val="24"/>
          <w:lang w:eastAsia="ru-RU"/>
        </w:rPr>
      </w:pPr>
      <w:proofErr w:type="spellStart"/>
      <w:r w:rsidRPr="008441A1">
        <w:rPr>
          <w:rFonts w:ascii="Times New Roman" w:eastAsia="Times New Roman" w:hAnsi="Times New Roman" w:cs="Times New Roman"/>
          <w:sz w:val="24"/>
          <w:szCs w:val="24"/>
          <w:lang w:eastAsia="ru-RU"/>
        </w:rPr>
        <w:t>мұндағы</w:t>
      </w:r>
      <w:proofErr w:type="spellEnd"/>
      <w:r w:rsidRPr="008441A1">
        <w:rPr>
          <w:rFonts w:ascii="Times New Roman" w:eastAsia="Times New Roman" w:hAnsi="Times New Roman" w:cs="Times New Roman"/>
          <w:sz w:val="24"/>
          <w:szCs w:val="24"/>
          <w:lang w:eastAsia="ru-RU"/>
        </w:rPr>
        <w:t>:</w:t>
      </w:r>
    </w:p>
    <w:p w14:paraId="11607EC1" w14:textId="31CFCE51" w:rsidR="008441A1" w:rsidRPr="008441A1" w:rsidRDefault="008441A1" w:rsidP="009C24DD">
      <w:pPr>
        <w:numPr>
          <w:ilvl w:val="0"/>
          <w:numId w:val="9"/>
        </w:num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 xml:space="preserve">S – </w:t>
      </w:r>
      <w:proofErr w:type="spellStart"/>
      <w:r w:rsidRPr="008441A1">
        <w:rPr>
          <w:rFonts w:ascii="Times New Roman" w:eastAsia="Times New Roman" w:hAnsi="Times New Roman" w:cs="Times New Roman"/>
          <w:sz w:val="24"/>
          <w:szCs w:val="24"/>
          <w:lang w:eastAsia="ru-RU"/>
        </w:rPr>
        <w:t>отындағы</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күкірт</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мөлшері</w:t>
      </w:r>
      <w:proofErr w:type="spellEnd"/>
      <w:r w:rsidRPr="008441A1">
        <w:rPr>
          <w:rFonts w:ascii="Times New Roman" w:eastAsia="Times New Roman" w:hAnsi="Times New Roman" w:cs="Times New Roman"/>
          <w:sz w:val="24"/>
          <w:szCs w:val="24"/>
          <w:lang w:eastAsia="ru-RU"/>
        </w:rPr>
        <w:t>, %;</w:t>
      </w:r>
    </w:p>
    <w:p w14:paraId="3DEB6F08" w14:textId="3450911C" w:rsidR="008441A1" w:rsidRPr="008441A1" w:rsidRDefault="008441A1" w:rsidP="009C24DD">
      <w:pPr>
        <w:numPr>
          <w:ilvl w:val="0"/>
          <w:numId w:val="9"/>
        </w:num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η</w:t>
      </w:r>
      <w:r w:rsidR="009C24DD" w:rsidRPr="009C24DD">
        <w:rPr>
          <w:rFonts w:ascii="Times New Roman" w:eastAsia="Times New Roman" w:hAnsi="Times New Roman" w:cs="Times New Roman"/>
          <w:sz w:val="24"/>
          <w:szCs w:val="24"/>
          <w:lang w:eastAsia="ru-RU"/>
        </w:rPr>
        <w:t>'</w:t>
      </w:r>
      <w:r w:rsidRPr="008441A1">
        <w:rPr>
          <w:rFonts w:ascii="Times New Roman" w:eastAsia="Times New Roman" w:hAnsi="Times New Roman" w:cs="Times New Roman"/>
          <w:sz w:val="24"/>
          <w:szCs w:val="24"/>
          <w:lang w:eastAsia="ru-RU"/>
        </w:rPr>
        <w:t xml:space="preserve">SO2 – </w:t>
      </w:r>
      <w:proofErr w:type="spellStart"/>
      <w:r w:rsidRPr="008441A1">
        <w:rPr>
          <w:rFonts w:ascii="Times New Roman" w:eastAsia="Times New Roman" w:hAnsi="Times New Roman" w:cs="Times New Roman"/>
          <w:sz w:val="24"/>
          <w:szCs w:val="24"/>
          <w:lang w:eastAsia="ru-RU"/>
        </w:rPr>
        <w:t>ұшпа</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күлмен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байланысқан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күкірт</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оксидтерінің</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үлесі</w:t>
      </w:r>
      <w:proofErr w:type="spellEnd"/>
      <w:r w:rsidRPr="008441A1">
        <w:rPr>
          <w:rFonts w:ascii="Times New Roman" w:eastAsia="Times New Roman" w:hAnsi="Times New Roman" w:cs="Times New Roman"/>
          <w:sz w:val="24"/>
          <w:szCs w:val="24"/>
          <w:lang w:eastAsia="ru-RU"/>
        </w:rPr>
        <w:t>;</w:t>
      </w:r>
    </w:p>
    <w:p w14:paraId="0C0F533C" w14:textId="52802080" w:rsidR="008441A1" w:rsidRDefault="008441A1" w:rsidP="009C24DD">
      <w:pPr>
        <w:numPr>
          <w:ilvl w:val="0"/>
          <w:numId w:val="9"/>
        </w:numPr>
        <w:spacing w:after="0" w:line="240" w:lineRule="auto"/>
        <w:rPr>
          <w:rFonts w:ascii="Times New Roman" w:eastAsia="Times New Roman" w:hAnsi="Times New Roman" w:cs="Times New Roman"/>
          <w:sz w:val="24"/>
          <w:szCs w:val="24"/>
          <w:lang w:eastAsia="ru-RU"/>
        </w:rPr>
      </w:pPr>
      <w:r w:rsidRPr="008441A1">
        <w:rPr>
          <w:rFonts w:ascii="Times New Roman" w:eastAsia="Times New Roman" w:hAnsi="Times New Roman" w:cs="Times New Roman"/>
          <w:sz w:val="24"/>
          <w:szCs w:val="24"/>
          <w:lang w:eastAsia="ru-RU"/>
        </w:rPr>
        <w:t>η</w:t>
      </w:r>
      <w:r w:rsidR="009C24DD" w:rsidRPr="009C24DD">
        <w:rPr>
          <w:rFonts w:ascii="Times New Roman" w:eastAsia="Times New Roman" w:hAnsi="Times New Roman" w:cs="Times New Roman"/>
          <w:sz w:val="24"/>
          <w:szCs w:val="24"/>
          <w:lang w:eastAsia="ru-RU"/>
        </w:rPr>
        <w:t>’’</w:t>
      </w:r>
      <w:r w:rsidRPr="008441A1">
        <w:rPr>
          <w:rFonts w:ascii="Times New Roman" w:eastAsia="Times New Roman" w:hAnsi="Times New Roman" w:cs="Times New Roman"/>
          <w:sz w:val="24"/>
          <w:szCs w:val="24"/>
          <w:vertAlign w:val="subscript"/>
          <w:lang w:eastAsia="ru-RU"/>
        </w:rPr>
        <w:t>SO2</w:t>
      </w:r>
      <w:r w:rsidRPr="008441A1">
        <w:rPr>
          <w:rFonts w:ascii="Times New Roman" w:eastAsia="Times New Roman" w:hAnsi="Times New Roman" w:cs="Times New Roman"/>
          <w:sz w:val="24"/>
          <w:szCs w:val="24"/>
          <w:lang w:eastAsia="ru-RU"/>
        </w:rPr>
        <w:t xml:space="preserve"> – </w:t>
      </w:r>
      <w:proofErr w:type="spellStart"/>
      <w:r w:rsidRPr="008441A1">
        <w:rPr>
          <w:rFonts w:ascii="Times New Roman" w:eastAsia="Times New Roman" w:hAnsi="Times New Roman" w:cs="Times New Roman"/>
          <w:sz w:val="24"/>
          <w:szCs w:val="24"/>
          <w:lang w:eastAsia="ru-RU"/>
        </w:rPr>
        <w:t>күлұстағышта</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ұсталған</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күкірт</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оксидтерінің</w:t>
      </w:r>
      <w:proofErr w:type="spellEnd"/>
      <w:r w:rsidRPr="008441A1">
        <w:rPr>
          <w:rFonts w:ascii="Times New Roman" w:eastAsia="Times New Roman" w:hAnsi="Times New Roman" w:cs="Times New Roman"/>
          <w:sz w:val="24"/>
          <w:szCs w:val="24"/>
          <w:lang w:eastAsia="ru-RU"/>
        </w:rPr>
        <w:t xml:space="preserve"> </w:t>
      </w:r>
      <w:proofErr w:type="spellStart"/>
      <w:r w:rsidRPr="008441A1">
        <w:rPr>
          <w:rFonts w:ascii="Times New Roman" w:eastAsia="Times New Roman" w:hAnsi="Times New Roman" w:cs="Times New Roman"/>
          <w:sz w:val="24"/>
          <w:szCs w:val="24"/>
          <w:lang w:eastAsia="ru-RU"/>
        </w:rPr>
        <w:t>үлесі</w:t>
      </w:r>
      <w:proofErr w:type="spellEnd"/>
      <w:r w:rsidRPr="008441A1">
        <w:rPr>
          <w:rFonts w:ascii="Times New Roman" w:eastAsia="Times New Roman" w:hAnsi="Times New Roman" w:cs="Times New Roman"/>
          <w:sz w:val="24"/>
          <w:szCs w:val="24"/>
          <w:lang w:eastAsia="ru-RU"/>
        </w:rPr>
        <w:t>.</w:t>
      </w:r>
    </w:p>
    <w:p w14:paraId="186BA98A" w14:textId="7553E135" w:rsidR="009C24DD" w:rsidRDefault="009C24DD" w:rsidP="009C24DD">
      <w:pPr>
        <w:spacing w:after="0" w:line="240" w:lineRule="auto"/>
        <w:ind w:left="720"/>
        <w:rPr>
          <w:rFonts w:ascii="Times New Roman" w:eastAsia="Times New Roman" w:hAnsi="Times New Roman" w:cs="Times New Roman"/>
          <w:sz w:val="24"/>
          <w:szCs w:val="24"/>
          <w:lang w:eastAsia="ru-RU"/>
        </w:rPr>
      </w:pPr>
    </w:p>
    <w:p w14:paraId="2DF3926F" w14:textId="77777777" w:rsidR="009C24DD" w:rsidRPr="008441A1" w:rsidRDefault="009C24DD" w:rsidP="009C24DD">
      <w:pPr>
        <w:spacing w:after="0" w:line="240" w:lineRule="auto"/>
        <w:ind w:left="720"/>
        <w:rPr>
          <w:rFonts w:ascii="Times New Roman" w:eastAsia="Times New Roman" w:hAnsi="Times New Roman" w:cs="Times New Roman"/>
          <w:sz w:val="24"/>
          <w:szCs w:val="24"/>
          <w:lang w:eastAsia="ru-RU"/>
        </w:rPr>
      </w:pPr>
    </w:p>
    <w:p w14:paraId="3BB30664" w14:textId="77777777" w:rsidR="009C24DD" w:rsidRPr="009C24DD" w:rsidRDefault="009C24DD" w:rsidP="009C24DD">
      <w:pPr>
        <w:spacing w:after="0" w:line="240" w:lineRule="auto"/>
        <w:ind w:firstLine="709"/>
        <w:jc w:val="both"/>
        <w:outlineLvl w:val="1"/>
        <w:rPr>
          <w:rFonts w:ascii="Times New Roman" w:eastAsia="Times New Roman" w:hAnsi="Times New Roman" w:cs="Times New Roman"/>
          <w:b/>
          <w:bCs/>
          <w:sz w:val="24"/>
          <w:szCs w:val="24"/>
          <w:lang w:eastAsia="ru-RU"/>
        </w:rPr>
      </w:pPr>
      <w:r w:rsidRPr="009C24DD">
        <w:rPr>
          <w:rFonts w:ascii="Times New Roman" w:eastAsia="Times New Roman" w:hAnsi="Times New Roman" w:cs="Times New Roman"/>
          <w:b/>
          <w:bCs/>
          <w:sz w:val="24"/>
          <w:szCs w:val="24"/>
          <w:lang w:eastAsia="ru-RU"/>
        </w:rPr>
        <w:lastRenderedPageBreak/>
        <w:t xml:space="preserve">10.3 </w:t>
      </w:r>
      <w:proofErr w:type="spellStart"/>
      <w:r w:rsidRPr="009C24DD">
        <w:rPr>
          <w:rFonts w:ascii="Times New Roman" w:eastAsia="Times New Roman" w:hAnsi="Times New Roman" w:cs="Times New Roman"/>
          <w:b/>
          <w:bCs/>
          <w:sz w:val="24"/>
          <w:szCs w:val="24"/>
          <w:lang w:eastAsia="ru-RU"/>
        </w:rPr>
        <w:t>Газды</w:t>
      </w:r>
      <w:proofErr w:type="spellEnd"/>
      <w:r w:rsidRPr="009C24DD">
        <w:rPr>
          <w:rFonts w:ascii="Times New Roman" w:eastAsia="Times New Roman" w:hAnsi="Times New Roman" w:cs="Times New Roman"/>
          <w:b/>
          <w:bCs/>
          <w:sz w:val="24"/>
          <w:szCs w:val="24"/>
          <w:lang w:eastAsia="ru-RU"/>
        </w:rPr>
        <w:t xml:space="preserve"> </w:t>
      </w:r>
      <w:proofErr w:type="spellStart"/>
      <w:r w:rsidRPr="009C24DD">
        <w:rPr>
          <w:rFonts w:ascii="Times New Roman" w:eastAsia="Times New Roman" w:hAnsi="Times New Roman" w:cs="Times New Roman"/>
          <w:b/>
          <w:bCs/>
          <w:sz w:val="24"/>
          <w:szCs w:val="24"/>
          <w:lang w:eastAsia="ru-RU"/>
        </w:rPr>
        <w:t>жаққанда</w:t>
      </w:r>
      <w:proofErr w:type="spellEnd"/>
      <w:r w:rsidRPr="009C24DD">
        <w:rPr>
          <w:rFonts w:ascii="Times New Roman" w:eastAsia="Times New Roman" w:hAnsi="Times New Roman" w:cs="Times New Roman"/>
          <w:b/>
          <w:bCs/>
          <w:sz w:val="24"/>
          <w:szCs w:val="24"/>
          <w:lang w:eastAsia="ru-RU"/>
        </w:rPr>
        <w:t xml:space="preserve"> </w:t>
      </w:r>
      <w:proofErr w:type="spellStart"/>
      <w:r w:rsidRPr="009C24DD">
        <w:rPr>
          <w:rFonts w:ascii="Times New Roman" w:eastAsia="Times New Roman" w:hAnsi="Times New Roman" w:cs="Times New Roman"/>
          <w:b/>
          <w:bCs/>
          <w:sz w:val="24"/>
          <w:szCs w:val="24"/>
          <w:lang w:eastAsia="ru-RU"/>
        </w:rPr>
        <w:t>бөлінетін</w:t>
      </w:r>
      <w:proofErr w:type="spellEnd"/>
      <w:r w:rsidRPr="009C24DD">
        <w:rPr>
          <w:rFonts w:ascii="Times New Roman" w:eastAsia="Times New Roman" w:hAnsi="Times New Roman" w:cs="Times New Roman"/>
          <w:b/>
          <w:bCs/>
          <w:sz w:val="24"/>
          <w:szCs w:val="24"/>
          <w:lang w:eastAsia="ru-RU"/>
        </w:rPr>
        <w:t xml:space="preserve"> </w:t>
      </w:r>
      <w:proofErr w:type="spellStart"/>
      <w:r w:rsidRPr="009C24DD">
        <w:rPr>
          <w:rFonts w:ascii="Times New Roman" w:eastAsia="Times New Roman" w:hAnsi="Times New Roman" w:cs="Times New Roman"/>
          <w:b/>
          <w:bCs/>
          <w:sz w:val="24"/>
          <w:szCs w:val="24"/>
          <w:lang w:eastAsia="ru-RU"/>
        </w:rPr>
        <w:t>заттар</w:t>
      </w:r>
      <w:proofErr w:type="spellEnd"/>
    </w:p>
    <w:p w14:paraId="5E090178" w14:textId="77777777" w:rsidR="009C24DD" w:rsidRPr="009C24DD" w:rsidRDefault="009C24DD" w:rsidP="009C24DD">
      <w:pPr>
        <w:spacing w:after="0" w:line="240" w:lineRule="auto"/>
        <w:ind w:firstLine="709"/>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eastAsia="ru-RU"/>
        </w:rPr>
        <w:t xml:space="preserve">Газ – </w:t>
      </w:r>
      <w:proofErr w:type="spellStart"/>
      <w:r w:rsidRPr="009C24DD">
        <w:rPr>
          <w:rFonts w:ascii="Times New Roman" w:eastAsia="Times New Roman" w:hAnsi="Times New Roman" w:cs="Times New Roman"/>
          <w:sz w:val="24"/>
          <w:szCs w:val="24"/>
          <w:lang w:eastAsia="ru-RU"/>
        </w:rPr>
        <w:t>қазіргі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таңда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ең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экологиялық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тиімді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және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кеңінен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қолданылатын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отын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түрлерінің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бірі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Оның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басты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артықшылығы</w:t>
      </w:r>
      <w:proofErr w:type="spellEnd"/>
      <w:r w:rsidRPr="009C24DD">
        <w:rPr>
          <w:rFonts w:ascii="Times New Roman" w:eastAsia="Times New Roman" w:hAnsi="Times New Roman" w:cs="Times New Roman"/>
          <w:sz w:val="24"/>
          <w:szCs w:val="24"/>
          <w:lang w:eastAsia="ru-RU"/>
        </w:rPr>
        <w:t xml:space="preserve"> – </w:t>
      </w:r>
      <w:proofErr w:type="spellStart"/>
      <w:r w:rsidRPr="009C24DD">
        <w:rPr>
          <w:rFonts w:ascii="Times New Roman" w:eastAsia="Times New Roman" w:hAnsi="Times New Roman" w:cs="Times New Roman"/>
          <w:sz w:val="24"/>
          <w:szCs w:val="24"/>
          <w:lang w:eastAsia="ru-RU"/>
        </w:rPr>
        <w:t>құрамында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күлі</w:t>
      </w:r>
      <w:proofErr w:type="spellEnd"/>
      <w:r w:rsidRPr="009C24DD">
        <w:rPr>
          <w:rFonts w:ascii="Times New Roman" w:eastAsia="Times New Roman" w:hAnsi="Times New Roman" w:cs="Times New Roman"/>
          <w:sz w:val="24"/>
          <w:szCs w:val="24"/>
          <w:lang w:eastAsia="ru-RU"/>
        </w:rPr>
        <w:t xml:space="preserve"> аз, </w:t>
      </w:r>
      <w:proofErr w:type="spellStart"/>
      <w:r w:rsidRPr="009C24DD">
        <w:rPr>
          <w:rFonts w:ascii="Times New Roman" w:eastAsia="Times New Roman" w:hAnsi="Times New Roman" w:cs="Times New Roman"/>
          <w:sz w:val="24"/>
          <w:szCs w:val="24"/>
          <w:lang w:eastAsia="ru-RU"/>
        </w:rPr>
        <w:t>жанған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кезде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күйе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немесе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көп</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мөлшерде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зиянды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қалдықтар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түзілмейді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Дегенмен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газды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жағу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процесінде</w:t>
      </w:r>
      <w:proofErr w:type="spellEnd"/>
      <w:r w:rsidRPr="009C24DD">
        <w:rPr>
          <w:rFonts w:ascii="Times New Roman" w:eastAsia="Times New Roman" w:hAnsi="Times New Roman" w:cs="Times New Roman"/>
          <w:sz w:val="24"/>
          <w:szCs w:val="24"/>
          <w:lang w:eastAsia="ru-RU"/>
        </w:rPr>
        <w:t xml:space="preserve"> де </w:t>
      </w:r>
      <w:proofErr w:type="spellStart"/>
      <w:r w:rsidRPr="009C24DD">
        <w:rPr>
          <w:rFonts w:ascii="Times New Roman" w:eastAsia="Times New Roman" w:hAnsi="Times New Roman" w:cs="Times New Roman"/>
          <w:sz w:val="24"/>
          <w:szCs w:val="24"/>
          <w:lang w:eastAsia="ru-RU"/>
        </w:rPr>
        <w:t>атмосфераға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белгілі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бір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ластаушы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заттар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бөлінеді</w:t>
      </w:r>
      <w:proofErr w:type="spellEnd"/>
      <w:r w:rsidRPr="009C24DD">
        <w:rPr>
          <w:rFonts w:ascii="Times New Roman" w:eastAsia="Times New Roman" w:hAnsi="Times New Roman" w:cs="Times New Roman"/>
          <w:sz w:val="24"/>
          <w:szCs w:val="24"/>
          <w:lang w:eastAsia="ru-RU"/>
        </w:rPr>
        <w:t>.</w:t>
      </w:r>
    </w:p>
    <w:p w14:paraId="1A8A3BF4" w14:textId="0778932B" w:rsidR="009C24DD" w:rsidRPr="009C24DD" w:rsidRDefault="009C24DD" w:rsidP="009C24DD">
      <w:pPr>
        <w:spacing w:after="0" w:line="240" w:lineRule="auto"/>
        <w:ind w:firstLine="709"/>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b/>
          <w:bCs/>
          <w:sz w:val="24"/>
          <w:szCs w:val="24"/>
          <w:lang w:eastAsia="ru-RU"/>
        </w:rPr>
        <w:t xml:space="preserve">1. Азот </w:t>
      </w:r>
      <w:proofErr w:type="spellStart"/>
      <w:r w:rsidRPr="009C24DD">
        <w:rPr>
          <w:rFonts w:ascii="Times New Roman" w:eastAsia="Times New Roman" w:hAnsi="Times New Roman" w:cs="Times New Roman"/>
          <w:b/>
          <w:bCs/>
          <w:sz w:val="24"/>
          <w:szCs w:val="24"/>
          <w:lang w:eastAsia="ru-RU"/>
        </w:rPr>
        <w:t>диоксиді</w:t>
      </w:r>
      <w:proofErr w:type="spellEnd"/>
      <w:r w:rsidRPr="009C24DD">
        <w:rPr>
          <w:rFonts w:ascii="Times New Roman" w:eastAsia="Times New Roman" w:hAnsi="Times New Roman" w:cs="Times New Roman"/>
          <w:b/>
          <w:bCs/>
          <w:sz w:val="24"/>
          <w:szCs w:val="24"/>
          <w:lang w:eastAsia="ru-RU"/>
        </w:rPr>
        <w:t xml:space="preserve"> (NO₂).</w:t>
      </w:r>
      <w:r>
        <w:rPr>
          <w:rFonts w:ascii="Times New Roman" w:eastAsia="Times New Roman" w:hAnsi="Times New Roman" w:cs="Times New Roman"/>
          <w:b/>
          <w:bCs/>
          <w:sz w:val="24"/>
          <w:szCs w:val="24"/>
          <w:lang w:val="kk-KZ" w:eastAsia="ru-RU"/>
        </w:rPr>
        <w:t xml:space="preserve"> </w:t>
      </w:r>
      <w:proofErr w:type="spellStart"/>
      <w:r w:rsidRPr="009C24DD">
        <w:rPr>
          <w:rFonts w:ascii="Times New Roman" w:eastAsia="Times New Roman" w:hAnsi="Times New Roman" w:cs="Times New Roman"/>
          <w:sz w:val="24"/>
          <w:szCs w:val="24"/>
          <w:lang w:eastAsia="ru-RU"/>
        </w:rPr>
        <w:t>Газды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жаққанда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жоғары</w:t>
      </w:r>
      <w:proofErr w:type="spellEnd"/>
      <w:r w:rsidRPr="009C24DD">
        <w:rPr>
          <w:rFonts w:ascii="Times New Roman" w:eastAsia="Times New Roman" w:hAnsi="Times New Roman" w:cs="Times New Roman"/>
          <w:sz w:val="24"/>
          <w:szCs w:val="24"/>
          <w:lang w:eastAsia="ru-RU"/>
        </w:rPr>
        <w:t xml:space="preserve"> температура </w:t>
      </w:r>
      <w:proofErr w:type="spellStart"/>
      <w:r w:rsidRPr="009C24DD">
        <w:rPr>
          <w:rFonts w:ascii="Times New Roman" w:eastAsia="Times New Roman" w:hAnsi="Times New Roman" w:cs="Times New Roman"/>
          <w:sz w:val="24"/>
          <w:szCs w:val="24"/>
          <w:lang w:eastAsia="ru-RU"/>
        </w:rPr>
        <w:t>жағдайында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ауадағы</w:t>
      </w:r>
      <w:proofErr w:type="spellEnd"/>
      <w:r w:rsidRPr="009C24DD">
        <w:rPr>
          <w:rFonts w:ascii="Times New Roman" w:eastAsia="Times New Roman" w:hAnsi="Times New Roman" w:cs="Times New Roman"/>
          <w:sz w:val="24"/>
          <w:szCs w:val="24"/>
          <w:lang w:eastAsia="ru-RU"/>
        </w:rPr>
        <w:t xml:space="preserve"> азот пен оттек </w:t>
      </w:r>
      <w:proofErr w:type="spellStart"/>
      <w:r w:rsidRPr="009C24DD">
        <w:rPr>
          <w:rFonts w:ascii="Times New Roman" w:eastAsia="Times New Roman" w:hAnsi="Times New Roman" w:cs="Times New Roman"/>
          <w:sz w:val="24"/>
          <w:szCs w:val="24"/>
          <w:lang w:eastAsia="ru-RU"/>
        </w:rPr>
        <w:t>әрекеттесіп</w:t>
      </w:r>
      <w:proofErr w:type="spellEnd"/>
      <w:r w:rsidRPr="009C24DD">
        <w:rPr>
          <w:rFonts w:ascii="Times New Roman" w:eastAsia="Times New Roman" w:hAnsi="Times New Roman" w:cs="Times New Roman"/>
          <w:sz w:val="24"/>
          <w:szCs w:val="24"/>
          <w:lang w:eastAsia="ru-RU"/>
        </w:rPr>
        <w:t xml:space="preserve">, азот </w:t>
      </w:r>
      <w:proofErr w:type="spellStart"/>
      <w:r w:rsidRPr="009C24DD">
        <w:rPr>
          <w:rFonts w:ascii="Times New Roman" w:eastAsia="Times New Roman" w:hAnsi="Times New Roman" w:cs="Times New Roman"/>
          <w:sz w:val="24"/>
          <w:szCs w:val="24"/>
          <w:lang w:eastAsia="ru-RU"/>
        </w:rPr>
        <w:t>оксидтері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түзіледі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Негізгі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бөлігі</w:t>
      </w:r>
      <w:proofErr w:type="spellEnd"/>
      <w:r w:rsidRPr="009C24DD">
        <w:rPr>
          <w:rFonts w:ascii="Times New Roman" w:eastAsia="Times New Roman" w:hAnsi="Times New Roman" w:cs="Times New Roman"/>
          <w:sz w:val="24"/>
          <w:szCs w:val="24"/>
          <w:lang w:eastAsia="ru-RU"/>
        </w:rPr>
        <w:t xml:space="preserve"> азот </w:t>
      </w:r>
      <w:proofErr w:type="spellStart"/>
      <w:r w:rsidRPr="009C24DD">
        <w:rPr>
          <w:rFonts w:ascii="Times New Roman" w:eastAsia="Times New Roman" w:hAnsi="Times New Roman" w:cs="Times New Roman"/>
          <w:sz w:val="24"/>
          <w:szCs w:val="24"/>
          <w:lang w:eastAsia="ru-RU"/>
        </w:rPr>
        <w:t>тотығы</w:t>
      </w:r>
      <w:proofErr w:type="spellEnd"/>
      <w:r w:rsidRPr="009C24DD">
        <w:rPr>
          <w:rFonts w:ascii="Times New Roman" w:eastAsia="Times New Roman" w:hAnsi="Times New Roman" w:cs="Times New Roman"/>
          <w:sz w:val="24"/>
          <w:szCs w:val="24"/>
          <w:lang w:eastAsia="ru-RU"/>
        </w:rPr>
        <w:t xml:space="preserve"> (NO) </w:t>
      </w:r>
      <w:proofErr w:type="spellStart"/>
      <w:r w:rsidRPr="009C24DD">
        <w:rPr>
          <w:rFonts w:ascii="Times New Roman" w:eastAsia="Times New Roman" w:hAnsi="Times New Roman" w:cs="Times New Roman"/>
          <w:sz w:val="24"/>
          <w:szCs w:val="24"/>
          <w:lang w:eastAsia="ru-RU"/>
        </w:rPr>
        <w:t>түрінде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бөлініп</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кейін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атмосферада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оттекпен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әрекеттесіп</w:t>
      </w:r>
      <w:proofErr w:type="spellEnd"/>
      <w:r w:rsidRPr="009C24DD">
        <w:rPr>
          <w:rFonts w:ascii="Times New Roman" w:eastAsia="Times New Roman" w:hAnsi="Times New Roman" w:cs="Times New Roman"/>
          <w:sz w:val="24"/>
          <w:szCs w:val="24"/>
          <w:lang w:eastAsia="ru-RU"/>
        </w:rPr>
        <w:t xml:space="preserve"> азот </w:t>
      </w:r>
      <w:proofErr w:type="spellStart"/>
      <w:r w:rsidRPr="009C24DD">
        <w:rPr>
          <w:rFonts w:ascii="Times New Roman" w:eastAsia="Times New Roman" w:hAnsi="Times New Roman" w:cs="Times New Roman"/>
          <w:sz w:val="24"/>
          <w:szCs w:val="24"/>
          <w:lang w:eastAsia="ru-RU"/>
        </w:rPr>
        <w:t>диоксидіне</w:t>
      </w:r>
      <w:proofErr w:type="spellEnd"/>
      <w:r w:rsidRPr="009C24DD">
        <w:rPr>
          <w:rFonts w:ascii="Times New Roman" w:eastAsia="Times New Roman" w:hAnsi="Times New Roman" w:cs="Times New Roman"/>
          <w:sz w:val="24"/>
          <w:szCs w:val="24"/>
          <w:lang w:eastAsia="ru-RU"/>
        </w:rPr>
        <w:t xml:space="preserve"> (NO₂) </w:t>
      </w:r>
      <w:proofErr w:type="spellStart"/>
      <w:r w:rsidRPr="009C24DD">
        <w:rPr>
          <w:rFonts w:ascii="Times New Roman" w:eastAsia="Times New Roman" w:hAnsi="Times New Roman" w:cs="Times New Roman"/>
          <w:sz w:val="24"/>
          <w:szCs w:val="24"/>
          <w:lang w:eastAsia="ru-RU"/>
        </w:rPr>
        <w:t>айналады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Бұл</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қосылыс</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адамның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тыныс</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алу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жолдарын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тітіркендіреді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өкпе</w:t>
      </w:r>
      <w:proofErr w:type="spellEnd"/>
      <w:r w:rsidRPr="009C24DD">
        <w:rPr>
          <w:rFonts w:ascii="Times New Roman" w:eastAsia="Times New Roman" w:hAnsi="Times New Roman" w:cs="Times New Roman"/>
          <w:sz w:val="24"/>
          <w:szCs w:val="24"/>
          <w:lang w:eastAsia="ru-RU"/>
        </w:rPr>
        <w:t xml:space="preserve"> мен бронх </w:t>
      </w:r>
      <w:proofErr w:type="spellStart"/>
      <w:r w:rsidRPr="009C24DD">
        <w:rPr>
          <w:rFonts w:ascii="Times New Roman" w:eastAsia="Times New Roman" w:hAnsi="Times New Roman" w:cs="Times New Roman"/>
          <w:sz w:val="24"/>
          <w:szCs w:val="24"/>
          <w:lang w:eastAsia="ru-RU"/>
        </w:rPr>
        <w:t>ауруларын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асқындырады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өсімдіктердің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өсуін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баяулатады</w:t>
      </w:r>
      <w:proofErr w:type="spellEnd"/>
      <w:r w:rsidRPr="009C24DD">
        <w:rPr>
          <w:rFonts w:ascii="Times New Roman" w:eastAsia="Times New Roman" w:hAnsi="Times New Roman" w:cs="Times New Roman"/>
          <w:sz w:val="24"/>
          <w:szCs w:val="24"/>
          <w:lang w:eastAsia="ru-RU"/>
        </w:rPr>
        <w:t xml:space="preserve">. Азот </w:t>
      </w:r>
      <w:proofErr w:type="spellStart"/>
      <w:r w:rsidRPr="009C24DD">
        <w:rPr>
          <w:rFonts w:ascii="Times New Roman" w:eastAsia="Times New Roman" w:hAnsi="Times New Roman" w:cs="Times New Roman"/>
          <w:sz w:val="24"/>
          <w:szCs w:val="24"/>
          <w:lang w:eastAsia="ru-RU"/>
        </w:rPr>
        <w:t>оксидтерінің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мөлшері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қазандықтағы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жану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температурасына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және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қолданылатын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технологияға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тікелей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байланысты</w:t>
      </w:r>
      <w:proofErr w:type="spellEnd"/>
      <w:r w:rsidRPr="009C24DD">
        <w:rPr>
          <w:rFonts w:ascii="Times New Roman" w:eastAsia="Times New Roman" w:hAnsi="Times New Roman" w:cs="Times New Roman"/>
          <w:sz w:val="24"/>
          <w:szCs w:val="24"/>
          <w:lang w:eastAsia="ru-RU"/>
        </w:rPr>
        <w:t>.</w:t>
      </w:r>
    </w:p>
    <w:p w14:paraId="04B5BBDB" w14:textId="77777777" w:rsidR="009C24DD" w:rsidRDefault="009C24DD" w:rsidP="009C24DD">
      <w:pPr>
        <w:spacing w:after="0" w:line="240" w:lineRule="auto"/>
        <w:ind w:firstLine="709"/>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b/>
          <w:bCs/>
          <w:sz w:val="24"/>
          <w:szCs w:val="24"/>
          <w:lang w:eastAsia="ru-RU"/>
        </w:rPr>
        <w:t xml:space="preserve">2. </w:t>
      </w:r>
      <w:proofErr w:type="spellStart"/>
      <w:r w:rsidRPr="009C24DD">
        <w:rPr>
          <w:rFonts w:ascii="Times New Roman" w:eastAsia="Times New Roman" w:hAnsi="Times New Roman" w:cs="Times New Roman"/>
          <w:b/>
          <w:bCs/>
          <w:sz w:val="24"/>
          <w:szCs w:val="24"/>
          <w:lang w:eastAsia="ru-RU"/>
        </w:rPr>
        <w:t>Көміртек</w:t>
      </w:r>
      <w:proofErr w:type="spellEnd"/>
      <w:r w:rsidRPr="009C24DD">
        <w:rPr>
          <w:rFonts w:ascii="Times New Roman" w:eastAsia="Times New Roman" w:hAnsi="Times New Roman" w:cs="Times New Roman"/>
          <w:b/>
          <w:bCs/>
          <w:sz w:val="24"/>
          <w:szCs w:val="24"/>
          <w:lang w:eastAsia="ru-RU"/>
        </w:rPr>
        <w:t xml:space="preserve"> </w:t>
      </w:r>
      <w:proofErr w:type="spellStart"/>
      <w:r w:rsidRPr="009C24DD">
        <w:rPr>
          <w:rFonts w:ascii="Times New Roman" w:eastAsia="Times New Roman" w:hAnsi="Times New Roman" w:cs="Times New Roman"/>
          <w:b/>
          <w:bCs/>
          <w:sz w:val="24"/>
          <w:szCs w:val="24"/>
          <w:lang w:eastAsia="ru-RU"/>
        </w:rPr>
        <w:t>оксиді</w:t>
      </w:r>
      <w:proofErr w:type="spellEnd"/>
      <w:r w:rsidRPr="009C24DD">
        <w:rPr>
          <w:rFonts w:ascii="Times New Roman" w:eastAsia="Times New Roman" w:hAnsi="Times New Roman" w:cs="Times New Roman"/>
          <w:b/>
          <w:bCs/>
          <w:sz w:val="24"/>
          <w:szCs w:val="24"/>
          <w:lang w:eastAsia="ru-RU"/>
        </w:rPr>
        <w:t xml:space="preserve"> (CO).</w:t>
      </w:r>
      <w:r>
        <w:rPr>
          <w:rFonts w:ascii="Times New Roman" w:eastAsia="Times New Roman" w:hAnsi="Times New Roman" w:cs="Times New Roman"/>
          <w:b/>
          <w:bCs/>
          <w:sz w:val="24"/>
          <w:szCs w:val="24"/>
          <w:lang w:val="kk-KZ" w:eastAsia="ru-RU"/>
        </w:rPr>
        <w:t xml:space="preserve"> </w:t>
      </w:r>
      <w:proofErr w:type="spellStart"/>
      <w:r w:rsidRPr="009C24DD">
        <w:rPr>
          <w:rFonts w:ascii="Times New Roman" w:eastAsia="Times New Roman" w:hAnsi="Times New Roman" w:cs="Times New Roman"/>
          <w:sz w:val="24"/>
          <w:szCs w:val="24"/>
          <w:lang w:eastAsia="ru-RU"/>
        </w:rPr>
        <w:t>Көміртек</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оксиді</w:t>
      </w:r>
      <w:proofErr w:type="spellEnd"/>
      <w:r w:rsidRPr="009C24DD">
        <w:rPr>
          <w:rFonts w:ascii="Times New Roman" w:eastAsia="Times New Roman" w:hAnsi="Times New Roman" w:cs="Times New Roman"/>
          <w:sz w:val="24"/>
          <w:szCs w:val="24"/>
          <w:lang w:eastAsia="ru-RU"/>
        </w:rPr>
        <w:t xml:space="preserve"> – </w:t>
      </w:r>
      <w:proofErr w:type="spellStart"/>
      <w:r w:rsidRPr="009C24DD">
        <w:rPr>
          <w:rFonts w:ascii="Times New Roman" w:eastAsia="Times New Roman" w:hAnsi="Times New Roman" w:cs="Times New Roman"/>
          <w:sz w:val="24"/>
          <w:szCs w:val="24"/>
          <w:lang w:eastAsia="ru-RU"/>
        </w:rPr>
        <w:t>иіссіз</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және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уытты</w:t>
      </w:r>
      <w:proofErr w:type="spellEnd"/>
      <w:r w:rsidRPr="009C24DD">
        <w:rPr>
          <w:rFonts w:ascii="Times New Roman" w:eastAsia="Times New Roman" w:hAnsi="Times New Roman" w:cs="Times New Roman"/>
          <w:sz w:val="24"/>
          <w:szCs w:val="24"/>
          <w:lang w:eastAsia="ru-RU"/>
        </w:rPr>
        <w:t xml:space="preserve"> газ. </w:t>
      </w:r>
      <w:proofErr w:type="spellStart"/>
      <w:r w:rsidRPr="009C24DD">
        <w:rPr>
          <w:rFonts w:ascii="Times New Roman" w:eastAsia="Times New Roman" w:hAnsi="Times New Roman" w:cs="Times New Roman"/>
          <w:sz w:val="24"/>
          <w:szCs w:val="24"/>
          <w:lang w:eastAsia="ru-RU"/>
        </w:rPr>
        <w:t>Ол</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жану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процесінде</w:t>
      </w:r>
      <w:proofErr w:type="spellEnd"/>
      <w:r w:rsidRPr="009C24DD">
        <w:rPr>
          <w:rFonts w:ascii="Times New Roman" w:eastAsia="Times New Roman" w:hAnsi="Times New Roman" w:cs="Times New Roman"/>
          <w:sz w:val="24"/>
          <w:szCs w:val="24"/>
          <w:lang w:eastAsia="ru-RU"/>
        </w:rPr>
        <w:t xml:space="preserve"> оттек </w:t>
      </w:r>
      <w:proofErr w:type="spellStart"/>
      <w:r w:rsidRPr="009C24DD">
        <w:rPr>
          <w:rFonts w:ascii="Times New Roman" w:eastAsia="Times New Roman" w:hAnsi="Times New Roman" w:cs="Times New Roman"/>
          <w:sz w:val="24"/>
          <w:szCs w:val="24"/>
          <w:lang w:eastAsia="ru-RU"/>
        </w:rPr>
        <w:t>жеткіліксіз</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болған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жағдайда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түзіледі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Газды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толық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жаққанда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көміртек</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диоксиді</w:t>
      </w:r>
      <w:proofErr w:type="spellEnd"/>
      <w:r w:rsidRPr="009C24DD">
        <w:rPr>
          <w:rFonts w:ascii="Times New Roman" w:eastAsia="Times New Roman" w:hAnsi="Times New Roman" w:cs="Times New Roman"/>
          <w:sz w:val="24"/>
          <w:szCs w:val="24"/>
          <w:lang w:eastAsia="ru-RU"/>
        </w:rPr>
        <w:t xml:space="preserve"> (CO₂) </w:t>
      </w:r>
      <w:proofErr w:type="spellStart"/>
      <w:r w:rsidRPr="009C24DD">
        <w:rPr>
          <w:rFonts w:ascii="Times New Roman" w:eastAsia="Times New Roman" w:hAnsi="Times New Roman" w:cs="Times New Roman"/>
          <w:sz w:val="24"/>
          <w:szCs w:val="24"/>
          <w:lang w:eastAsia="ru-RU"/>
        </w:rPr>
        <w:t>түзілуі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тиіс</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алайда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жану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камерасындағы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ауа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жеткіліксіз</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болса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немесе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қазандық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дұрыс</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реттелмесе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көміртек</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оксидінің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үлесі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артады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Бұл</w:t>
      </w:r>
      <w:proofErr w:type="spellEnd"/>
      <w:r w:rsidRPr="009C24DD">
        <w:rPr>
          <w:rFonts w:ascii="Times New Roman" w:eastAsia="Times New Roman" w:hAnsi="Times New Roman" w:cs="Times New Roman"/>
          <w:sz w:val="24"/>
          <w:szCs w:val="24"/>
          <w:lang w:eastAsia="ru-RU"/>
        </w:rPr>
        <w:t xml:space="preserve"> газ </w:t>
      </w:r>
      <w:proofErr w:type="spellStart"/>
      <w:r w:rsidRPr="009C24DD">
        <w:rPr>
          <w:rFonts w:ascii="Times New Roman" w:eastAsia="Times New Roman" w:hAnsi="Times New Roman" w:cs="Times New Roman"/>
          <w:sz w:val="24"/>
          <w:szCs w:val="24"/>
          <w:lang w:eastAsia="ru-RU"/>
        </w:rPr>
        <w:t>адам</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ағзасына</w:t>
      </w:r>
      <w:proofErr w:type="spellEnd"/>
      <w:r w:rsidRPr="009C24DD">
        <w:rPr>
          <w:rFonts w:ascii="Times New Roman" w:eastAsia="Times New Roman" w:hAnsi="Times New Roman" w:cs="Times New Roman"/>
          <w:sz w:val="24"/>
          <w:szCs w:val="24"/>
          <w:lang w:eastAsia="ru-RU"/>
        </w:rPr>
        <w:t xml:space="preserve"> аса </w:t>
      </w:r>
      <w:proofErr w:type="spellStart"/>
      <w:r w:rsidRPr="009C24DD">
        <w:rPr>
          <w:rFonts w:ascii="Times New Roman" w:eastAsia="Times New Roman" w:hAnsi="Times New Roman" w:cs="Times New Roman"/>
          <w:sz w:val="24"/>
          <w:szCs w:val="24"/>
          <w:lang w:eastAsia="ru-RU"/>
        </w:rPr>
        <w:t>қауіпті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себебі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қанның</w:t>
      </w:r>
      <w:proofErr w:type="spellEnd"/>
      <w:r w:rsidRPr="009C24DD">
        <w:rPr>
          <w:rFonts w:ascii="Times New Roman" w:eastAsia="Times New Roman" w:hAnsi="Times New Roman" w:cs="Times New Roman"/>
          <w:sz w:val="24"/>
          <w:szCs w:val="24"/>
          <w:lang w:eastAsia="ru-RU"/>
        </w:rPr>
        <w:t xml:space="preserve"> оттек </w:t>
      </w:r>
      <w:proofErr w:type="spellStart"/>
      <w:r w:rsidRPr="009C24DD">
        <w:rPr>
          <w:rFonts w:ascii="Times New Roman" w:eastAsia="Times New Roman" w:hAnsi="Times New Roman" w:cs="Times New Roman"/>
          <w:sz w:val="24"/>
          <w:szCs w:val="24"/>
          <w:lang w:eastAsia="ru-RU"/>
        </w:rPr>
        <w:t>тасымалдау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қабілетін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төмендетеді.</w:t>
      </w:r>
      <w:proofErr w:type="spellEnd"/>
    </w:p>
    <w:p w14:paraId="3451A124" w14:textId="6B144C08" w:rsidR="009C24DD" w:rsidRPr="009C24DD" w:rsidRDefault="009C24DD" w:rsidP="009C24DD">
      <w:pPr>
        <w:spacing w:after="0" w:line="240" w:lineRule="auto"/>
        <w:ind w:firstLine="709"/>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eastAsia="ru-RU"/>
        </w:rPr>
        <w:t xml:space="preserve">Газ – </w:t>
      </w:r>
      <w:proofErr w:type="spellStart"/>
      <w:r w:rsidRPr="009C24DD">
        <w:rPr>
          <w:rFonts w:ascii="Times New Roman" w:eastAsia="Times New Roman" w:hAnsi="Times New Roman" w:cs="Times New Roman"/>
          <w:sz w:val="24"/>
          <w:szCs w:val="24"/>
          <w:lang w:eastAsia="ru-RU"/>
        </w:rPr>
        <w:t>экологиялық</w:t>
      </w:r>
      <w:proofErr w:type="spellEnd"/>
      <w:r w:rsidRPr="009C24DD">
        <w:rPr>
          <w:rFonts w:ascii="Times New Roman" w:eastAsia="Times New Roman" w:hAnsi="Times New Roman" w:cs="Times New Roman"/>
          <w:sz w:val="24"/>
          <w:szCs w:val="24"/>
          <w:lang w:eastAsia="ru-RU"/>
        </w:rPr>
        <w:t xml:space="preserve"> таза </w:t>
      </w:r>
      <w:proofErr w:type="spellStart"/>
      <w:r w:rsidRPr="009C24DD">
        <w:rPr>
          <w:rFonts w:ascii="Times New Roman" w:eastAsia="Times New Roman" w:hAnsi="Times New Roman" w:cs="Times New Roman"/>
          <w:sz w:val="24"/>
          <w:szCs w:val="24"/>
          <w:lang w:eastAsia="ru-RU"/>
        </w:rPr>
        <w:t>отын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түрі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болғанымен</w:t>
      </w:r>
      <w:proofErr w:type="spellEnd"/>
      <w:r w:rsidRPr="009C24DD">
        <w:rPr>
          <w:rFonts w:ascii="Times New Roman" w:eastAsia="Times New Roman" w:hAnsi="Times New Roman" w:cs="Times New Roman"/>
          <w:sz w:val="24"/>
          <w:szCs w:val="24"/>
          <w:lang w:eastAsia="ru-RU"/>
        </w:rPr>
        <w:t xml:space="preserve">, оны </w:t>
      </w:r>
      <w:proofErr w:type="spellStart"/>
      <w:r w:rsidRPr="009C24DD">
        <w:rPr>
          <w:rFonts w:ascii="Times New Roman" w:eastAsia="Times New Roman" w:hAnsi="Times New Roman" w:cs="Times New Roman"/>
          <w:sz w:val="24"/>
          <w:szCs w:val="24"/>
          <w:lang w:eastAsia="ru-RU"/>
        </w:rPr>
        <w:t>жағу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кезінде</w:t>
      </w:r>
      <w:proofErr w:type="spellEnd"/>
      <w:r w:rsidRPr="009C24DD">
        <w:rPr>
          <w:rFonts w:ascii="Times New Roman" w:eastAsia="Times New Roman" w:hAnsi="Times New Roman" w:cs="Times New Roman"/>
          <w:sz w:val="24"/>
          <w:szCs w:val="24"/>
          <w:lang w:eastAsia="ru-RU"/>
        </w:rPr>
        <w:t xml:space="preserve"> азот </w:t>
      </w:r>
      <w:proofErr w:type="spellStart"/>
      <w:r w:rsidRPr="009C24DD">
        <w:rPr>
          <w:rFonts w:ascii="Times New Roman" w:eastAsia="Times New Roman" w:hAnsi="Times New Roman" w:cs="Times New Roman"/>
          <w:sz w:val="24"/>
          <w:szCs w:val="24"/>
          <w:lang w:eastAsia="ru-RU"/>
        </w:rPr>
        <w:t>диоксиді</w:t>
      </w:r>
      <w:proofErr w:type="spellEnd"/>
      <w:r w:rsidRPr="009C24DD">
        <w:rPr>
          <w:rFonts w:ascii="Times New Roman" w:eastAsia="Times New Roman" w:hAnsi="Times New Roman" w:cs="Times New Roman"/>
          <w:sz w:val="24"/>
          <w:szCs w:val="24"/>
          <w:lang w:eastAsia="ru-RU"/>
        </w:rPr>
        <w:t xml:space="preserve"> мен </w:t>
      </w:r>
      <w:proofErr w:type="spellStart"/>
      <w:r w:rsidRPr="009C24DD">
        <w:rPr>
          <w:rFonts w:ascii="Times New Roman" w:eastAsia="Times New Roman" w:hAnsi="Times New Roman" w:cs="Times New Roman"/>
          <w:sz w:val="24"/>
          <w:szCs w:val="24"/>
          <w:lang w:eastAsia="ru-RU"/>
        </w:rPr>
        <w:t>көміртек</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оксиді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бөлінеді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Бұл</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заттардың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мөлшерін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азайту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үшін</w:t>
      </w:r>
      <w:proofErr w:type="spellEnd"/>
      <w:r w:rsidRPr="009C24DD">
        <w:rPr>
          <w:rFonts w:ascii="Times New Roman" w:eastAsia="Times New Roman" w:hAnsi="Times New Roman" w:cs="Times New Roman"/>
          <w:sz w:val="24"/>
          <w:szCs w:val="24"/>
          <w:lang w:eastAsia="ru-RU"/>
        </w:rPr>
        <w:t>:</w:t>
      </w:r>
    </w:p>
    <w:p w14:paraId="3A9FB985" w14:textId="77777777" w:rsidR="009C24DD" w:rsidRPr="009C24DD" w:rsidRDefault="009C24DD" w:rsidP="009C24DD">
      <w:pPr>
        <w:numPr>
          <w:ilvl w:val="0"/>
          <w:numId w:val="10"/>
        </w:numPr>
        <w:spacing w:after="0" w:line="240" w:lineRule="auto"/>
        <w:ind w:firstLine="709"/>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жану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процесін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толық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қамтамасыз</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ететін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қазандықтарды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пайдалану</w:t>
      </w:r>
      <w:proofErr w:type="spellEnd"/>
      <w:r w:rsidRPr="009C24DD">
        <w:rPr>
          <w:rFonts w:ascii="Times New Roman" w:eastAsia="Times New Roman" w:hAnsi="Times New Roman" w:cs="Times New Roman"/>
          <w:sz w:val="24"/>
          <w:szCs w:val="24"/>
          <w:lang w:eastAsia="ru-RU"/>
        </w:rPr>
        <w:t>;</w:t>
      </w:r>
    </w:p>
    <w:p w14:paraId="1C9CFC2F" w14:textId="77777777" w:rsidR="009C24DD" w:rsidRPr="009C24DD" w:rsidRDefault="009C24DD" w:rsidP="009C24DD">
      <w:pPr>
        <w:numPr>
          <w:ilvl w:val="0"/>
          <w:numId w:val="10"/>
        </w:numPr>
        <w:spacing w:after="0" w:line="240" w:lineRule="auto"/>
        <w:ind w:firstLine="709"/>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ауа-отын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қатынасын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дұрыс</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реттеу</w:t>
      </w:r>
      <w:proofErr w:type="spellEnd"/>
      <w:r w:rsidRPr="009C24DD">
        <w:rPr>
          <w:rFonts w:ascii="Times New Roman" w:eastAsia="Times New Roman" w:hAnsi="Times New Roman" w:cs="Times New Roman"/>
          <w:sz w:val="24"/>
          <w:szCs w:val="24"/>
          <w:lang w:eastAsia="ru-RU"/>
        </w:rPr>
        <w:t>;</w:t>
      </w:r>
    </w:p>
    <w:p w14:paraId="4D835AE2" w14:textId="77777777" w:rsidR="009C24DD" w:rsidRPr="009C24DD" w:rsidRDefault="009C24DD" w:rsidP="009C24DD">
      <w:pPr>
        <w:numPr>
          <w:ilvl w:val="0"/>
          <w:numId w:val="10"/>
        </w:numPr>
        <w:spacing w:after="0" w:line="240" w:lineRule="auto"/>
        <w:ind w:firstLine="709"/>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жану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температурасын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бақылау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қажет</w:t>
      </w:r>
      <w:proofErr w:type="spellEnd"/>
      <w:r w:rsidRPr="009C24DD">
        <w:rPr>
          <w:rFonts w:ascii="Times New Roman" w:eastAsia="Times New Roman" w:hAnsi="Times New Roman" w:cs="Times New Roman"/>
          <w:sz w:val="24"/>
          <w:szCs w:val="24"/>
          <w:lang w:eastAsia="ru-RU"/>
        </w:rPr>
        <w:t>.</w:t>
      </w:r>
    </w:p>
    <w:p w14:paraId="434278B4" w14:textId="4AF4783B" w:rsidR="009C24DD" w:rsidRDefault="009C24DD" w:rsidP="009C24DD">
      <w:pPr>
        <w:spacing w:after="0" w:line="240" w:lineRule="auto"/>
        <w:ind w:firstLine="709"/>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eastAsia="ru-RU"/>
        </w:rPr>
        <w:t xml:space="preserve">Осы </w:t>
      </w:r>
      <w:proofErr w:type="spellStart"/>
      <w:r w:rsidRPr="009C24DD">
        <w:rPr>
          <w:rFonts w:ascii="Times New Roman" w:eastAsia="Times New Roman" w:hAnsi="Times New Roman" w:cs="Times New Roman"/>
          <w:sz w:val="24"/>
          <w:szCs w:val="24"/>
          <w:lang w:eastAsia="ru-RU"/>
        </w:rPr>
        <w:t>шаралар</w:t>
      </w:r>
      <w:proofErr w:type="spellEnd"/>
      <w:r w:rsidRPr="009C24DD">
        <w:rPr>
          <w:rFonts w:ascii="Times New Roman" w:eastAsia="Times New Roman" w:hAnsi="Times New Roman" w:cs="Times New Roman"/>
          <w:sz w:val="24"/>
          <w:szCs w:val="24"/>
          <w:lang w:eastAsia="ru-RU"/>
        </w:rPr>
        <w:t xml:space="preserve"> газ </w:t>
      </w:r>
      <w:proofErr w:type="spellStart"/>
      <w:r w:rsidRPr="009C24DD">
        <w:rPr>
          <w:rFonts w:ascii="Times New Roman" w:eastAsia="Times New Roman" w:hAnsi="Times New Roman" w:cs="Times New Roman"/>
          <w:sz w:val="24"/>
          <w:szCs w:val="24"/>
          <w:lang w:eastAsia="ru-RU"/>
        </w:rPr>
        <w:t>қазандықтарының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экологиялық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тиімділігін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арттырып</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атмосфераға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тарайтын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зиянды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заттардың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көлемін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азайтады</w:t>
      </w:r>
      <w:proofErr w:type="spellEnd"/>
      <w:r w:rsidRPr="009C24DD">
        <w:rPr>
          <w:rFonts w:ascii="Times New Roman" w:eastAsia="Times New Roman" w:hAnsi="Times New Roman" w:cs="Times New Roman"/>
          <w:sz w:val="24"/>
          <w:szCs w:val="24"/>
          <w:lang w:eastAsia="ru-RU"/>
        </w:rPr>
        <w:t>.</w:t>
      </w:r>
    </w:p>
    <w:p w14:paraId="1FB547B4" w14:textId="77777777" w:rsidR="009C24DD" w:rsidRPr="009C24DD" w:rsidRDefault="009C24DD" w:rsidP="009C24DD">
      <w:pPr>
        <w:spacing w:after="0" w:line="240" w:lineRule="auto"/>
        <w:jc w:val="both"/>
        <w:rPr>
          <w:rFonts w:ascii="Times New Roman" w:eastAsia="Times New Roman" w:hAnsi="Times New Roman" w:cs="Times New Roman"/>
          <w:sz w:val="24"/>
          <w:szCs w:val="24"/>
          <w:lang w:eastAsia="ru-RU"/>
        </w:rPr>
      </w:pPr>
    </w:p>
    <w:p w14:paraId="37778663" w14:textId="77777777" w:rsidR="009C24DD" w:rsidRPr="009C24DD" w:rsidRDefault="009C24DD" w:rsidP="009C24DD">
      <w:pPr>
        <w:spacing w:after="0" w:line="240" w:lineRule="auto"/>
        <w:jc w:val="both"/>
        <w:outlineLvl w:val="0"/>
        <w:rPr>
          <w:rFonts w:ascii="Times New Roman" w:eastAsia="Times New Roman" w:hAnsi="Times New Roman" w:cs="Times New Roman"/>
          <w:b/>
          <w:bCs/>
          <w:kern w:val="36"/>
          <w:sz w:val="24"/>
          <w:szCs w:val="24"/>
          <w:lang w:eastAsia="ru-RU"/>
        </w:rPr>
      </w:pPr>
      <w:proofErr w:type="spellStart"/>
      <w:r w:rsidRPr="009C24DD">
        <w:rPr>
          <w:rFonts w:ascii="Times New Roman" w:eastAsia="Times New Roman" w:hAnsi="Times New Roman" w:cs="Times New Roman"/>
          <w:b/>
          <w:bCs/>
          <w:kern w:val="36"/>
          <w:sz w:val="24"/>
          <w:szCs w:val="24"/>
          <w:lang w:eastAsia="ru-RU"/>
        </w:rPr>
        <w:t>Бақылау</w:t>
      </w:r>
      <w:proofErr w:type="spellEnd"/>
      <w:r w:rsidRPr="009C24DD">
        <w:rPr>
          <w:rFonts w:ascii="Times New Roman" w:eastAsia="Times New Roman" w:hAnsi="Times New Roman" w:cs="Times New Roman"/>
          <w:b/>
          <w:bCs/>
          <w:kern w:val="36"/>
          <w:sz w:val="24"/>
          <w:szCs w:val="24"/>
          <w:lang w:eastAsia="ru-RU"/>
        </w:rPr>
        <w:t xml:space="preserve"> </w:t>
      </w:r>
      <w:proofErr w:type="spellStart"/>
      <w:r w:rsidRPr="009C24DD">
        <w:rPr>
          <w:rFonts w:ascii="Times New Roman" w:eastAsia="Times New Roman" w:hAnsi="Times New Roman" w:cs="Times New Roman"/>
          <w:b/>
          <w:bCs/>
          <w:kern w:val="36"/>
          <w:sz w:val="24"/>
          <w:szCs w:val="24"/>
          <w:lang w:eastAsia="ru-RU"/>
        </w:rPr>
        <w:t>сұрақтары</w:t>
      </w:r>
      <w:proofErr w:type="spellEnd"/>
    </w:p>
    <w:p w14:paraId="7F6B63B8"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Қазандық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қондырғыларында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отынды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жағу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кезінде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атмосфераға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бөлінетін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негізгі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ластаушы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заттарға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нелер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жатады</w:t>
      </w:r>
      <w:proofErr w:type="spellEnd"/>
      <w:r w:rsidRPr="009C24DD">
        <w:rPr>
          <w:rFonts w:ascii="Times New Roman" w:eastAsia="Times New Roman" w:hAnsi="Times New Roman" w:cs="Times New Roman"/>
          <w:sz w:val="24"/>
          <w:szCs w:val="24"/>
          <w:lang w:eastAsia="ru-RU"/>
        </w:rPr>
        <w:t>?</w:t>
      </w:r>
    </w:p>
    <w:p w14:paraId="55DD8F4A"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Қатты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отынды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жаққанда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түзілетін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қатты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бөлшектердің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ұшпа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күл</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жанбай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қалған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отын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ерекшеліктері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w:t>
      </w:r>
    </w:p>
    <w:p w14:paraId="2FCEF70E"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Қатты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бөлшектердің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атмосфераға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шығарындысын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есептеу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кезінде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негізгі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көрсеткіштер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қолданылады</w:t>
      </w:r>
      <w:proofErr w:type="spellEnd"/>
      <w:r w:rsidRPr="009C24DD">
        <w:rPr>
          <w:rFonts w:ascii="Times New Roman" w:eastAsia="Times New Roman" w:hAnsi="Times New Roman" w:cs="Times New Roman"/>
          <w:sz w:val="24"/>
          <w:szCs w:val="24"/>
          <w:lang w:eastAsia="ru-RU"/>
        </w:rPr>
        <w:t>?</w:t>
      </w:r>
    </w:p>
    <w:p w14:paraId="31E8A084"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Мазутты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жаққанда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түзілетін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күкірт</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оксидтері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қоршаған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ортаға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зиян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келтіреді</w:t>
      </w:r>
      <w:proofErr w:type="spellEnd"/>
      <w:r w:rsidRPr="009C24DD">
        <w:rPr>
          <w:rFonts w:ascii="Times New Roman" w:eastAsia="Times New Roman" w:hAnsi="Times New Roman" w:cs="Times New Roman"/>
          <w:sz w:val="24"/>
          <w:szCs w:val="24"/>
          <w:lang w:eastAsia="ru-RU"/>
        </w:rPr>
        <w:t>?</w:t>
      </w:r>
    </w:p>
    <w:p w14:paraId="4462A5EB"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eastAsia="ru-RU"/>
        </w:rPr>
        <w:t xml:space="preserve">Мазут </w:t>
      </w:r>
      <w:proofErr w:type="spellStart"/>
      <w:r w:rsidRPr="009C24DD">
        <w:rPr>
          <w:rFonts w:ascii="Times New Roman" w:eastAsia="Times New Roman" w:hAnsi="Times New Roman" w:cs="Times New Roman"/>
          <w:sz w:val="24"/>
          <w:szCs w:val="24"/>
          <w:lang w:eastAsia="ru-RU"/>
        </w:rPr>
        <w:t>күлінің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құрамында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элементтер</w:t>
      </w:r>
      <w:proofErr w:type="spellEnd"/>
      <w:r w:rsidRPr="009C24DD">
        <w:rPr>
          <w:rFonts w:ascii="Times New Roman" w:eastAsia="Times New Roman" w:hAnsi="Times New Roman" w:cs="Times New Roman"/>
          <w:sz w:val="24"/>
          <w:szCs w:val="24"/>
          <w:lang w:eastAsia="ru-RU"/>
        </w:rPr>
        <w:t xml:space="preserve"> бар </w:t>
      </w:r>
      <w:proofErr w:type="spellStart"/>
      <w:r w:rsidRPr="009C24DD">
        <w:rPr>
          <w:rFonts w:ascii="Times New Roman" w:eastAsia="Times New Roman" w:hAnsi="Times New Roman" w:cs="Times New Roman"/>
          <w:sz w:val="24"/>
          <w:szCs w:val="24"/>
          <w:lang w:eastAsia="ru-RU"/>
        </w:rPr>
        <w:t>және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олардың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адам</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денсаулығына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әсері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w:t>
      </w:r>
    </w:p>
    <w:p w14:paraId="17840A88"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eastAsia="ru-RU"/>
        </w:rPr>
        <w:t xml:space="preserve">Азот </w:t>
      </w:r>
      <w:proofErr w:type="spellStart"/>
      <w:r w:rsidRPr="009C24DD">
        <w:rPr>
          <w:rFonts w:ascii="Times New Roman" w:eastAsia="Times New Roman" w:hAnsi="Times New Roman" w:cs="Times New Roman"/>
          <w:sz w:val="24"/>
          <w:szCs w:val="24"/>
          <w:lang w:eastAsia="ru-RU"/>
        </w:rPr>
        <w:t>оксидтері</w:t>
      </w:r>
      <w:proofErr w:type="spellEnd"/>
      <w:r w:rsidRPr="009C24DD">
        <w:rPr>
          <w:rFonts w:ascii="Times New Roman" w:eastAsia="Times New Roman" w:hAnsi="Times New Roman" w:cs="Times New Roman"/>
          <w:sz w:val="24"/>
          <w:szCs w:val="24"/>
          <w:lang w:eastAsia="ru-RU"/>
        </w:rPr>
        <w:t xml:space="preserve"> (NOₓ)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жағдайда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түзіледі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және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атмосферада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құбылыстарға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әкеледі</w:t>
      </w:r>
      <w:proofErr w:type="spellEnd"/>
      <w:r w:rsidRPr="009C24DD">
        <w:rPr>
          <w:rFonts w:ascii="Times New Roman" w:eastAsia="Times New Roman" w:hAnsi="Times New Roman" w:cs="Times New Roman"/>
          <w:sz w:val="24"/>
          <w:szCs w:val="24"/>
          <w:lang w:eastAsia="ru-RU"/>
        </w:rPr>
        <w:t>?</w:t>
      </w:r>
    </w:p>
    <w:p w14:paraId="3F94B4EF"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Көміртек</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оксиді</w:t>
      </w:r>
      <w:proofErr w:type="spellEnd"/>
      <w:r w:rsidRPr="009C24DD">
        <w:rPr>
          <w:rFonts w:ascii="Times New Roman" w:eastAsia="Times New Roman" w:hAnsi="Times New Roman" w:cs="Times New Roman"/>
          <w:sz w:val="24"/>
          <w:szCs w:val="24"/>
          <w:lang w:eastAsia="ru-RU"/>
        </w:rPr>
        <w:t xml:space="preserve"> (CO)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жағдайда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пайда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болады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және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ол</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адам</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ағзасына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қалай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әсер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етеді</w:t>
      </w:r>
      <w:proofErr w:type="spellEnd"/>
      <w:r w:rsidRPr="009C24DD">
        <w:rPr>
          <w:rFonts w:ascii="Times New Roman" w:eastAsia="Times New Roman" w:hAnsi="Times New Roman" w:cs="Times New Roman"/>
          <w:sz w:val="24"/>
          <w:szCs w:val="24"/>
          <w:lang w:eastAsia="ru-RU"/>
        </w:rPr>
        <w:t>?</w:t>
      </w:r>
    </w:p>
    <w:p w14:paraId="46EE1123"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r w:rsidRPr="009C24DD">
        <w:rPr>
          <w:rFonts w:ascii="Times New Roman" w:eastAsia="Times New Roman" w:hAnsi="Times New Roman" w:cs="Times New Roman"/>
          <w:sz w:val="24"/>
          <w:szCs w:val="24"/>
          <w:lang w:eastAsia="ru-RU"/>
        </w:rPr>
        <w:t xml:space="preserve">Газ </w:t>
      </w:r>
      <w:proofErr w:type="spellStart"/>
      <w:r w:rsidRPr="009C24DD">
        <w:rPr>
          <w:rFonts w:ascii="Times New Roman" w:eastAsia="Times New Roman" w:hAnsi="Times New Roman" w:cs="Times New Roman"/>
          <w:sz w:val="24"/>
          <w:szCs w:val="24"/>
          <w:lang w:eastAsia="ru-RU"/>
        </w:rPr>
        <w:t>отынының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экологиялық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тұрғыдан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артықшылықтары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w:t>
      </w:r>
    </w:p>
    <w:p w14:paraId="36143D2A"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Газды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жаққанда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атмосфераға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негізгі</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ластаушы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заттар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бөлінеді</w:t>
      </w:r>
      <w:proofErr w:type="spellEnd"/>
      <w:r w:rsidRPr="009C24DD">
        <w:rPr>
          <w:rFonts w:ascii="Times New Roman" w:eastAsia="Times New Roman" w:hAnsi="Times New Roman" w:cs="Times New Roman"/>
          <w:sz w:val="24"/>
          <w:szCs w:val="24"/>
          <w:lang w:eastAsia="ru-RU"/>
        </w:rPr>
        <w:t>?</w:t>
      </w:r>
    </w:p>
    <w:p w14:paraId="417B38BE" w14:textId="77777777" w:rsidR="009C24DD" w:rsidRPr="009C24DD" w:rsidRDefault="009C24DD" w:rsidP="009C24DD">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9C24DD">
        <w:rPr>
          <w:rFonts w:ascii="Times New Roman" w:eastAsia="Times New Roman" w:hAnsi="Times New Roman" w:cs="Times New Roman"/>
          <w:sz w:val="24"/>
          <w:szCs w:val="24"/>
          <w:lang w:eastAsia="ru-RU"/>
        </w:rPr>
        <w:t>Ластаушы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заттардың</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мөлшерін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азайту</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үшін</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қазандықтарда</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қандай</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техникалық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және</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ұйымдастырушылық</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шаралар</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қолданылуы</w:t>
      </w:r>
      <w:proofErr w:type="spellEnd"/>
      <w:r w:rsidRPr="009C24DD">
        <w:rPr>
          <w:rFonts w:ascii="Times New Roman" w:eastAsia="Times New Roman" w:hAnsi="Times New Roman" w:cs="Times New Roman"/>
          <w:sz w:val="24"/>
          <w:szCs w:val="24"/>
          <w:lang w:eastAsia="ru-RU"/>
        </w:rPr>
        <w:t xml:space="preserve"> </w:t>
      </w:r>
      <w:proofErr w:type="spellStart"/>
      <w:r w:rsidRPr="009C24DD">
        <w:rPr>
          <w:rFonts w:ascii="Times New Roman" w:eastAsia="Times New Roman" w:hAnsi="Times New Roman" w:cs="Times New Roman"/>
          <w:sz w:val="24"/>
          <w:szCs w:val="24"/>
          <w:lang w:eastAsia="ru-RU"/>
        </w:rPr>
        <w:t>тиіс</w:t>
      </w:r>
      <w:proofErr w:type="spellEnd"/>
      <w:r w:rsidRPr="009C24DD">
        <w:rPr>
          <w:rFonts w:ascii="Times New Roman" w:eastAsia="Times New Roman" w:hAnsi="Times New Roman" w:cs="Times New Roman"/>
          <w:sz w:val="24"/>
          <w:szCs w:val="24"/>
          <w:lang w:eastAsia="ru-RU"/>
        </w:rPr>
        <w:t>?</w:t>
      </w:r>
    </w:p>
    <w:p w14:paraId="119CCBC9" w14:textId="77777777" w:rsidR="008441A1" w:rsidRPr="009C24DD" w:rsidRDefault="008441A1" w:rsidP="009C24DD">
      <w:pPr>
        <w:spacing w:after="0" w:line="240" w:lineRule="auto"/>
        <w:jc w:val="both"/>
        <w:rPr>
          <w:rFonts w:ascii="Times New Roman" w:eastAsia="Times New Roman" w:hAnsi="Times New Roman" w:cs="Times New Roman"/>
          <w:b/>
          <w:color w:val="000000"/>
          <w:sz w:val="24"/>
          <w:szCs w:val="24"/>
          <w:lang w:eastAsia="ru-RU"/>
        </w:rPr>
      </w:pPr>
    </w:p>
    <w:sectPr w:rsidR="008441A1" w:rsidRPr="009C24DD" w:rsidSect="00844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1B1E"/>
    <w:multiLevelType w:val="multilevel"/>
    <w:tmpl w:val="0A1A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C6337"/>
    <w:multiLevelType w:val="multilevel"/>
    <w:tmpl w:val="279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F38D3"/>
    <w:multiLevelType w:val="multilevel"/>
    <w:tmpl w:val="5934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40152"/>
    <w:multiLevelType w:val="multilevel"/>
    <w:tmpl w:val="C596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D01EC"/>
    <w:multiLevelType w:val="multilevel"/>
    <w:tmpl w:val="C25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53DB3"/>
    <w:multiLevelType w:val="multilevel"/>
    <w:tmpl w:val="722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F17BB"/>
    <w:multiLevelType w:val="multilevel"/>
    <w:tmpl w:val="095E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23078"/>
    <w:multiLevelType w:val="multilevel"/>
    <w:tmpl w:val="3A86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962806"/>
    <w:multiLevelType w:val="multilevel"/>
    <w:tmpl w:val="2AA0A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E4CF4"/>
    <w:multiLevelType w:val="multilevel"/>
    <w:tmpl w:val="CBE46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DE1196"/>
    <w:multiLevelType w:val="multilevel"/>
    <w:tmpl w:val="AF56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0"/>
  </w:num>
  <w:num w:numId="4">
    <w:abstractNumId w:val="5"/>
  </w:num>
  <w:num w:numId="5">
    <w:abstractNumId w:val="1"/>
  </w:num>
  <w:num w:numId="6">
    <w:abstractNumId w:val="9"/>
  </w:num>
  <w:num w:numId="7">
    <w:abstractNumId w:val="4"/>
  </w:num>
  <w:num w:numId="8">
    <w:abstractNumId w:val="8"/>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FA"/>
    <w:rsid w:val="004164C4"/>
    <w:rsid w:val="00610FFA"/>
    <w:rsid w:val="008441A1"/>
    <w:rsid w:val="009C24DD"/>
    <w:rsid w:val="00AF3484"/>
    <w:rsid w:val="00C82546"/>
    <w:rsid w:val="00CD5A6C"/>
    <w:rsid w:val="00E16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77C3E"/>
  <w15:chartTrackingRefBased/>
  <w15:docId w15:val="{A02D68C8-5E47-4B3E-84E0-33CFFE8D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9C2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9C24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16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1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64C4"/>
    <w:rPr>
      <w:b/>
      <w:bCs/>
    </w:rPr>
  </w:style>
  <w:style w:type="character" w:customStyle="1" w:styleId="katex-mathml">
    <w:name w:val="katex-mathml"/>
    <w:basedOn w:val="a0"/>
    <w:rsid w:val="008441A1"/>
  </w:style>
  <w:style w:type="character" w:customStyle="1" w:styleId="mord">
    <w:name w:val="mord"/>
    <w:basedOn w:val="a0"/>
    <w:rsid w:val="008441A1"/>
  </w:style>
  <w:style w:type="character" w:customStyle="1" w:styleId="vlist-s">
    <w:name w:val="vlist-s"/>
    <w:basedOn w:val="a0"/>
    <w:rsid w:val="008441A1"/>
  </w:style>
  <w:style w:type="character" w:customStyle="1" w:styleId="mrel">
    <w:name w:val="mrel"/>
    <w:basedOn w:val="a0"/>
    <w:rsid w:val="008441A1"/>
  </w:style>
  <w:style w:type="character" w:customStyle="1" w:styleId="mbin">
    <w:name w:val="mbin"/>
    <w:basedOn w:val="a0"/>
    <w:rsid w:val="008441A1"/>
  </w:style>
  <w:style w:type="character" w:customStyle="1" w:styleId="mopen">
    <w:name w:val="mopen"/>
    <w:basedOn w:val="a0"/>
    <w:rsid w:val="008441A1"/>
  </w:style>
  <w:style w:type="character" w:customStyle="1" w:styleId="mclose">
    <w:name w:val="mclose"/>
    <w:basedOn w:val="a0"/>
    <w:rsid w:val="008441A1"/>
  </w:style>
  <w:style w:type="character" w:customStyle="1" w:styleId="mpunct">
    <w:name w:val="mpunct"/>
    <w:basedOn w:val="a0"/>
    <w:rsid w:val="008441A1"/>
  </w:style>
  <w:style w:type="character" w:customStyle="1" w:styleId="delimsizing">
    <w:name w:val="delimsizing"/>
    <w:basedOn w:val="a0"/>
    <w:rsid w:val="008441A1"/>
  </w:style>
  <w:style w:type="paragraph" w:styleId="a5">
    <w:name w:val="List Paragraph"/>
    <w:basedOn w:val="a"/>
    <w:uiPriority w:val="34"/>
    <w:qFormat/>
    <w:rsid w:val="008441A1"/>
    <w:pPr>
      <w:ind w:left="720"/>
      <w:contextualSpacing/>
    </w:pPr>
  </w:style>
  <w:style w:type="character" w:customStyle="1" w:styleId="20">
    <w:name w:val="Заголовок 2 Знак"/>
    <w:basedOn w:val="a0"/>
    <w:link w:val="2"/>
    <w:uiPriority w:val="9"/>
    <w:rsid w:val="009C24DD"/>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C24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1035">
      <w:bodyDiv w:val="1"/>
      <w:marLeft w:val="0"/>
      <w:marRight w:val="0"/>
      <w:marTop w:val="0"/>
      <w:marBottom w:val="0"/>
      <w:divBdr>
        <w:top w:val="none" w:sz="0" w:space="0" w:color="auto"/>
        <w:left w:val="none" w:sz="0" w:space="0" w:color="auto"/>
        <w:bottom w:val="none" w:sz="0" w:space="0" w:color="auto"/>
        <w:right w:val="none" w:sz="0" w:space="0" w:color="auto"/>
      </w:divBdr>
      <w:divsChild>
        <w:div w:id="447428425">
          <w:marLeft w:val="0"/>
          <w:marRight w:val="0"/>
          <w:marTop w:val="0"/>
          <w:marBottom w:val="0"/>
          <w:divBdr>
            <w:top w:val="none" w:sz="0" w:space="0" w:color="auto"/>
            <w:left w:val="none" w:sz="0" w:space="0" w:color="auto"/>
            <w:bottom w:val="none" w:sz="0" w:space="0" w:color="auto"/>
            <w:right w:val="none" w:sz="0" w:space="0" w:color="auto"/>
          </w:divBdr>
          <w:divsChild>
            <w:div w:id="577833061">
              <w:marLeft w:val="0"/>
              <w:marRight w:val="0"/>
              <w:marTop w:val="0"/>
              <w:marBottom w:val="0"/>
              <w:divBdr>
                <w:top w:val="none" w:sz="0" w:space="0" w:color="auto"/>
                <w:left w:val="none" w:sz="0" w:space="0" w:color="auto"/>
                <w:bottom w:val="none" w:sz="0" w:space="0" w:color="auto"/>
                <w:right w:val="none" w:sz="0" w:space="0" w:color="auto"/>
              </w:divBdr>
              <w:divsChild>
                <w:div w:id="1046300861">
                  <w:marLeft w:val="0"/>
                  <w:marRight w:val="0"/>
                  <w:marTop w:val="0"/>
                  <w:marBottom w:val="0"/>
                  <w:divBdr>
                    <w:top w:val="none" w:sz="0" w:space="0" w:color="auto"/>
                    <w:left w:val="none" w:sz="0" w:space="0" w:color="auto"/>
                    <w:bottom w:val="none" w:sz="0" w:space="0" w:color="auto"/>
                    <w:right w:val="none" w:sz="0" w:space="0" w:color="auto"/>
                  </w:divBdr>
                  <w:divsChild>
                    <w:div w:id="1301233313">
                      <w:marLeft w:val="0"/>
                      <w:marRight w:val="0"/>
                      <w:marTop w:val="0"/>
                      <w:marBottom w:val="0"/>
                      <w:divBdr>
                        <w:top w:val="none" w:sz="0" w:space="0" w:color="auto"/>
                        <w:left w:val="none" w:sz="0" w:space="0" w:color="auto"/>
                        <w:bottom w:val="none" w:sz="0" w:space="0" w:color="auto"/>
                        <w:right w:val="none" w:sz="0" w:space="0" w:color="auto"/>
                      </w:divBdr>
                      <w:divsChild>
                        <w:div w:id="2122725265">
                          <w:marLeft w:val="0"/>
                          <w:marRight w:val="0"/>
                          <w:marTop w:val="0"/>
                          <w:marBottom w:val="0"/>
                          <w:divBdr>
                            <w:top w:val="none" w:sz="0" w:space="0" w:color="auto"/>
                            <w:left w:val="none" w:sz="0" w:space="0" w:color="auto"/>
                            <w:bottom w:val="none" w:sz="0" w:space="0" w:color="auto"/>
                            <w:right w:val="none" w:sz="0" w:space="0" w:color="auto"/>
                          </w:divBdr>
                          <w:divsChild>
                            <w:div w:id="3614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617463">
      <w:bodyDiv w:val="1"/>
      <w:marLeft w:val="0"/>
      <w:marRight w:val="0"/>
      <w:marTop w:val="0"/>
      <w:marBottom w:val="0"/>
      <w:divBdr>
        <w:top w:val="none" w:sz="0" w:space="0" w:color="auto"/>
        <w:left w:val="none" w:sz="0" w:space="0" w:color="auto"/>
        <w:bottom w:val="none" w:sz="0" w:space="0" w:color="auto"/>
        <w:right w:val="none" w:sz="0" w:space="0" w:color="auto"/>
      </w:divBdr>
    </w:div>
    <w:div w:id="320233155">
      <w:bodyDiv w:val="1"/>
      <w:marLeft w:val="0"/>
      <w:marRight w:val="0"/>
      <w:marTop w:val="0"/>
      <w:marBottom w:val="0"/>
      <w:divBdr>
        <w:top w:val="none" w:sz="0" w:space="0" w:color="auto"/>
        <w:left w:val="none" w:sz="0" w:space="0" w:color="auto"/>
        <w:bottom w:val="none" w:sz="0" w:space="0" w:color="auto"/>
        <w:right w:val="none" w:sz="0" w:space="0" w:color="auto"/>
      </w:divBdr>
    </w:div>
    <w:div w:id="436219392">
      <w:bodyDiv w:val="1"/>
      <w:marLeft w:val="0"/>
      <w:marRight w:val="0"/>
      <w:marTop w:val="0"/>
      <w:marBottom w:val="0"/>
      <w:divBdr>
        <w:top w:val="none" w:sz="0" w:space="0" w:color="auto"/>
        <w:left w:val="none" w:sz="0" w:space="0" w:color="auto"/>
        <w:bottom w:val="none" w:sz="0" w:space="0" w:color="auto"/>
        <w:right w:val="none" w:sz="0" w:space="0" w:color="auto"/>
      </w:divBdr>
    </w:div>
    <w:div w:id="503016927">
      <w:bodyDiv w:val="1"/>
      <w:marLeft w:val="0"/>
      <w:marRight w:val="0"/>
      <w:marTop w:val="0"/>
      <w:marBottom w:val="0"/>
      <w:divBdr>
        <w:top w:val="none" w:sz="0" w:space="0" w:color="auto"/>
        <w:left w:val="none" w:sz="0" w:space="0" w:color="auto"/>
        <w:bottom w:val="none" w:sz="0" w:space="0" w:color="auto"/>
        <w:right w:val="none" w:sz="0" w:space="0" w:color="auto"/>
      </w:divBdr>
    </w:div>
    <w:div w:id="606156130">
      <w:bodyDiv w:val="1"/>
      <w:marLeft w:val="0"/>
      <w:marRight w:val="0"/>
      <w:marTop w:val="0"/>
      <w:marBottom w:val="0"/>
      <w:divBdr>
        <w:top w:val="none" w:sz="0" w:space="0" w:color="auto"/>
        <w:left w:val="none" w:sz="0" w:space="0" w:color="auto"/>
        <w:bottom w:val="none" w:sz="0" w:space="0" w:color="auto"/>
        <w:right w:val="none" w:sz="0" w:space="0" w:color="auto"/>
      </w:divBdr>
    </w:div>
    <w:div w:id="795609021">
      <w:bodyDiv w:val="1"/>
      <w:marLeft w:val="0"/>
      <w:marRight w:val="0"/>
      <w:marTop w:val="0"/>
      <w:marBottom w:val="0"/>
      <w:divBdr>
        <w:top w:val="none" w:sz="0" w:space="0" w:color="auto"/>
        <w:left w:val="none" w:sz="0" w:space="0" w:color="auto"/>
        <w:bottom w:val="none" w:sz="0" w:space="0" w:color="auto"/>
        <w:right w:val="none" w:sz="0" w:space="0" w:color="auto"/>
      </w:divBdr>
    </w:div>
    <w:div w:id="999887891">
      <w:bodyDiv w:val="1"/>
      <w:marLeft w:val="0"/>
      <w:marRight w:val="0"/>
      <w:marTop w:val="0"/>
      <w:marBottom w:val="0"/>
      <w:divBdr>
        <w:top w:val="none" w:sz="0" w:space="0" w:color="auto"/>
        <w:left w:val="none" w:sz="0" w:space="0" w:color="auto"/>
        <w:bottom w:val="none" w:sz="0" w:space="0" w:color="auto"/>
        <w:right w:val="none" w:sz="0" w:space="0" w:color="auto"/>
      </w:divBdr>
    </w:div>
    <w:div w:id="1051459945">
      <w:bodyDiv w:val="1"/>
      <w:marLeft w:val="0"/>
      <w:marRight w:val="0"/>
      <w:marTop w:val="0"/>
      <w:marBottom w:val="0"/>
      <w:divBdr>
        <w:top w:val="none" w:sz="0" w:space="0" w:color="auto"/>
        <w:left w:val="none" w:sz="0" w:space="0" w:color="auto"/>
        <w:bottom w:val="none" w:sz="0" w:space="0" w:color="auto"/>
        <w:right w:val="none" w:sz="0" w:space="0" w:color="auto"/>
      </w:divBdr>
    </w:div>
    <w:div w:id="1442993612">
      <w:bodyDiv w:val="1"/>
      <w:marLeft w:val="0"/>
      <w:marRight w:val="0"/>
      <w:marTop w:val="0"/>
      <w:marBottom w:val="0"/>
      <w:divBdr>
        <w:top w:val="none" w:sz="0" w:space="0" w:color="auto"/>
        <w:left w:val="none" w:sz="0" w:space="0" w:color="auto"/>
        <w:bottom w:val="none" w:sz="0" w:space="0" w:color="auto"/>
        <w:right w:val="none" w:sz="0" w:space="0" w:color="auto"/>
      </w:divBdr>
    </w:div>
    <w:div w:id="1475098579">
      <w:bodyDiv w:val="1"/>
      <w:marLeft w:val="0"/>
      <w:marRight w:val="0"/>
      <w:marTop w:val="0"/>
      <w:marBottom w:val="0"/>
      <w:divBdr>
        <w:top w:val="none" w:sz="0" w:space="0" w:color="auto"/>
        <w:left w:val="none" w:sz="0" w:space="0" w:color="auto"/>
        <w:bottom w:val="none" w:sz="0" w:space="0" w:color="auto"/>
        <w:right w:val="none" w:sz="0" w:space="0" w:color="auto"/>
      </w:divBdr>
    </w:div>
    <w:div w:id="1782525825">
      <w:bodyDiv w:val="1"/>
      <w:marLeft w:val="0"/>
      <w:marRight w:val="0"/>
      <w:marTop w:val="0"/>
      <w:marBottom w:val="0"/>
      <w:divBdr>
        <w:top w:val="none" w:sz="0" w:space="0" w:color="auto"/>
        <w:left w:val="none" w:sz="0" w:space="0" w:color="auto"/>
        <w:bottom w:val="none" w:sz="0" w:space="0" w:color="auto"/>
        <w:right w:val="none" w:sz="0" w:space="0" w:color="auto"/>
      </w:divBdr>
    </w:div>
    <w:div w:id="1859393416">
      <w:bodyDiv w:val="1"/>
      <w:marLeft w:val="0"/>
      <w:marRight w:val="0"/>
      <w:marTop w:val="0"/>
      <w:marBottom w:val="0"/>
      <w:divBdr>
        <w:top w:val="none" w:sz="0" w:space="0" w:color="auto"/>
        <w:left w:val="none" w:sz="0" w:space="0" w:color="auto"/>
        <w:bottom w:val="none" w:sz="0" w:space="0" w:color="auto"/>
        <w:right w:val="none" w:sz="0" w:space="0" w:color="auto"/>
      </w:divBdr>
    </w:div>
    <w:div w:id="1924026166">
      <w:bodyDiv w:val="1"/>
      <w:marLeft w:val="0"/>
      <w:marRight w:val="0"/>
      <w:marTop w:val="0"/>
      <w:marBottom w:val="0"/>
      <w:divBdr>
        <w:top w:val="none" w:sz="0" w:space="0" w:color="auto"/>
        <w:left w:val="none" w:sz="0" w:space="0" w:color="auto"/>
        <w:bottom w:val="none" w:sz="0" w:space="0" w:color="auto"/>
        <w:right w:val="none" w:sz="0" w:space="0" w:color="auto"/>
      </w:divBdr>
    </w:div>
    <w:div w:id="203091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Nurdaulet kalasov</dc:creator>
  <cp:keywords/>
  <dc:description/>
  <cp:lastModifiedBy>Nurdaulet kalasov</cp:lastModifiedBy>
  <cp:revision>2</cp:revision>
  <cp:lastPrinted>2024-09-08T15:35:00Z</cp:lastPrinted>
  <dcterms:created xsi:type="dcterms:W3CDTF">2025-09-14T09:18:00Z</dcterms:created>
  <dcterms:modified xsi:type="dcterms:W3CDTF">2025-09-14T09:18:00Z</dcterms:modified>
</cp:coreProperties>
</file>