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FAF02" w14:textId="44B96B4F" w:rsidR="00265B18" w:rsidRPr="0048587F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 xml:space="preserve">Дәріс </w:t>
      </w:r>
      <w:r w:rsidR="0048587F">
        <w:rPr>
          <w:rFonts w:ascii="Times New Roman" w:hAnsi="Times New Roman" w:cs="Times New Roman"/>
          <w:b/>
          <w:bCs/>
          <w:lang w:val="kk-KZ"/>
        </w:rPr>
        <w:t xml:space="preserve">№4 </w:t>
      </w:r>
      <w:r w:rsidRPr="00265B18">
        <w:rPr>
          <w:rFonts w:ascii="Times New Roman" w:hAnsi="Times New Roman" w:cs="Times New Roman"/>
          <w:b/>
          <w:bCs/>
        </w:rPr>
        <w:t>тақырыбы:</w:t>
      </w:r>
      <w:r w:rsidR="0048587F">
        <w:rPr>
          <w:rFonts w:ascii="Times New Roman" w:hAnsi="Times New Roman" w:cs="Times New Roman"/>
          <w:lang w:val="kk-KZ"/>
        </w:rPr>
        <w:t xml:space="preserve"> </w:t>
      </w:r>
      <w:r w:rsidRPr="00265B18">
        <w:rPr>
          <w:rFonts w:ascii="Times New Roman" w:hAnsi="Times New Roman" w:cs="Times New Roman"/>
        </w:rPr>
        <w:t>Классификация әдістері: жалпы түсінік, алгоритмдер және модельдерді бағалау</w:t>
      </w:r>
    </w:p>
    <w:p w14:paraId="1171D6F7" w14:textId="26E28031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>Дәрістің мақсаты:</w:t>
      </w:r>
      <w:r w:rsidR="0048587F">
        <w:rPr>
          <w:rFonts w:ascii="Times New Roman" w:hAnsi="Times New Roman" w:cs="Times New Roman"/>
          <w:lang w:val="kk-KZ"/>
        </w:rPr>
        <w:t xml:space="preserve"> </w:t>
      </w:r>
      <w:r w:rsidRPr="00265B18">
        <w:rPr>
          <w:rFonts w:ascii="Times New Roman" w:hAnsi="Times New Roman" w:cs="Times New Roman"/>
        </w:rPr>
        <w:t>Студенттерге классификация ұғымын, оның түрлерін және негізгі алгоритмдерін түсіндіру; логистикалық регрессия, k-жақын көрші (k-NN), шешім ағашы сияқты модельдердің жұмыс принципін қарастыру; классификациялық модельдердің сапасын бағалау метрикаларын (Accuracy, Precision, Recall, F1-мера) қолдануды үйрету.</w:t>
      </w:r>
    </w:p>
    <w:p w14:paraId="5750791A" w14:textId="370CF6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4542BD33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>Негізгі сұрақтар:</w:t>
      </w:r>
    </w:p>
    <w:p w14:paraId="2C6136CE" w14:textId="77777777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Классификация дегеніміз не? Қолданылу салалары.</w:t>
      </w:r>
    </w:p>
    <w:p w14:paraId="2880382E" w14:textId="77777777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Екілік және көпсыныпты классификацияның айырмашылығы.</w:t>
      </w:r>
    </w:p>
    <w:p w14:paraId="59F81127" w14:textId="77777777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Логистикалық регрессияның мәні және сигмоид функциясы.</w:t>
      </w:r>
    </w:p>
    <w:p w14:paraId="1CB6FA35" w14:textId="77777777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k-жақын көрші (k-NN) алгоритмінің принциптері, k параметрін таңдау.</w:t>
      </w:r>
    </w:p>
    <w:p w14:paraId="32A99274" w14:textId="77777777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Шешім ағаштарының (Decision Trees) құрылымы және ерекшеліктері.</w:t>
      </w:r>
    </w:p>
    <w:p w14:paraId="1960F112" w14:textId="31B792E5" w:rsidR="00265B18" w:rsidRPr="0048587F" w:rsidRDefault="00265B18" w:rsidP="00B96FE9">
      <w:pPr>
        <w:pStyle w:val="a7"/>
        <w:numPr>
          <w:ilvl w:val="0"/>
          <w:numId w:val="34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48587F">
        <w:rPr>
          <w:rFonts w:ascii="Times New Roman" w:hAnsi="Times New Roman" w:cs="Times New Roman"/>
        </w:rPr>
        <w:t>Қателік матрицасы және негізгі бағалау метрикалары (Accuracy, Precision, Recall, F1).</w:t>
      </w:r>
    </w:p>
    <w:p w14:paraId="784213CD" w14:textId="77777777" w:rsidR="0048587F" w:rsidRPr="0048587F" w:rsidRDefault="0048587F" w:rsidP="00B96FE9">
      <w:pPr>
        <w:pStyle w:val="a7"/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1CAB9047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>Қысқаша мазмұн (тезистер):</w:t>
      </w:r>
    </w:p>
    <w:p w14:paraId="7CCAC0E4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Классификация – бақыланатын машиналық оқытудың міндеті, мұнда модель объектіні белгілеріне қарай белгілі бір сыныпқа жатқызады.</w:t>
      </w:r>
    </w:p>
    <w:p w14:paraId="0956E783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Екілік классификацияда екі ғана сынып (0/1, иә/жоқ), көпсыныпты классификацияда екіден көп сынып болады.</w:t>
      </w:r>
    </w:p>
    <w:p w14:paraId="65FC49A8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Логистикалық регрессия сызықтық комбинацияны сигмоид функциясы арқылы [0,1] аралығындағы ықтималдыққа түрлендіріп, табалдырық бойынша шешім қабылдайды.</w:t>
      </w:r>
    </w:p>
    <w:p w14:paraId="1AA28D4C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k-NN алгоритмі жаңа нысанның сыныбын оқыту жиынындағы ең жақын k көршісінің «дауыс беруі» арқылы анықтайды; k-ны дұрыс таңдамау overfitting немесе underfitting-ке әкеледі.</w:t>
      </w:r>
    </w:p>
    <w:p w14:paraId="69135939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Шешім ағаштары деректерді белгілер бойынша сұрақтар қою арқылы біртіндеп бөліп, жапырақтарда сыныптық шешім береді; түсіндіруі жеңіл, бірақ терең ағаштарда артық оқыту қаупі бар.</w:t>
      </w:r>
    </w:p>
    <w:p w14:paraId="3E32E61E" w14:textId="4AD1BF82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Модель сапасы қателік матрицасы негізінде бағаланады: Accuracy – жалпы дәлдік, Precision – оң болжамдардың «тазалығы», Recall – оң сыныпты толық қамтуы, F1 – Precision мен Recall арасындағы теңгерімді көрсетеді.</w:t>
      </w:r>
    </w:p>
    <w:p w14:paraId="5AD3A4B8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23B8871E" w14:textId="77777777" w:rsidR="00DD3F65" w:rsidRPr="00DD3F65" w:rsidRDefault="00DD3F65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b/>
          <w:bCs/>
          <w:lang w:val="kk-KZ"/>
        </w:rPr>
      </w:pPr>
      <w:r w:rsidRPr="00DD3F65">
        <w:rPr>
          <w:rFonts w:ascii="Times New Roman" w:hAnsi="Times New Roman" w:cs="Times New Roman"/>
          <w:b/>
          <w:bCs/>
          <w:lang w:val="kk-KZ"/>
        </w:rPr>
        <w:t>Кіріспе</w:t>
      </w:r>
    </w:p>
    <w:p w14:paraId="1A065FB7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Классификация (Classification) — бұл бақылауларды белгілі бір категорияларға немесе сыныптарға жатқызу үшін қолданылатын бақыланатын машиналық оқытудың (Supervised </w:t>
      </w:r>
      <w:r w:rsidRPr="00B23AF6">
        <w:rPr>
          <w:rFonts w:ascii="Times New Roman" w:hAnsi="Times New Roman" w:cs="Times New Roman"/>
        </w:rPr>
        <w:lastRenderedPageBreak/>
        <w:t>Machine Learning) негізгі міндеті. Классификациялау моделі деректердің ерекшеліктері (features) мен олардың сәйкес сыныптық жапсырмалары (class labels) арасындағы байланысты үйренеді.</w:t>
      </w:r>
    </w:p>
    <w:p w14:paraId="0192BC10" w14:textId="77777777" w:rsidR="00B23AF6" w:rsidRPr="00B23AF6" w:rsidRDefault="00B23AF6" w:rsidP="00B96FE9">
      <w:pPr>
        <w:numPr>
          <w:ilvl w:val="0"/>
          <w:numId w:val="15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Мысалдар:</w:t>
      </w:r>
    </w:p>
    <w:p w14:paraId="75455759" w14:textId="77777777" w:rsidR="00B23AF6" w:rsidRPr="00B23AF6" w:rsidRDefault="00B23AF6" w:rsidP="00B96FE9">
      <w:pPr>
        <w:numPr>
          <w:ilvl w:val="0"/>
          <w:numId w:val="28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Денсаулық сақтау: Пациенттің медициналық сынақ нәтижелеріне сүйене отырып, оның ауруға шалдығу ықтималдылығын ("иә" немесе "жоқ") болжау.</w:t>
      </w:r>
    </w:p>
    <w:p w14:paraId="0034F19D" w14:textId="77777777" w:rsidR="00B23AF6" w:rsidRPr="00B23AF6" w:rsidRDefault="00B23AF6" w:rsidP="00B96FE9">
      <w:pPr>
        <w:numPr>
          <w:ilvl w:val="0"/>
          <w:numId w:val="28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Қаржы: Несие алушыны оның қаржылық тарихына сүйене отырып, "төлем қабілетті" (тәуекел төмен) немесе "төлем қабілетсіз" (тәуекел жоғары) деп жіктеу.</w:t>
      </w:r>
    </w:p>
    <w:p w14:paraId="0A25D1DB" w14:textId="77777777" w:rsidR="00B23AF6" w:rsidRPr="00B23AF6" w:rsidRDefault="00B23AF6" w:rsidP="00B96FE9">
      <w:pPr>
        <w:numPr>
          <w:ilvl w:val="0"/>
          <w:numId w:val="28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Маркетинг: Тұтынушының мінез-құлқына байланысты оның белгілі бір өнімді сатып алуы ("сатып алады" немесе "сатып алмайды") туралы болжам жасау.</w:t>
      </w:r>
    </w:p>
    <w:p w14:paraId="67F06C6A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Классификацияның негізгі мақсаты — оқыту деректері негізінде, жаңа, бұрын көрілмеген мәліметтерді алдын ала дайындалған модель негізінде дұрыс сыныпқа жатқызу үшін жалпыланған ережелерді құру.</w:t>
      </w:r>
    </w:p>
    <w:p w14:paraId="0D7C0D05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Классификациялық модельдер шығарылатын сыныптар санына байланысты екіге бөлінеді:</w:t>
      </w:r>
    </w:p>
    <w:p w14:paraId="6B0C404C" w14:textId="6B1FEDED" w:rsidR="00B23AF6" w:rsidRPr="00B23AF6" w:rsidRDefault="00B23AF6" w:rsidP="00B96FE9">
      <w:pPr>
        <w:numPr>
          <w:ilvl w:val="0"/>
          <w:numId w:val="16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Екілік классификация (Binary Classification): Екі ғана мүмкін сынып бар (мысалы, </w:t>
      </w:r>
      <w:r>
        <w:rPr>
          <w:rFonts w:ascii="Times New Roman" w:hAnsi="Times New Roman" w:cs="Times New Roman"/>
        </w:rPr>
        <w:t xml:space="preserve"> </w:t>
      </w:r>
      <w:r w:rsidRPr="00B23AF6">
        <w:rPr>
          <w:rFonts w:ascii="Times New Roman" w:hAnsi="Times New Roman" w:cs="Times New Roman"/>
        </w:rPr>
        <w:t>0 немесе 1, Иә немесе Жоқ).</w:t>
      </w:r>
    </w:p>
    <w:p w14:paraId="500B8863" w14:textId="77777777" w:rsidR="00B23AF6" w:rsidRPr="00B23AF6" w:rsidRDefault="00B23AF6" w:rsidP="00B96FE9">
      <w:pPr>
        <w:numPr>
          <w:ilvl w:val="0"/>
          <w:numId w:val="16"/>
        </w:numPr>
        <w:tabs>
          <w:tab w:val="clear" w:pos="720"/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Көп сыныпты классификация (Multi-class Classification): Екі немесе одан да көп сынып бар (мысалы, "кіші", "орташа", "үлкен").</w:t>
      </w:r>
    </w:p>
    <w:p w14:paraId="657C23A4" w14:textId="27708A06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Логистикалық регрессия (Logistic Regression)</w:t>
      </w:r>
    </w:p>
    <w:p w14:paraId="7EBC78DB" w14:textId="77777777" w:rsidR="00C514ED" w:rsidRPr="00265B18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Логистикалық регрессия — сызықтық регрессияның кеңейтілген түрі. Атына қарамастан, бұл — классификация алгоритмі. Ол екілік классификация мәселелерін шешуге арналған және нәтижені 0 мен 1 аралығындағы ықтималдық мәні ретінде ұсынады.</w:t>
      </w:r>
    </w:p>
    <w:p w14:paraId="79FDAE56" w14:textId="424F7EB3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 Логистикалық Функция (Сигмоид)</w:t>
      </w:r>
    </w:p>
    <w:p w14:paraId="145C6D5D" w14:textId="0B956DD5" w:rsidR="00B23AF6" w:rsidRPr="00265B18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  <w:r w:rsidRPr="00B23AF6">
        <w:rPr>
          <w:rFonts w:ascii="Times New Roman" w:hAnsi="Times New Roman" w:cs="Times New Roman"/>
        </w:rPr>
        <w:t>Логистикалық регрессияның негізгі принципі деректердің сызықтық комбинациясын</w:t>
      </w:r>
      <w:r w:rsidRPr="00B23AF6">
        <w:rPr>
          <w:rFonts w:ascii="Times New Roman" w:hAnsi="Times New Roman" w:cs="Times New Roman"/>
          <w:b/>
          <w:bCs/>
          <w:i/>
          <w:iCs/>
        </w:rPr>
        <w:t xml:space="preserve"> z</w:t>
      </w:r>
      <w:r w:rsidRPr="00B23AF6">
        <w:rPr>
          <w:rFonts w:ascii="Times New Roman" w:hAnsi="Times New Roman" w:cs="Times New Roman"/>
        </w:rPr>
        <w:t xml:space="preserve"> ықтималдыққа түрлендіретін логистикалық (сигмоидты) функцияны қолдану болып табылады. Сигмоид функциясы кез келген нақты санды қабылдайды және нәтижені [0, 1] диапазонына </w:t>
      </w:r>
      <w:r>
        <w:rPr>
          <w:rFonts w:ascii="Times New Roman" w:hAnsi="Times New Roman" w:cs="Times New Roman"/>
        </w:rPr>
        <w:t xml:space="preserve">салады </w:t>
      </w:r>
      <w:r w:rsidRPr="00B23AF6">
        <w:rPr>
          <w:rFonts w:ascii="Times New Roman" w:hAnsi="Times New Roman" w:cs="Times New Roman"/>
        </w:rPr>
        <w:t>, бұл оны ықтималдық ретінде интерпретациялауға мүмкіндік береді.</w:t>
      </w:r>
    </w:p>
    <w:p w14:paraId="74BE5F79" w14:textId="77777777" w:rsid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303C8C54" w14:textId="38DC4135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Логистикалық регрессияның формуласы:</w:t>
      </w:r>
    </w:p>
    <w:p w14:paraId="41AA278C" w14:textId="2483E7B0" w:rsidR="00B23AF6" w:rsidRPr="00B23AF6" w:rsidRDefault="00B23AF6" w:rsidP="00B23AF6">
      <w:pPr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35C126B" wp14:editId="5BD7EC10">
            <wp:extent cx="1589138" cy="4017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8093" cy="4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AF6">
        <w:rPr>
          <w:rFonts w:ascii="Times New Roman" w:hAnsi="Times New Roman" w:cs="Times New Roman"/>
        </w:rPr>
        <w:t>мұндағы:</w:t>
      </w:r>
    </w:p>
    <w:p w14:paraId="37BC0D90" w14:textId="37C53832" w:rsidR="00B23AF6" w:rsidRPr="00B23AF6" w:rsidRDefault="00B23AF6" w:rsidP="00B96FE9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p(y=1 | X) — ықтималдық, яғни жаңа бақылаудың y = 1 сыныбына жату ықтималдылығы.</w:t>
      </w:r>
    </w:p>
    <w:p w14:paraId="44610FC6" w14:textId="4F403AA5" w:rsidR="00B23AF6" w:rsidRPr="00B23AF6" w:rsidRDefault="00B23AF6" w:rsidP="00B96FE9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X— деректердің ерекшеліктері (факторлар) жиынтығы.</w:t>
      </w:r>
    </w:p>
    <w:p w14:paraId="5AA6FD30" w14:textId="773BABCE" w:rsidR="00B23AF6" w:rsidRPr="00B23AF6" w:rsidRDefault="00B23AF6" w:rsidP="00B96FE9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e — натуралды логарифмнің негізі $(\approx 2.718)$.</w:t>
      </w:r>
    </w:p>
    <w:p w14:paraId="534C079B" w14:textId="3DC610A8" w:rsidR="00B23AF6" w:rsidRPr="00B23AF6" w:rsidRDefault="00B23AF6" w:rsidP="00B96FE9">
      <w:pPr>
        <w:numPr>
          <w:ilvl w:val="0"/>
          <w:numId w:val="2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z — сызықтық комбинация (сызықтық регрессияның нәтижесі):</w:t>
      </w:r>
    </w:p>
    <w:p w14:paraId="64A6987F" w14:textId="77777777" w:rsidR="00B23AF6" w:rsidRDefault="00B23AF6" w:rsidP="00B96FE9">
      <w:pPr>
        <w:tabs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F089168" wp14:editId="66413D41">
            <wp:extent cx="2507672" cy="21156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15" cy="21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7B6A" w14:textId="1E06DE36" w:rsidR="00B23AF6" w:rsidRPr="00B23AF6" w:rsidRDefault="00B23AF6" w:rsidP="00B96FE9">
      <w:pPr>
        <w:tabs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lastRenderedPageBreak/>
        <w:t>мұндағы beta_i — модельдің салмақтары (коэффициенттері).</w:t>
      </w:r>
    </w:p>
    <w:p w14:paraId="4AEE4D4D" w14:textId="70290B6C" w:rsidR="00B23AF6" w:rsidRPr="00B23AF6" w:rsidRDefault="00B23AF6" w:rsidP="00B96FE9">
      <w:pPr>
        <w:tabs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Шешім Қабылдау</w:t>
      </w:r>
    </w:p>
    <w:p w14:paraId="33185ADD" w14:textId="3F647F4E" w:rsidR="00B23AF6" w:rsidRPr="00B23AF6" w:rsidRDefault="00B23AF6" w:rsidP="00B96FE9">
      <w:pPr>
        <w:tabs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Сигмоид функциясы арқылы алынған ықтималдық p</w:t>
      </w:r>
      <w:r w:rsidR="002E2873">
        <w:rPr>
          <w:rFonts w:ascii="Times New Roman" w:hAnsi="Times New Roman" w:cs="Times New Roman"/>
        </w:rPr>
        <w:t xml:space="preserve"> </w:t>
      </w:r>
      <w:r w:rsidRPr="00B23AF6">
        <w:rPr>
          <w:rFonts w:ascii="Times New Roman" w:hAnsi="Times New Roman" w:cs="Times New Roman"/>
        </w:rPr>
        <w:t>шешім қабылдау үшін қолданылады. Бұл үшін арнайы шешім табалдырығы (threshold) белгіленеді.</w:t>
      </w:r>
    </w:p>
    <w:p w14:paraId="4862AC99" w14:textId="188BEA8E" w:rsidR="00B23AF6" w:rsidRPr="00B23AF6" w:rsidRDefault="00B23AF6" w:rsidP="00B96FE9">
      <w:pPr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Егер p g</w:t>
      </w:r>
      <w:r w:rsidR="002E2873">
        <w:rPr>
          <w:rFonts w:ascii="Times New Roman" w:hAnsi="Times New Roman" w:cs="Times New Roman"/>
        </w:rPr>
        <w:t xml:space="preserve"> </w:t>
      </w:r>
      <w:r w:rsidR="002E2873" w:rsidRPr="002E2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B06777B" wp14:editId="28F4531F">
            <wp:extent cx="145472" cy="129413"/>
            <wp:effectExtent l="0" t="0" r="698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29" cy="17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3AF6">
        <w:rPr>
          <w:rFonts w:ascii="Times New Roman" w:hAnsi="Times New Roman" w:cs="Times New Roman"/>
        </w:rPr>
        <w:t xml:space="preserve"> 0.5$ болса, класс y=1деп анықталады.</w:t>
      </w:r>
    </w:p>
    <w:p w14:paraId="0C843B08" w14:textId="01B4F10C" w:rsidR="00B23AF6" w:rsidRPr="00B23AF6" w:rsidRDefault="00B23AF6" w:rsidP="00B96FE9">
      <w:pPr>
        <w:numPr>
          <w:ilvl w:val="0"/>
          <w:numId w:val="18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Егер p &lt; 0.5 болса, класс y=0 деп анықталады.</w:t>
      </w:r>
    </w:p>
    <w:p w14:paraId="47D96664" w14:textId="19A81762" w:rsidR="00B23AF6" w:rsidRPr="00B23AF6" w:rsidRDefault="00B23AF6" w:rsidP="00B96FE9">
      <w:pPr>
        <w:tabs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Логистикалық регрессияның қолданылуы</w:t>
      </w:r>
    </w:p>
    <w:p w14:paraId="7A39E4EA" w14:textId="77777777" w:rsidR="00B23AF6" w:rsidRPr="00B23AF6" w:rsidRDefault="00B23AF6" w:rsidP="00B96FE9">
      <w:pPr>
        <w:numPr>
          <w:ilvl w:val="0"/>
          <w:numId w:val="1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Бинарлық классификация: Ең негізгі қолданылу аясы. (Спамды анықтау, ауруды диагностикалау).</w:t>
      </w:r>
    </w:p>
    <w:p w14:paraId="1A0FD601" w14:textId="77777777" w:rsidR="00B23AF6" w:rsidRPr="00B208AB" w:rsidRDefault="00B23AF6" w:rsidP="00B96FE9">
      <w:pPr>
        <w:numPr>
          <w:ilvl w:val="0"/>
          <w:numId w:val="19"/>
        </w:numPr>
        <w:tabs>
          <w:tab w:val="clear" w:pos="72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Көп сыныпты классификация (Multinomial Logistic Regression): Екі сыныптан көп болған жағдайда қолданылады. Бұл үшін көбінесе "Бірге қарсы қалғандары" (One-vs-Rest) стратегиясы немесе Softmax функциясы қолданылады. Softmax бір мезгілде барлық сыныптардың ықтималдығын есептейді, олардың қосындысы 1-ге тең болады.</w:t>
      </w:r>
    </w:p>
    <w:p w14:paraId="1FFC089F" w14:textId="77777777" w:rsidR="00B208AB" w:rsidRDefault="00B208AB" w:rsidP="00B208AB">
      <w:pPr>
        <w:rPr>
          <w:rFonts w:ascii="Times New Roman" w:hAnsi="Times New Roman" w:cs="Times New Roman"/>
          <w:lang w:val="kk-KZ"/>
        </w:rPr>
      </w:pPr>
    </w:p>
    <w:p w14:paraId="2EFB2F04" w14:textId="77777777" w:rsidR="00B208AB" w:rsidRDefault="00B208AB" w:rsidP="00B208AB">
      <w:pPr>
        <w:pStyle w:val="ac"/>
        <w:ind w:left="360"/>
        <w:jc w:val="center"/>
        <w:rPr>
          <w:lang w:val="kk-KZ"/>
        </w:rPr>
      </w:pPr>
      <w:r>
        <w:rPr>
          <w:noProof/>
          <w:lang w:val="ru-RU" w:eastAsia="ru-RU"/>
        </w:rPr>
        <w:drawing>
          <wp:inline distT="0" distB="0" distL="0" distR="0" wp14:anchorId="5356C429" wp14:editId="42B03309">
            <wp:extent cx="3708400" cy="2864485"/>
            <wp:effectExtent l="0" t="0" r="635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28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8218" w14:textId="551286BA" w:rsidR="00B208AB" w:rsidRPr="009034B1" w:rsidRDefault="00B208AB" w:rsidP="00B208AB">
      <w:pPr>
        <w:pStyle w:val="ac"/>
        <w:ind w:left="360"/>
        <w:jc w:val="center"/>
        <w:rPr>
          <w:i/>
          <w:iCs/>
          <w:sz w:val="20"/>
          <w:szCs w:val="20"/>
          <w:lang w:val="kk-KZ"/>
        </w:rPr>
      </w:pPr>
      <w:r w:rsidRPr="009034B1">
        <w:rPr>
          <w:i/>
          <w:iCs/>
          <w:sz w:val="20"/>
          <w:szCs w:val="20"/>
          <w:lang w:val="kk-KZ"/>
        </w:rPr>
        <w:t>4.1 сурет Сигмо</w:t>
      </w:r>
      <w:r>
        <w:rPr>
          <w:i/>
          <w:iCs/>
          <w:sz w:val="20"/>
          <w:szCs w:val="20"/>
          <w:lang w:val="kk-KZ"/>
        </w:rPr>
        <w:t>идт</w:t>
      </w:r>
      <w:r w:rsidRPr="009034B1">
        <w:rPr>
          <w:i/>
          <w:iCs/>
          <w:sz w:val="20"/>
          <w:szCs w:val="20"/>
          <w:lang w:val="kk-KZ"/>
        </w:rPr>
        <w:t>ық логистикалық функция</w:t>
      </w:r>
    </w:p>
    <w:p w14:paraId="0DDB3E8C" w14:textId="77777777" w:rsidR="00B208AB" w:rsidRPr="00B23AF6" w:rsidRDefault="00B208AB" w:rsidP="00B208AB">
      <w:pPr>
        <w:rPr>
          <w:rFonts w:ascii="Times New Roman" w:hAnsi="Times New Roman" w:cs="Times New Roman"/>
        </w:rPr>
      </w:pPr>
    </w:p>
    <w:p w14:paraId="6C91948A" w14:textId="71C5F397" w:rsidR="00B23AF6" w:rsidRPr="00B23AF6" w:rsidRDefault="00B23AF6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k-NN (k-жақын көрші - k-Nearest Neighbors)</w:t>
      </w:r>
    </w:p>
    <w:p w14:paraId="27FC6A78" w14:textId="5112CD62" w:rsidR="00B23AF6" w:rsidRPr="00B23AF6" w:rsidRDefault="00B23AF6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k-NN — ленив (lazy) оқытуға негізделген, қарапайым, бірақ өте тиімді классификация алгоритмі. Ол параметрикалық емес (non-parametric) модель болып табылады, яғни деректердің таралуы туралы ешқандай болжам жасамайды.</w:t>
      </w:r>
    </w:p>
    <w:p w14:paraId="5CC2219E" w14:textId="44F52EA9" w:rsidR="00B23AF6" w:rsidRPr="00B23AF6" w:rsidRDefault="00B23AF6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k-NN әдісі жаңа нысанның </w:t>
      </w:r>
      <w:r w:rsidR="002E2873">
        <w:rPr>
          <w:rFonts w:ascii="Times New Roman" w:hAnsi="Times New Roman" w:cs="Times New Roman"/>
        </w:rPr>
        <w:t>классын</w:t>
      </w:r>
      <w:r w:rsidRPr="00B23AF6">
        <w:rPr>
          <w:rFonts w:ascii="Times New Roman" w:hAnsi="Times New Roman" w:cs="Times New Roman"/>
        </w:rPr>
        <w:t xml:space="preserve"> оның оқыту деректер жиынындағы ең жақын k көршісіне қарап болжайды.</w:t>
      </w:r>
    </w:p>
    <w:p w14:paraId="1E9095C6" w14:textId="32385C19" w:rsidR="00B23AF6" w:rsidRPr="00B23AF6" w:rsidRDefault="00B23AF6" w:rsidP="00B96FE9">
      <w:pPr>
        <w:numPr>
          <w:ilvl w:val="0"/>
          <w:numId w:val="20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lastRenderedPageBreak/>
        <w:t>Қашықтықты есептеу: Жаңа бақылау x_new және оқыту жиынтығындағы әрбір нүкте x_i арасындағы қашықтықты есептеу. Ең жиі қолданылатын қашықтық өлшемі — Евклидтік қашықтық (Euclidean Distance):</w:t>
      </w:r>
    </w:p>
    <w:p w14:paraId="31975DB2" w14:textId="77777777" w:rsidR="002E2873" w:rsidRDefault="002E2873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E2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BDAB01C" wp14:editId="4FB445B0">
            <wp:extent cx="1946563" cy="585201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4553" cy="59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D342F" w14:textId="710DE974" w:rsidR="00B23AF6" w:rsidRPr="00B23AF6" w:rsidRDefault="00B23AF6" w:rsidP="00B96FE9">
      <w:pPr>
        <w:numPr>
          <w:ilvl w:val="0"/>
          <w:numId w:val="20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Көршілерді таңдау: Есептелген қашықтықтар негізінде ең жақын k нүктені (көршіні) анықтау.</w:t>
      </w:r>
    </w:p>
    <w:p w14:paraId="3457C83D" w14:textId="56FCB429" w:rsidR="00B23AF6" w:rsidRPr="00B23AF6" w:rsidRDefault="00B23AF6" w:rsidP="00B96FE9">
      <w:pPr>
        <w:numPr>
          <w:ilvl w:val="0"/>
          <w:numId w:val="20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Классификация: Таңдалған k көршілердің ішіндегі ең көпшілігінің сыныбы жаңа бақылауға тағайындалады (дауыс беру принципі).</w:t>
      </w:r>
    </w:p>
    <w:p w14:paraId="26A9ABD8" w14:textId="6ECB188A" w:rsidR="00B23AF6" w:rsidRPr="00B23AF6" w:rsidRDefault="00B23AF6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k-NN алгоритмінің формуласы (Дауыс беру):</w:t>
      </w:r>
    </w:p>
    <w:p w14:paraId="51571C29" w14:textId="77777777" w:rsidR="002E2873" w:rsidRDefault="002E2873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E2873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B9699DB" wp14:editId="5B9965DC">
            <wp:extent cx="3296110" cy="3810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A2658" w14:textId="26E59A24" w:rsidR="00B23AF6" w:rsidRPr="00B23AF6" w:rsidRDefault="00B23AF6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мұндағы:</w:t>
      </w:r>
    </w:p>
    <w:p w14:paraId="746DE96A" w14:textId="739BB9B5" w:rsidR="00B23AF6" w:rsidRPr="00B23AF6" w:rsidRDefault="00B23AF6" w:rsidP="00B96FE9">
      <w:pPr>
        <w:numPr>
          <w:ilvl w:val="0"/>
          <w:numId w:val="21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y_new — жаңа бақылаудың болжанған сыныбы.</w:t>
      </w:r>
    </w:p>
    <w:p w14:paraId="37A0737B" w14:textId="68FDC033" w:rsidR="00B23AF6" w:rsidRPr="00B23AF6" w:rsidRDefault="00B23AF6" w:rsidP="00B96FE9">
      <w:pPr>
        <w:numPr>
          <w:ilvl w:val="0"/>
          <w:numId w:val="21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mode— ең жиі кездесетін мән (яғни, көпшілік дауыс).</w:t>
      </w:r>
    </w:p>
    <w:p w14:paraId="217B05C9" w14:textId="66D1A0F3" w:rsidR="00B23AF6" w:rsidRPr="00B23AF6" w:rsidRDefault="00B23AF6" w:rsidP="00B96FE9">
      <w:pPr>
        <w:numPr>
          <w:ilvl w:val="0"/>
          <w:numId w:val="21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y_k1,  y_kk — ең жақын k</w:t>
      </w:r>
      <w:r w:rsidR="00E61271">
        <w:rPr>
          <w:rFonts w:ascii="Times New Roman" w:hAnsi="Times New Roman" w:cs="Times New Roman"/>
        </w:rPr>
        <w:t xml:space="preserve"> </w:t>
      </w:r>
      <w:r w:rsidRPr="00B23AF6">
        <w:rPr>
          <w:rFonts w:ascii="Times New Roman" w:hAnsi="Times New Roman" w:cs="Times New Roman"/>
        </w:rPr>
        <w:t>көршілердің сыныптары.</w:t>
      </w:r>
    </w:p>
    <w:p w14:paraId="0799AA2B" w14:textId="2C5DA6B3" w:rsidR="00B23AF6" w:rsidRPr="00B23AF6" w:rsidRDefault="00B23AF6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4.3.2. k мәнін таңдау</w:t>
      </w:r>
    </w:p>
    <w:p w14:paraId="2D21E54D" w14:textId="2A74FF07" w:rsidR="00B23AF6" w:rsidRPr="00B23AF6" w:rsidRDefault="00B23AF6" w:rsidP="00B96FE9">
      <w:pPr>
        <w:tabs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k параметрін дұрыс таңдау модельдің тиімділігі үшін өте маңызды:</w:t>
      </w:r>
    </w:p>
    <w:p w14:paraId="08667EDD" w14:textId="09FAAF1B" w:rsidR="00B23AF6" w:rsidRPr="00B23AF6" w:rsidRDefault="00B23AF6" w:rsidP="00B96FE9">
      <w:pPr>
        <w:numPr>
          <w:ilvl w:val="0"/>
          <w:numId w:val="22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Кіші k (мысалы, k=1): Модель өте күрделі болады және шуға сезімтал, нәтижесінде артық оқыту (overfitting) қаупі жоғары.</w:t>
      </w:r>
    </w:p>
    <w:p w14:paraId="5F1D8720" w14:textId="69988924" w:rsidR="00B23AF6" w:rsidRPr="00B23AF6" w:rsidRDefault="00B23AF6" w:rsidP="00B96FE9">
      <w:pPr>
        <w:numPr>
          <w:ilvl w:val="0"/>
          <w:numId w:val="22"/>
        </w:numPr>
        <w:tabs>
          <w:tab w:val="clear" w:pos="720"/>
          <w:tab w:val="left" w:pos="0"/>
          <w:tab w:val="num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Үлкен k: Модель өте тегіс болады және қарапайым қателіктерге әкелуі мүмкін (underfitting), себебі алыс нүктелер де ескеріледі.</w:t>
      </w:r>
    </w:p>
    <w:p w14:paraId="0AD5C23A" w14:textId="15B94230" w:rsidR="00B23AF6" w:rsidRPr="00B23AF6" w:rsidRDefault="00B23AF6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Әдетте, k</w:t>
      </w:r>
      <w:r w:rsidR="00E61271">
        <w:rPr>
          <w:rFonts w:ascii="Times New Roman" w:hAnsi="Times New Roman" w:cs="Times New Roman"/>
        </w:rPr>
        <w:t xml:space="preserve"> </w:t>
      </w:r>
      <w:r w:rsidRPr="00B23AF6">
        <w:rPr>
          <w:rFonts w:ascii="Times New Roman" w:hAnsi="Times New Roman" w:cs="Times New Roman"/>
        </w:rPr>
        <w:t xml:space="preserve"> мәнін оңтайландыру үшін кросс-валидация қолданылады.</w:t>
      </w:r>
    </w:p>
    <w:p w14:paraId="4588D841" w14:textId="57BC4B8F" w:rsidR="00B23AF6" w:rsidRDefault="00B23AF6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</w:p>
    <w:p w14:paraId="6805A910" w14:textId="77777777" w:rsidR="00604845" w:rsidRPr="00604845" w:rsidRDefault="00604845" w:rsidP="00B96FE9">
      <w:pPr>
        <w:tabs>
          <w:tab w:val="left" w:pos="0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98"/>
        <w:gridCol w:w="5447"/>
      </w:tblGrid>
      <w:tr w:rsidR="00B23AF6" w:rsidRPr="00B23AF6" w14:paraId="0810A34E" w14:textId="77777777" w:rsidTr="00604845">
        <w:tc>
          <w:tcPr>
            <w:tcW w:w="0" w:type="auto"/>
            <w:hideMark/>
          </w:tcPr>
          <w:p w14:paraId="2DDCFD65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Артықшылықтар</w:t>
            </w:r>
          </w:p>
        </w:tc>
        <w:tc>
          <w:tcPr>
            <w:tcW w:w="0" w:type="auto"/>
            <w:hideMark/>
          </w:tcPr>
          <w:p w14:paraId="11F1E5FC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Кемшіліктер</w:t>
            </w:r>
          </w:p>
        </w:tc>
      </w:tr>
      <w:tr w:rsidR="00B23AF6" w:rsidRPr="00B23AF6" w14:paraId="76EF76F1" w14:textId="77777777" w:rsidTr="00604845">
        <w:tc>
          <w:tcPr>
            <w:tcW w:w="0" w:type="auto"/>
            <w:hideMark/>
          </w:tcPr>
          <w:p w14:paraId="0155A801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Оңай түсініледі: Қарапайым логикаға негізделген.</w:t>
            </w:r>
          </w:p>
        </w:tc>
        <w:tc>
          <w:tcPr>
            <w:tcW w:w="0" w:type="auto"/>
            <w:hideMark/>
          </w:tcPr>
          <w:p w14:paraId="4E1AD879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Есептеу шығыны жоғары: Әрбір жаңа нүкте үшін барлық оқыту деректерімен қашықтықты есептеу керек.</w:t>
            </w:r>
          </w:p>
        </w:tc>
      </w:tr>
      <w:tr w:rsidR="00B23AF6" w:rsidRPr="00B23AF6" w14:paraId="2F13303F" w14:textId="77777777" w:rsidTr="00604845">
        <w:tc>
          <w:tcPr>
            <w:tcW w:w="0" w:type="auto"/>
            <w:hideMark/>
          </w:tcPr>
          <w:p w14:paraId="5BB2F0D0" w14:textId="64E7C5D1" w:rsidR="00B23AF6" w:rsidRPr="00B23AF6" w:rsidRDefault="00E61271" w:rsidP="00B23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Жалқау</w:t>
            </w:r>
            <w:r w:rsidR="00B23AF6" w:rsidRPr="00B23AF6">
              <w:rPr>
                <w:rFonts w:ascii="Times New Roman" w:hAnsi="Times New Roman" w:cs="Times New Roman"/>
              </w:rPr>
              <w:t xml:space="preserve"> оқыту (Lazy Learning): Оқыту кезеңі іс жүзінде жоқ.</w:t>
            </w:r>
          </w:p>
        </w:tc>
        <w:tc>
          <w:tcPr>
            <w:tcW w:w="0" w:type="auto"/>
            <w:hideMark/>
          </w:tcPr>
          <w:p w14:paraId="7ACD3FBD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Деректер көлеміне тәуелді: Үлкен деректер жиынында жұмысы баяулайды.</w:t>
            </w:r>
          </w:p>
        </w:tc>
      </w:tr>
      <w:tr w:rsidR="00B23AF6" w:rsidRPr="00B23AF6" w14:paraId="0D6D71B6" w14:textId="77777777" w:rsidTr="00604845">
        <w:tc>
          <w:tcPr>
            <w:tcW w:w="0" w:type="auto"/>
            <w:hideMark/>
          </w:tcPr>
          <w:p w14:paraId="0E2E9AA9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Параметрикалық емес: Деректердің таралуы туралы болжамдар жоқ.</w:t>
            </w:r>
          </w:p>
        </w:tc>
        <w:tc>
          <w:tcPr>
            <w:tcW w:w="0" w:type="auto"/>
            <w:hideMark/>
          </w:tcPr>
          <w:p w14:paraId="2CEFFA98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Өлшемділіктің қарғысы (Curse of Dimensionality): Атрибуттар саны артқан сайын, модельдің дәлдігі төмендейді.</w:t>
            </w:r>
          </w:p>
        </w:tc>
      </w:tr>
    </w:tbl>
    <w:p w14:paraId="2617D722" w14:textId="77777777" w:rsidR="00604845" w:rsidRDefault="00604845" w:rsidP="0053312D">
      <w:pPr>
        <w:spacing w:line="276" w:lineRule="auto"/>
        <w:jc w:val="center"/>
        <w:rPr>
          <w:i/>
          <w:iCs/>
          <w:sz w:val="20"/>
          <w:szCs w:val="20"/>
          <w:lang w:val="en-US"/>
        </w:rPr>
      </w:pPr>
    </w:p>
    <w:p w14:paraId="2A259551" w14:textId="3C33B0F1" w:rsidR="00C514ED" w:rsidRPr="0053312D" w:rsidRDefault="0053312D" w:rsidP="0053312D">
      <w:pPr>
        <w:spacing w:line="276" w:lineRule="auto"/>
        <w:jc w:val="center"/>
        <w:rPr>
          <w:i/>
          <w:iCs/>
          <w:sz w:val="20"/>
          <w:szCs w:val="20"/>
          <w:lang w:val="kk-KZ"/>
        </w:rPr>
      </w:pPr>
      <w:r w:rsidRPr="009034B1">
        <w:rPr>
          <w:i/>
          <w:iCs/>
          <w:sz w:val="20"/>
          <w:szCs w:val="20"/>
          <w:lang w:val="kk-KZ"/>
        </w:rPr>
        <w:t>4.1 кесте Кросс валидация артықшылықтары мен кемшіліктері</w:t>
      </w:r>
    </w:p>
    <w:p w14:paraId="2A7E0567" w14:textId="77777777" w:rsidR="00C514ED" w:rsidRPr="00604845" w:rsidRDefault="00C514ED" w:rsidP="00B23AF6">
      <w:pPr>
        <w:rPr>
          <w:rFonts w:ascii="Times New Roman" w:hAnsi="Times New Roman" w:cs="Times New Roman"/>
          <w:lang w:val="ru-RU"/>
        </w:rPr>
      </w:pPr>
    </w:p>
    <w:p w14:paraId="1C06860A" w14:textId="77777777" w:rsidR="00604845" w:rsidRPr="00604845" w:rsidRDefault="00604845" w:rsidP="00B23AF6">
      <w:pPr>
        <w:rPr>
          <w:rFonts w:ascii="Times New Roman" w:hAnsi="Times New Roman" w:cs="Times New Roman"/>
          <w:lang w:val="ru-RU"/>
        </w:rPr>
      </w:pPr>
    </w:p>
    <w:p w14:paraId="5A9315E8" w14:textId="77777777" w:rsidR="00604845" w:rsidRPr="00604845" w:rsidRDefault="00604845" w:rsidP="00B23AF6">
      <w:pPr>
        <w:rPr>
          <w:rFonts w:ascii="Times New Roman" w:hAnsi="Times New Roman" w:cs="Times New Roman"/>
          <w:lang w:val="ru-RU"/>
        </w:rPr>
      </w:pPr>
    </w:p>
    <w:p w14:paraId="3AB01A73" w14:textId="7EDE1FFC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Шешім ағашы (Decision Trees)</w:t>
      </w:r>
    </w:p>
    <w:p w14:paraId="10F3849F" w14:textId="77777777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Шешімдер ағашы — мәліметтерді әртүрлі белгілер (факторлар) бойынша бөлшектеу арқылы классификация жасау әдісі. Бұл құрылымдық алгоритм, адамның шешім қабылдау логикасына ұқсас.</w:t>
      </w:r>
    </w:p>
    <w:p w14:paraId="69338F3E" w14:textId="0E5692B3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Құрылым</w:t>
      </w:r>
      <w:r w:rsidR="00567D7A">
        <w:rPr>
          <w:rFonts w:ascii="Times New Roman" w:hAnsi="Times New Roman" w:cs="Times New Roman"/>
        </w:rPr>
        <w:t>ы</w:t>
      </w:r>
      <w:r w:rsidRPr="00B23AF6">
        <w:rPr>
          <w:rFonts w:ascii="Times New Roman" w:hAnsi="Times New Roman" w:cs="Times New Roman"/>
        </w:rPr>
        <w:t xml:space="preserve"> және Принцип</w:t>
      </w:r>
      <w:r w:rsidR="00567D7A">
        <w:rPr>
          <w:rFonts w:ascii="Times New Roman" w:hAnsi="Times New Roman" w:cs="Times New Roman"/>
        </w:rPr>
        <w:t>і</w:t>
      </w:r>
    </w:p>
    <w:p w14:paraId="7A0B224C" w14:textId="77777777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Шешімдер ағашының құрылымы:</w:t>
      </w:r>
    </w:p>
    <w:p w14:paraId="182FC994" w14:textId="77777777" w:rsidR="00B23AF6" w:rsidRPr="00B23AF6" w:rsidRDefault="00B23AF6" w:rsidP="00B96FE9">
      <w:pPr>
        <w:numPr>
          <w:ilvl w:val="0"/>
          <w:numId w:val="23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Түбір түйін (Root Node): Бастапқы деректер жиынтығын көрсетеді.</w:t>
      </w:r>
    </w:p>
    <w:p w14:paraId="7C54F1ED" w14:textId="77777777" w:rsidR="00B23AF6" w:rsidRPr="00B23AF6" w:rsidRDefault="00B23AF6" w:rsidP="00B96FE9">
      <w:pPr>
        <w:numPr>
          <w:ilvl w:val="0"/>
          <w:numId w:val="23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Ішкі түйіндер (Internal Nodes): Белгілі бір қасиеттер бойынша деректерді бөлу шартын (сұрақ) қамтиды.</w:t>
      </w:r>
    </w:p>
    <w:p w14:paraId="61D21605" w14:textId="77777777" w:rsidR="00B23AF6" w:rsidRPr="00B23AF6" w:rsidRDefault="00B23AF6" w:rsidP="00B96FE9">
      <w:pPr>
        <w:numPr>
          <w:ilvl w:val="0"/>
          <w:numId w:val="23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Жапырақ түйіндер (Leaf Nodes): Деректердің соңғы сыныптарын көрсетеді.</w:t>
      </w:r>
    </w:p>
    <w:p w14:paraId="53A3A0A5" w14:textId="34BFE487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 Ағашты Құру Алгоритмі (CART)</w:t>
      </w:r>
    </w:p>
    <w:p w14:paraId="4756CA2F" w14:textId="77777777" w:rsidR="00B23AF6" w:rsidRPr="00B23AF6" w:rsidRDefault="00B23AF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Шешімдер ағашын құрудың ең кең таралған алгоритмі — CART (Classification and Regression Trees). Оның негізгі мақсаты — әрбір түйінде деректерді таза сыныптарға (бір сынып басым болатын) бөлетін ең жақсы ерекшелікті табу.</w:t>
      </w:r>
    </w:p>
    <w:p w14:paraId="67974AA8" w14:textId="77777777" w:rsidR="00B23AF6" w:rsidRPr="00B23AF6" w:rsidRDefault="00B23AF6" w:rsidP="00B96FE9">
      <w:pPr>
        <w:numPr>
          <w:ilvl w:val="0"/>
          <w:numId w:val="24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Түпкі шарт: Алдымен, барлық деректерді бір түбірге жинайды.</w:t>
      </w:r>
    </w:p>
    <w:p w14:paraId="32180A37" w14:textId="77777777" w:rsidR="00B23AF6" w:rsidRPr="00B23AF6" w:rsidRDefault="00B23AF6" w:rsidP="00B96FE9">
      <w:pPr>
        <w:numPr>
          <w:ilvl w:val="0"/>
          <w:numId w:val="24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Ең жақсы бөлу: Әрбір ішкі түйінде деректерді ең жақсы бөлетін белгіні таңдайды. Бұл таңдау үшін әдетте Джини индексі (Gini Index) немесе Ақпараттық өсім (Information Gain/Entropy) сияқты өлшемдер қолданылады.</w:t>
      </w:r>
    </w:p>
    <w:p w14:paraId="5F4CAB22" w14:textId="77777777" w:rsidR="00B23AF6" w:rsidRPr="00B23AF6" w:rsidRDefault="00B23AF6" w:rsidP="00B96FE9">
      <w:pPr>
        <w:numPr>
          <w:ilvl w:val="1"/>
          <w:numId w:val="24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Джини индексі: Топтағы сыныптардың араласу дәрежесін өлшейді. Ең кіші Джини индексі бар бөлу ең жақсы болып саналады.</w:t>
      </w:r>
    </w:p>
    <w:p w14:paraId="1B4E1850" w14:textId="77777777" w:rsidR="00B23AF6" w:rsidRPr="00FD1C76" w:rsidRDefault="00B23AF6" w:rsidP="00B96FE9">
      <w:pPr>
        <w:numPr>
          <w:ilvl w:val="0"/>
          <w:numId w:val="24"/>
        </w:num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Қайталау: Әрбір бөлуден кейін деректер топтары кішігірім топтарға бөлінеді, бұл процесс тоқтау критерийіне (мысалы, түйіндегі деректер саны тым аз болса немесе топ толығымен таза болса) жеткенше қайталанады.</w:t>
      </w:r>
    </w:p>
    <w:p w14:paraId="3AAF3347" w14:textId="77777777" w:rsidR="00FD1C76" w:rsidRDefault="00FD1C76" w:rsidP="00B96FE9">
      <w:pPr>
        <w:tabs>
          <w:tab w:val="left" w:pos="142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kk-KZ"/>
        </w:rPr>
      </w:pPr>
    </w:p>
    <w:p w14:paraId="43F3D837" w14:textId="77777777" w:rsidR="00FD1C76" w:rsidRDefault="00FD1C76" w:rsidP="00FD1C76">
      <w:pPr>
        <w:spacing w:line="276" w:lineRule="auto"/>
        <w:jc w:val="center"/>
        <w:rPr>
          <w:sz w:val="20"/>
          <w:szCs w:val="20"/>
          <w:lang w:val="kk-KZ"/>
        </w:rPr>
      </w:pPr>
      <w:r w:rsidRPr="0030221F">
        <w:rPr>
          <w:noProof/>
          <w:sz w:val="20"/>
          <w:szCs w:val="20"/>
          <w:lang w:val="ru-RU" w:eastAsia="ru-RU"/>
        </w:rPr>
        <w:drawing>
          <wp:inline distT="0" distB="0" distL="0" distR="0" wp14:anchorId="1B156982" wp14:editId="4482526C">
            <wp:extent cx="2995614" cy="1790700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550" cy="179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888C" w14:textId="77777777" w:rsidR="00FD1C76" w:rsidRDefault="00FD1C76" w:rsidP="00FD1C76">
      <w:pPr>
        <w:spacing w:line="276" w:lineRule="auto"/>
        <w:jc w:val="center"/>
        <w:rPr>
          <w:i/>
          <w:iCs/>
          <w:sz w:val="20"/>
          <w:szCs w:val="20"/>
          <w:lang w:val="kk-KZ"/>
        </w:rPr>
      </w:pPr>
      <w:r w:rsidRPr="0030221F">
        <w:rPr>
          <w:i/>
          <w:iCs/>
          <w:sz w:val="20"/>
          <w:szCs w:val="20"/>
          <w:lang w:val="kk-KZ"/>
        </w:rPr>
        <w:t>4.2 кесте Шешім ағашы</w:t>
      </w:r>
    </w:p>
    <w:p w14:paraId="1E076A30" w14:textId="40E271DF" w:rsidR="00B23AF6" w:rsidRPr="00604845" w:rsidRDefault="00B23AF6" w:rsidP="00B23AF6">
      <w:pPr>
        <w:rPr>
          <w:rFonts w:ascii="Times New Roman" w:hAnsi="Times New Roman" w:cs="Times New Roman"/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29"/>
        <w:gridCol w:w="5016"/>
      </w:tblGrid>
      <w:tr w:rsidR="00B23AF6" w:rsidRPr="00B23AF6" w14:paraId="204AFAC2" w14:textId="77777777" w:rsidTr="00604845">
        <w:tc>
          <w:tcPr>
            <w:tcW w:w="0" w:type="auto"/>
            <w:hideMark/>
          </w:tcPr>
          <w:p w14:paraId="1D8184F6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Артықшылықтар</w:t>
            </w:r>
          </w:p>
        </w:tc>
        <w:tc>
          <w:tcPr>
            <w:tcW w:w="0" w:type="auto"/>
            <w:hideMark/>
          </w:tcPr>
          <w:p w14:paraId="0CD69CD3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Кемшіліктер</w:t>
            </w:r>
          </w:p>
        </w:tc>
      </w:tr>
      <w:tr w:rsidR="00B23AF6" w:rsidRPr="00B23AF6" w14:paraId="7AF6E11E" w14:textId="77777777" w:rsidTr="00604845">
        <w:tc>
          <w:tcPr>
            <w:tcW w:w="0" w:type="auto"/>
            <w:hideMark/>
          </w:tcPr>
          <w:p w14:paraId="7782AF7A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Интерпретациясы жеңіл: Ағаштың құрылымы адамға түсінікті.</w:t>
            </w:r>
          </w:p>
        </w:tc>
        <w:tc>
          <w:tcPr>
            <w:tcW w:w="0" w:type="auto"/>
            <w:hideMark/>
          </w:tcPr>
          <w:p w14:paraId="6B92D4B4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Overfitting қаупі: Ағаштың тереңдігі тым көп болса, оқыту деректеріне өте жақсы бейімделіп, жаңа деректерде нашар жұмыс істейді.</w:t>
            </w:r>
          </w:p>
        </w:tc>
      </w:tr>
      <w:tr w:rsidR="00B23AF6" w:rsidRPr="00B23AF6" w14:paraId="60692C5A" w14:textId="77777777" w:rsidTr="00604845">
        <w:tc>
          <w:tcPr>
            <w:tcW w:w="0" w:type="auto"/>
            <w:hideMark/>
          </w:tcPr>
          <w:p w14:paraId="6C27331B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Масштабтылық: Үлкен деректер жиындарымен жұмыс істей алады.</w:t>
            </w:r>
          </w:p>
        </w:tc>
        <w:tc>
          <w:tcPr>
            <w:tcW w:w="0" w:type="auto"/>
            <w:hideMark/>
          </w:tcPr>
          <w:p w14:paraId="36E092B6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Тұрақсыздық (Instability): Оқыту деректеріндегі кішігірім өзгерістер ағаштың құрылымын түбегейлі өзгертіп жіберуі мүмкін.</w:t>
            </w:r>
          </w:p>
        </w:tc>
      </w:tr>
      <w:tr w:rsidR="00B23AF6" w:rsidRPr="00B23AF6" w14:paraId="5B7B7BDF" w14:textId="77777777" w:rsidTr="00604845">
        <w:tc>
          <w:tcPr>
            <w:tcW w:w="0" w:type="auto"/>
            <w:hideMark/>
          </w:tcPr>
          <w:p w14:paraId="3DD7698A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Бірнеше сыныпты классификациялау: Табиғатынан көп сыныпты мәселелерді шешуге қабілетті.</w:t>
            </w:r>
          </w:p>
        </w:tc>
        <w:tc>
          <w:tcPr>
            <w:tcW w:w="0" w:type="auto"/>
            <w:hideMark/>
          </w:tcPr>
          <w:p w14:paraId="0BF89BBE" w14:textId="77777777" w:rsidR="00B23AF6" w:rsidRPr="00B23AF6" w:rsidRDefault="00B23AF6" w:rsidP="00B23AF6">
            <w:pPr>
              <w:rPr>
                <w:rFonts w:ascii="Times New Roman" w:hAnsi="Times New Roman" w:cs="Times New Roman"/>
              </w:rPr>
            </w:pPr>
            <w:r w:rsidRPr="00B23AF6">
              <w:rPr>
                <w:rFonts w:ascii="Times New Roman" w:hAnsi="Times New Roman" w:cs="Times New Roman"/>
              </w:rPr>
              <w:t>Оңтайлы ағашты табу: Есептеу тұрғысынан өте күрделі.</w:t>
            </w:r>
          </w:p>
        </w:tc>
      </w:tr>
    </w:tbl>
    <w:p w14:paraId="70491712" w14:textId="0823D9FF" w:rsidR="00567D7A" w:rsidRDefault="0014311D" w:rsidP="0014311D">
      <w:pPr>
        <w:jc w:val="center"/>
        <w:rPr>
          <w:i/>
          <w:iCs/>
          <w:sz w:val="20"/>
          <w:szCs w:val="20"/>
          <w:lang w:val="kk-KZ"/>
        </w:rPr>
      </w:pPr>
      <w:r w:rsidRPr="009034B1">
        <w:rPr>
          <w:i/>
          <w:iCs/>
          <w:sz w:val="20"/>
          <w:szCs w:val="20"/>
          <w:lang w:val="kk-KZ"/>
        </w:rPr>
        <w:t xml:space="preserve">4.2 кесте Шешім ағашы </w:t>
      </w:r>
      <w:r w:rsidRPr="009034B1">
        <w:rPr>
          <w:i/>
          <w:iCs/>
          <w:sz w:val="20"/>
          <w:szCs w:val="20"/>
        </w:rPr>
        <w:t>Артықшылықтары мен Кемшіліктері</w:t>
      </w:r>
    </w:p>
    <w:p w14:paraId="09E39EB9" w14:textId="77777777" w:rsidR="0014311D" w:rsidRPr="0014311D" w:rsidRDefault="0014311D" w:rsidP="0014311D">
      <w:pPr>
        <w:jc w:val="center"/>
        <w:rPr>
          <w:rFonts w:ascii="Times New Roman" w:hAnsi="Times New Roman" w:cs="Times New Roman"/>
          <w:lang w:val="kk-KZ"/>
        </w:rPr>
      </w:pPr>
    </w:p>
    <w:p w14:paraId="2B4C0E87" w14:textId="3B92C816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 Классификациядағы қателерді бағалау (Model Evaluation)</w:t>
      </w:r>
    </w:p>
    <w:p w14:paraId="1FD615D4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Классификациялық модельдердің тиімділігін бағалау үшін әртүрлі метрикалар қолданылады. Бұл метрикалар Қателік Матрицасы (Confusion Matrix) негізінде есептеледі.</w:t>
      </w:r>
    </w:p>
    <w:p w14:paraId="7310361C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Қателік Матрицасының Элементтері:</w:t>
      </w:r>
    </w:p>
    <w:p w14:paraId="4FF8D70B" w14:textId="3B6C7A92" w:rsidR="00B23AF6" w:rsidRPr="00B23AF6" w:rsidRDefault="00B23AF6" w:rsidP="00B96FE9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TP (True Positive): Модель y=1 деп болжады, шын мәнінде де y=1. (Дұрыс оң)</w:t>
      </w:r>
    </w:p>
    <w:p w14:paraId="185E990A" w14:textId="3D495025" w:rsidR="00B23AF6" w:rsidRPr="00B23AF6" w:rsidRDefault="00B23AF6" w:rsidP="00B96FE9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TN (True Negative): Модель y=0 деп болжады, шын мәнінде де y=0. (Дұрыс теріс)</w:t>
      </w:r>
    </w:p>
    <w:p w14:paraId="0021D886" w14:textId="02F3D554" w:rsidR="00B23AF6" w:rsidRPr="00B23AF6" w:rsidRDefault="00B23AF6" w:rsidP="00B96FE9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FP (False Positive): Модель y=1 деп болжады, шын мәнінде y=0. (Type I қате - Жалған оң)</w:t>
      </w:r>
    </w:p>
    <w:p w14:paraId="2D7C2F86" w14:textId="1D390237" w:rsidR="00B23AF6" w:rsidRPr="00B23AF6" w:rsidRDefault="00B23AF6" w:rsidP="00B96FE9">
      <w:pPr>
        <w:numPr>
          <w:ilvl w:val="0"/>
          <w:numId w:val="25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FN (False Negative): Модель y=0 деп болжады, шын мәнінде y=1. (Type II қате - Жалған теріс)</w:t>
      </w:r>
    </w:p>
    <w:p w14:paraId="1037ECEB" w14:textId="0FABD97E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Дәлдік (Accuracy)</w:t>
      </w:r>
    </w:p>
    <w:p w14:paraId="4C88AEF0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Дәлдік — модельдің барлық болжамдарының ішіндегі қаншасының дұрыс болғанын көрсететін ең қарапайым және жиі қолданылатын метрика.</w:t>
      </w:r>
    </w:p>
    <w:p w14:paraId="0514C883" w14:textId="77777777" w:rsidR="00567D7A" w:rsidRDefault="00567D7A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567D7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1F16E9B9" wp14:editId="1B69B245">
            <wp:extent cx="3810000" cy="4268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75116" cy="43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96E73" w14:textId="4EC3641B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Нақтылық (Precision)</w:t>
      </w:r>
    </w:p>
    <w:p w14:paraId="2C3EDBBD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Нақтылық (немесе Дәлдік) — модель оң деп болжағандардың ішіндегі шын мәнінде қаншасының оң болғанын көрсетеді. Жалған оң (FP) санын азайту маңызды болғанда қолданылады (мысалы, спам емес поштаны спам деп белгілеу қаупін азайту).</w:t>
      </w:r>
    </w:p>
    <w:p w14:paraId="3C3F73F0" w14:textId="77777777" w:rsidR="00567D7A" w:rsidRDefault="00567D7A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567D7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7576BB0" wp14:editId="04AFBCE9">
            <wp:extent cx="1371600" cy="34547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2245" cy="34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801CC" w14:textId="38E43587" w:rsidR="00B23AF6" w:rsidRPr="00B23AF6" w:rsidRDefault="00567D7A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Толықтық</w:t>
      </w:r>
      <w:r w:rsidR="00B23AF6" w:rsidRPr="00B23AF6">
        <w:rPr>
          <w:rFonts w:ascii="Times New Roman" w:hAnsi="Times New Roman" w:cs="Times New Roman"/>
        </w:rPr>
        <w:t xml:space="preserve"> (Recall/Sensitivity)</w:t>
      </w:r>
    </w:p>
    <w:p w14:paraId="3439B41F" w14:textId="39E3DF58" w:rsidR="00B23AF6" w:rsidRPr="00B23AF6" w:rsidRDefault="00567D7A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Толықтық</w:t>
      </w:r>
      <w:r w:rsidR="00B23AF6" w:rsidRPr="00B23AF6">
        <w:rPr>
          <w:rFonts w:ascii="Times New Roman" w:hAnsi="Times New Roman" w:cs="Times New Roman"/>
        </w:rPr>
        <w:t xml:space="preserve"> (немесе Сезімталдық) — барлық шын оң сыныптардың ішінде модельдің қаншасын дұрыс анықтағанын көрсетеді. Жалған теріс (FN) санын азайту маңызды болғанда қолданылады (мысалы, ауруды анықтауда ауру адамды сау деп жібермеу).</w:t>
      </w:r>
    </w:p>
    <w:p w14:paraId="6DF03A19" w14:textId="4A373F45" w:rsidR="00567D7A" w:rsidRPr="00604845" w:rsidRDefault="00567D7A" w:rsidP="00604845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  <w:lang w:val="en-US"/>
        </w:rPr>
      </w:pPr>
      <w:r w:rsidRPr="00567D7A">
        <w:rPr>
          <w:rFonts w:ascii="Times New Roman" w:hAnsi="Times New Roman" w:cs="Times New Roman"/>
          <w:noProof/>
          <w:lang w:val="ru-RU" w:eastAsia="ru-RU"/>
        </w:rPr>
        <w:lastRenderedPageBreak/>
        <w:drawing>
          <wp:inline distT="0" distB="0" distL="0" distR="0" wp14:anchorId="1A04DD95" wp14:editId="3547E2B5">
            <wp:extent cx="1295400" cy="300620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2563" cy="306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7355B" w14:textId="25E64E1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F-мера (F-Measure немесе F1-Score)</w:t>
      </w:r>
    </w:p>
    <w:p w14:paraId="2E26E46A" w14:textId="77777777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F-мера — Нақтылық (Precision) пен Қамтудың (Recall) арасындағы теңгерімді көрсететін гармоникалық орта. Егер сыныптар тең емес (Imbalanced Classes) болса, бұл метрика өте пайдалы.</w:t>
      </w:r>
    </w:p>
    <w:p w14:paraId="308CE7D9" w14:textId="77777777" w:rsidR="00567D7A" w:rsidRDefault="00567D7A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567D7A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05F822FA" wp14:editId="09BC03BA">
            <wp:extent cx="1482436" cy="345422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9634" cy="3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FF022" w14:textId="0F4E9E3A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Қорытынды</w:t>
      </w:r>
    </w:p>
    <w:p w14:paraId="5B5C1334" w14:textId="342F83C1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>Классификация әдістері деректерді талдау және модельдеуде маңызды орын алады. Логистикалық регрессия, k-NN және шешімдер ағашы сияқты негізгі алгоритмдердің әрқайсысының өзіндік артықшылықтары мен кемшіліктері бар, және оларды таңдау деректердің түріне, көлеміне және проблеманың сипатына байланысты болады.</w:t>
      </w:r>
    </w:p>
    <w:p w14:paraId="76599D56" w14:textId="348E4BCA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B23AF6">
        <w:rPr>
          <w:rFonts w:ascii="Times New Roman" w:hAnsi="Times New Roman" w:cs="Times New Roman"/>
        </w:rPr>
        <w:t xml:space="preserve">Сонымен қатар, модельдердің дәлдігін бағалау үшін қолданылатын Дәлдік, Нақтылық, </w:t>
      </w:r>
      <w:r w:rsidR="00567D7A">
        <w:rPr>
          <w:rFonts w:ascii="Times New Roman" w:hAnsi="Times New Roman" w:cs="Times New Roman"/>
        </w:rPr>
        <w:t>Толықтық</w:t>
      </w:r>
      <w:r w:rsidRPr="00B23AF6">
        <w:rPr>
          <w:rFonts w:ascii="Times New Roman" w:hAnsi="Times New Roman" w:cs="Times New Roman"/>
        </w:rPr>
        <w:t xml:space="preserve"> және F-мера сияқты метрикалар ғылыми және практикалық жұмыстарда дұрыс және негізделген шешімдер қабылдауға мүмкіндік береді, әсіресе сыныптар тең емес жағдайда.</w:t>
      </w:r>
    </w:p>
    <w:p w14:paraId="66F5D836" w14:textId="2974CEAE" w:rsidR="00B23AF6" w:rsidRPr="00B23AF6" w:rsidRDefault="00B23AF6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0EDCE470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>Бақылау сұрақтары:</w:t>
      </w:r>
    </w:p>
    <w:p w14:paraId="4B345422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Классификация міндетінің регрессиядан негізгі айырмашылығы неде?</w:t>
      </w:r>
    </w:p>
    <w:p w14:paraId="318C8614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Екілік және көпсыныпты классификацияға жеке-жеке мысал келтіріңіз.</w:t>
      </w:r>
    </w:p>
    <w:p w14:paraId="77006C0D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Логистикалық регрессия қандай жағдайда қолайлы, оның негізгі идеясы неде?</w:t>
      </w:r>
    </w:p>
    <w:p w14:paraId="663E372A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k-NN алгоритмінде k параметрін тым кіші немесе тым үлкен таңдау қандай мәселелерге әкеледі?</w:t>
      </w:r>
    </w:p>
    <w:p w14:paraId="7BD73D9E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Шешім ағашының артықшылықтары мен кемшіліктерін атаңыз.</w:t>
      </w:r>
    </w:p>
    <w:p w14:paraId="0B63BDCE" w14:textId="77777777" w:rsidR="00265B18" w:rsidRPr="00265B18" w:rsidRDefault="00265B18" w:rsidP="00B96FE9">
      <w:pPr>
        <w:numPr>
          <w:ilvl w:val="0"/>
          <w:numId w:val="32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Accuracy, Precision, Recall және F1-мера қай жағдайларда маңызды, қысқаша түсіндіріңіз.</w:t>
      </w:r>
    </w:p>
    <w:p w14:paraId="0C752E6D" w14:textId="31EB4725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p w14:paraId="0682D3FB" w14:textId="77777777" w:rsidR="00265B18" w:rsidRPr="00265B18" w:rsidRDefault="00265B18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  <w:b/>
          <w:bCs/>
        </w:rPr>
        <w:t>Ұсынылатын әдебиеттер:</w:t>
      </w:r>
    </w:p>
    <w:p w14:paraId="640B097E" w14:textId="77777777" w:rsidR="00265B18" w:rsidRPr="00265B18" w:rsidRDefault="00265B18" w:rsidP="00B96FE9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Han, J., Kamber, M., &amp; Pei, J. Data Mining: Concepts and Techniques. Morgan Kaufmann, 2022.</w:t>
      </w:r>
    </w:p>
    <w:p w14:paraId="1678014A" w14:textId="77777777" w:rsidR="00265B18" w:rsidRPr="00265B18" w:rsidRDefault="00265B18" w:rsidP="00B96FE9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Tan, P. N., Steinbach, M., &amp; Kumar, V. Introduction to Data Mining. Pearson, 2023.</w:t>
      </w:r>
    </w:p>
    <w:p w14:paraId="14D6378C" w14:textId="77777777" w:rsidR="00265B18" w:rsidRPr="00265B18" w:rsidRDefault="00265B18" w:rsidP="00B96FE9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Witten, I. H., Frank, E., Hall, M. A., &amp; Pal, C. Data Mining: Practical Machine Learning Tools and Techniques. Morgan Kaufmann, 2017.</w:t>
      </w:r>
    </w:p>
    <w:p w14:paraId="791DAA28" w14:textId="77777777" w:rsidR="00265B18" w:rsidRPr="00265B18" w:rsidRDefault="00265B18" w:rsidP="00B96FE9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Bishop, C. M. Pattern Recognition and Machine Learning. Springer, 2006.</w:t>
      </w:r>
    </w:p>
    <w:p w14:paraId="0215B87F" w14:textId="77777777" w:rsidR="00265B18" w:rsidRPr="00265B18" w:rsidRDefault="00265B18" w:rsidP="00B96FE9">
      <w:pPr>
        <w:numPr>
          <w:ilvl w:val="0"/>
          <w:numId w:val="33"/>
        </w:num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  <w:r w:rsidRPr="00265B18">
        <w:rPr>
          <w:rFonts w:ascii="Times New Roman" w:hAnsi="Times New Roman" w:cs="Times New Roman"/>
        </w:rPr>
        <w:t>Койбагаров А. Интеллектуалды деректер талдауының негіздері. Алматы: ҚазҰУ баспасы, 2021.</w:t>
      </w:r>
    </w:p>
    <w:p w14:paraId="30689A4E" w14:textId="041226A9" w:rsidR="00AB3313" w:rsidRPr="00B23AF6" w:rsidRDefault="00AB3313" w:rsidP="00B96FE9">
      <w:pPr>
        <w:tabs>
          <w:tab w:val="left" w:pos="284"/>
        </w:tabs>
        <w:spacing w:after="0" w:line="360" w:lineRule="auto"/>
        <w:ind w:left="-567" w:firstLine="567"/>
        <w:jc w:val="both"/>
        <w:rPr>
          <w:rFonts w:ascii="Times New Roman" w:hAnsi="Times New Roman" w:cs="Times New Roman"/>
        </w:rPr>
      </w:pPr>
    </w:p>
    <w:sectPr w:rsidR="00AB3313" w:rsidRPr="00B2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5E0A"/>
    <w:multiLevelType w:val="multilevel"/>
    <w:tmpl w:val="BAD8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C2438"/>
    <w:multiLevelType w:val="multilevel"/>
    <w:tmpl w:val="7792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E13AD"/>
    <w:multiLevelType w:val="multilevel"/>
    <w:tmpl w:val="085C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BA7BD8"/>
    <w:multiLevelType w:val="multilevel"/>
    <w:tmpl w:val="9F3C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E2C1F"/>
    <w:multiLevelType w:val="multilevel"/>
    <w:tmpl w:val="D2AEF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D53E5"/>
    <w:multiLevelType w:val="multilevel"/>
    <w:tmpl w:val="7EB8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4D5943"/>
    <w:multiLevelType w:val="multilevel"/>
    <w:tmpl w:val="550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65293"/>
    <w:multiLevelType w:val="multilevel"/>
    <w:tmpl w:val="37D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26513"/>
    <w:multiLevelType w:val="multilevel"/>
    <w:tmpl w:val="D1D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14E52"/>
    <w:multiLevelType w:val="multilevel"/>
    <w:tmpl w:val="BC9E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571AD"/>
    <w:multiLevelType w:val="multilevel"/>
    <w:tmpl w:val="8304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CB1E0D"/>
    <w:multiLevelType w:val="multilevel"/>
    <w:tmpl w:val="0CD0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F39C6"/>
    <w:multiLevelType w:val="multilevel"/>
    <w:tmpl w:val="20C2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F402E6"/>
    <w:multiLevelType w:val="multilevel"/>
    <w:tmpl w:val="A458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0D2B79"/>
    <w:multiLevelType w:val="hybridMultilevel"/>
    <w:tmpl w:val="1ADE27A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520AB"/>
    <w:multiLevelType w:val="multilevel"/>
    <w:tmpl w:val="590227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E06548"/>
    <w:multiLevelType w:val="multilevel"/>
    <w:tmpl w:val="69B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16EDB"/>
    <w:multiLevelType w:val="multilevel"/>
    <w:tmpl w:val="D9B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A3091"/>
    <w:multiLevelType w:val="multilevel"/>
    <w:tmpl w:val="EB0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67997"/>
    <w:multiLevelType w:val="multilevel"/>
    <w:tmpl w:val="F5B0F0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0747A"/>
    <w:multiLevelType w:val="multilevel"/>
    <w:tmpl w:val="6DC0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EC0993"/>
    <w:multiLevelType w:val="multilevel"/>
    <w:tmpl w:val="F9D6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E6CD7"/>
    <w:multiLevelType w:val="multilevel"/>
    <w:tmpl w:val="8C68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16026"/>
    <w:multiLevelType w:val="multilevel"/>
    <w:tmpl w:val="D362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C3B97"/>
    <w:multiLevelType w:val="multilevel"/>
    <w:tmpl w:val="B342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6346A4"/>
    <w:multiLevelType w:val="multilevel"/>
    <w:tmpl w:val="82E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9D1138"/>
    <w:multiLevelType w:val="multilevel"/>
    <w:tmpl w:val="75E4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BD3EDF"/>
    <w:multiLevelType w:val="multilevel"/>
    <w:tmpl w:val="8720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8F5B79"/>
    <w:multiLevelType w:val="multilevel"/>
    <w:tmpl w:val="05445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404470"/>
    <w:multiLevelType w:val="multilevel"/>
    <w:tmpl w:val="77BA88E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660B75"/>
    <w:multiLevelType w:val="multilevel"/>
    <w:tmpl w:val="9474C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B1826"/>
    <w:multiLevelType w:val="multilevel"/>
    <w:tmpl w:val="240C4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64400"/>
    <w:multiLevelType w:val="multilevel"/>
    <w:tmpl w:val="07C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8049CB"/>
    <w:multiLevelType w:val="multilevel"/>
    <w:tmpl w:val="902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411960">
    <w:abstractNumId w:val="26"/>
  </w:num>
  <w:num w:numId="2" w16cid:durableId="1449199370">
    <w:abstractNumId w:val="25"/>
  </w:num>
  <w:num w:numId="3" w16cid:durableId="670957968">
    <w:abstractNumId w:val="20"/>
  </w:num>
  <w:num w:numId="4" w16cid:durableId="247231128">
    <w:abstractNumId w:val="10"/>
  </w:num>
  <w:num w:numId="5" w16cid:durableId="932275486">
    <w:abstractNumId w:val="9"/>
  </w:num>
  <w:num w:numId="6" w16cid:durableId="637152115">
    <w:abstractNumId w:val="8"/>
  </w:num>
  <w:num w:numId="7" w16cid:durableId="393815412">
    <w:abstractNumId w:val="11"/>
  </w:num>
  <w:num w:numId="8" w16cid:durableId="48454293">
    <w:abstractNumId w:val="27"/>
  </w:num>
  <w:num w:numId="9" w16cid:durableId="1617373825">
    <w:abstractNumId w:val="16"/>
  </w:num>
  <w:num w:numId="10" w16cid:durableId="1554269910">
    <w:abstractNumId w:val="3"/>
  </w:num>
  <w:num w:numId="11" w16cid:durableId="1123419921">
    <w:abstractNumId w:val="5"/>
  </w:num>
  <w:num w:numId="12" w16cid:durableId="1993871907">
    <w:abstractNumId w:val="21"/>
  </w:num>
  <w:num w:numId="13" w16cid:durableId="584385299">
    <w:abstractNumId w:val="2"/>
  </w:num>
  <w:num w:numId="14" w16cid:durableId="2112191246">
    <w:abstractNumId w:val="30"/>
  </w:num>
  <w:num w:numId="15" w16cid:durableId="1638802679">
    <w:abstractNumId w:val="32"/>
  </w:num>
  <w:num w:numId="16" w16cid:durableId="1277106164">
    <w:abstractNumId w:val="28"/>
  </w:num>
  <w:num w:numId="17" w16cid:durableId="814179562">
    <w:abstractNumId w:val="24"/>
  </w:num>
  <w:num w:numId="18" w16cid:durableId="463618595">
    <w:abstractNumId w:val="1"/>
  </w:num>
  <w:num w:numId="19" w16cid:durableId="110708947">
    <w:abstractNumId w:val="33"/>
  </w:num>
  <w:num w:numId="20" w16cid:durableId="143477864">
    <w:abstractNumId w:val="0"/>
  </w:num>
  <w:num w:numId="21" w16cid:durableId="1970356120">
    <w:abstractNumId w:val="7"/>
  </w:num>
  <w:num w:numId="22" w16cid:durableId="1203640878">
    <w:abstractNumId w:val="22"/>
  </w:num>
  <w:num w:numId="23" w16cid:durableId="375087059">
    <w:abstractNumId w:val="6"/>
  </w:num>
  <w:num w:numId="24" w16cid:durableId="902104970">
    <w:abstractNumId w:val="18"/>
  </w:num>
  <w:num w:numId="25" w16cid:durableId="826482271">
    <w:abstractNumId w:val="23"/>
  </w:num>
  <w:num w:numId="26" w16cid:durableId="169608415">
    <w:abstractNumId w:val="13"/>
  </w:num>
  <w:num w:numId="27" w16cid:durableId="1218200675">
    <w:abstractNumId w:val="17"/>
  </w:num>
  <w:num w:numId="28" w16cid:durableId="1680352297">
    <w:abstractNumId w:val="19"/>
  </w:num>
  <w:num w:numId="29" w16cid:durableId="112409771">
    <w:abstractNumId w:val="15"/>
  </w:num>
  <w:num w:numId="30" w16cid:durableId="2065105288">
    <w:abstractNumId w:val="12"/>
  </w:num>
  <w:num w:numId="31" w16cid:durableId="1458257033">
    <w:abstractNumId w:val="29"/>
  </w:num>
  <w:num w:numId="32" w16cid:durableId="1500000021">
    <w:abstractNumId w:val="31"/>
  </w:num>
  <w:num w:numId="33" w16cid:durableId="1238248778">
    <w:abstractNumId w:val="4"/>
  </w:num>
  <w:num w:numId="34" w16cid:durableId="6053131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F6"/>
    <w:rsid w:val="0014311D"/>
    <w:rsid w:val="0025510F"/>
    <w:rsid w:val="00265B18"/>
    <w:rsid w:val="00290B52"/>
    <w:rsid w:val="002E2873"/>
    <w:rsid w:val="0048587F"/>
    <w:rsid w:val="004952BD"/>
    <w:rsid w:val="005228BD"/>
    <w:rsid w:val="0053312D"/>
    <w:rsid w:val="00567D7A"/>
    <w:rsid w:val="005F2ADB"/>
    <w:rsid w:val="00604845"/>
    <w:rsid w:val="009B22C0"/>
    <w:rsid w:val="00AB3313"/>
    <w:rsid w:val="00B208AB"/>
    <w:rsid w:val="00B23AF6"/>
    <w:rsid w:val="00B420F8"/>
    <w:rsid w:val="00B96FE9"/>
    <w:rsid w:val="00C514ED"/>
    <w:rsid w:val="00DD3F65"/>
    <w:rsid w:val="00E61271"/>
    <w:rsid w:val="00FD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38B"/>
  <w15:chartTrackingRefBased/>
  <w15:docId w15:val="{7E69D849-8556-453F-B439-ABA72B02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3A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3AF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3A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3A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3A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3A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3A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3A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3AF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3AF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3AF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2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table" w:styleId="ad">
    <w:name w:val="Grid Table Light"/>
    <w:basedOn w:val="a1"/>
    <w:uiPriority w:val="40"/>
    <w:rsid w:val="006048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Майтонова Інжу Бауыржанқызы</dc:creator>
  <cp:keywords/>
  <dc:description/>
  <cp:lastModifiedBy>Inzhu Maitonova</cp:lastModifiedBy>
  <cp:revision>11</cp:revision>
  <dcterms:created xsi:type="dcterms:W3CDTF">2025-10-25T09:54:00Z</dcterms:created>
  <dcterms:modified xsi:type="dcterms:W3CDTF">2025-11-12T14:09:00Z</dcterms:modified>
</cp:coreProperties>
</file>