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46" w:rsidRPr="00EC082B" w:rsidRDefault="00A81A42" w:rsidP="00EC0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82B">
        <w:rPr>
          <w:rFonts w:ascii="Times New Roman" w:hAnsi="Times New Roman" w:cs="Times New Roman"/>
          <w:i/>
          <w:sz w:val="24"/>
          <w:szCs w:val="24"/>
          <w:lang w:val="kk-KZ"/>
        </w:rPr>
        <w:t>3</w:t>
      </w:r>
      <w:r w:rsidR="00101AA7" w:rsidRPr="00EC08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01AA7" w:rsidRPr="00EC082B">
        <w:rPr>
          <w:rFonts w:ascii="Times New Roman" w:hAnsi="Times New Roman" w:cs="Times New Roman"/>
          <w:i/>
          <w:sz w:val="24"/>
          <w:szCs w:val="24"/>
        </w:rPr>
        <w:t>дәріс</w:t>
      </w:r>
      <w:proofErr w:type="spellEnd"/>
      <w:r w:rsidR="00101AA7" w:rsidRPr="00EC08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4B57" w:rsidRPr="00EC082B" w:rsidRDefault="001A2246" w:rsidP="00EC082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82B">
        <w:rPr>
          <w:rFonts w:ascii="Times New Roman" w:hAnsi="Times New Roman" w:cs="Times New Roman"/>
          <w:i/>
          <w:sz w:val="24"/>
          <w:szCs w:val="24"/>
          <w:lang w:val="kk-KZ"/>
        </w:rPr>
        <w:t>Тақырыбы:</w:t>
      </w:r>
      <w:r w:rsidRPr="00EC08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4B57" w:rsidRPr="00EC082B">
        <w:rPr>
          <w:rFonts w:ascii="Times New Roman" w:hAnsi="Times New Roman" w:cs="Times New Roman"/>
          <w:sz w:val="24"/>
          <w:szCs w:val="24"/>
          <w:lang w:val="kk-KZ"/>
        </w:rPr>
        <w:t>Функцияның үзіліссіздігі. Үзіліс нүктелер, олардың классификациясы. Функцияның бірқалыпты үзіліссіздігі. Кантор теоремасы</w:t>
      </w:r>
      <w:r w:rsidR="007C4B57" w:rsidRPr="00EC08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00BB7" w:rsidRDefault="00500BB7" w:rsidP="00EC082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542643" w:rsidRPr="00EC082B" w:rsidRDefault="00542643" w:rsidP="00EC082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C082B">
        <w:rPr>
          <w:rFonts w:ascii="Times New Roman" w:hAnsi="Times New Roman" w:cs="Times New Roman"/>
          <w:i/>
          <w:sz w:val="24"/>
          <w:szCs w:val="24"/>
          <w:lang w:val="kk-KZ"/>
        </w:rPr>
        <w:t>Дәріс тезисі*</w:t>
      </w:r>
    </w:p>
    <w:p w:rsidR="00EC082B" w:rsidRPr="00EC082B" w:rsidRDefault="00EC082B" w:rsidP="00EC082B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2B">
        <w:rPr>
          <w:rFonts w:ascii="Times New Roman" w:hAnsi="Times New Roman" w:cs="Times New Roman"/>
          <w:sz w:val="24"/>
          <w:szCs w:val="24"/>
          <w:lang w:val="kk-KZ"/>
        </w:rPr>
        <w:t>Функцияның нүктедегі үзіліссіздігі ұғымын беру үшін 3 шартты келтіреміз:</w:t>
      </w:r>
    </w:p>
    <w:p w:rsidR="00EC082B" w:rsidRPr="00EC082B" w:rsidRDefault="00EC082B" w:rsidP="00EC082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24CDF5E5" wp14:editId="0C5F16C1">
            <wp:extent cx="372110" cy="20193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 </w:t>
      </w:r>
      <w:r w:rsidRPr="00EC082B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6F8A54F" wp14:editId="7BEA8E34">
            <wp:extent cx="180975" cy="233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нүктесінде анықталған (яғни </w:t>
      </w:r>
      <w:r w:rsidRPr="00EC082B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05E5E2B" wp14:editId="6F4F8C6F">
            <wp:extent cx="457200" cy="2336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мәні бар);</w:t>
      </w:r>
    </w:p>
    <w:p w:rsidR="00EC082B" w:rsidRPr="00EC082B" w:rsidRDefault="00EC082B" w:rsidP="00EC082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EC082B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9CB5F0E" wp14:editId="6A0A891B">
            <wp:extent cx="478155" cy="2336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EC082B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313AB5AA" wp14:editId="345800F7">
            <wp:extent cx="127635" cy="138430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шамасы  </w:t>
      </w:r>
      <w:r w:rsidRPr="00EC082B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F29E523" wp14:editId="75484EA5">
            <wp:extent cx="180975" cy="2336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-ге ұмтылғанда)  болғанда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1FE1576" wp14:editId="3B8A4415">
            <wp:extent cx="372110" cy="201930"/>
            <wp:effectExtent l="0" t="0" r="889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функциясының ақырлы шегі </w:t>
      </w:r>
      <w:r w:rsidRPr="00EC082B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4262A8FA" wp14:editId="5DF9665F">
            <wp:extent cx="648335" cy="318770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бар;</w:t>
      </w:r>
    </w:p>
    <w:p w:rsidR="00EC082B" w:rsidRPr="00EC082B" w:rsidRDefault="00EC082B" w:rsidP="00EC082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EC082B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43D92566" wp14:editId="7C7CA08E">
            <wp:extent cx="648335" cy="318770"/>
            <wp:effectExtent l="0" t="0" r="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шегі функцияның  </w:t>
      </w:r>
      <w:r w:rsidRPr="00EC082B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4285402" wp14:editId="2A2BA446">
            <wp:extent cx="212725" cy="244475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нүктесіндегі мәніне тең:  </w:t>
      </w:r>
      <w:r w:rsidRPr="00EC082B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6749D935" wp14:editId="171EC6E9">
            <wp:extent cx="1201420" cy="318770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C082B" w:rsidRPr="00EC082B" w:rsidRDefault="00EC082B" w:rsidP="00EC082B">
      <w:pPr>
        <w:spacing w:after="0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C082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1−анықтама. </w:t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Егер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2C18767" wp14:editId="25743B15">
            <wp:extent cx="605790" cy="201930"/>
            <wp:effectExtent l="0" t="0" r="381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  келтірілген үш шартты қанағаттандырса, онда оны </w:t>
      </w:r>
      <w:r w:rsidRPr="00EC082B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70B6519" wp14:editId="0B32736F">
            <wp:extent cx="212725" cy="244475"/>
            <wp:effectExtent l="0" t="0" r="0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нүктесінде үзіліссіз дейді.</w:t>
      </w:r>
    </w:p>
    <w:p w:rsidR="00EC082B" w:rsidRPr="00EC082B" w:rsidRDefault="00EC082B" w:rsidP="00EC082B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Функцияның </w:t>
      </w:r>
      <w:r w:rsidRPr="00EC082B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9832CD6" wp14:editId="285BDA78">
            <wp:extent cx="212725" cy="244475"/>
            <wp:effectExtent l="0" t="0" r="0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нүктесіндегі үзіліссіздігінің анықтамасының формуласын былай жазуға болады:  </w:t>
      </w:r>
      <w:r w:rsidRPr="00EC082B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6D9076E" wp14:editId="2EFEFEFF">
            <wp:extent cx="1424940" cy="436245"/>
            <wp:effectExtent l="0" t="0" r="3810" b="190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82B" w:rsidRPr="00EC082B" w:rsidRDefault="00EC082B" w:rsidP="00EC082B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Функция </w:t>
      </w:r>
      <w:r w:rsidRPr="00EC082B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7895608" wp14:editId="3AB618C5">
            <wp:extent cx="212725" cy="244475"/>
            <wp:effectExtent l="0" t="0" r="0" b="31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нүктесінде үзіліссіз болса, онда оның графигін </w:t>
      </w:r>
      <w:r w:rsidRPr="00EC082B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6E10951" wp14:editId="322F5AC4">
            <wp:extent cx="212725" cy="244475"/>
            <wp:effectExtent l="0" t="0" r="0" b="317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нүктесі арқылы үзіліссіз сызуға (қарындашты қағаздан алмай) болады.</w:t>
      </w:r>
    </w:p>
    <w:p w:rsidR="00EC082B" w:rsidRPr="00EC082B" w:rsidRDefault="00EC082B" w:rsidP="00EC082B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Енді үзіліссіздіктің екінші анықтамасын берейік. </w:t>
      </w:r>
      <w:r w:rsidRPr="00EC082B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DB9F23C" wp14:editId="418ECA41">
            <wp:extent cx="212725" cy="244475"/>
            <wp:effectExtent l="0" t="0" r="0" b="317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аргументіне </w:t>
      </w:r>
      <w:r w:rsidRPr="00EC082B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1DF1ED04" wp14:editId="651E7E47">
            <wp:extent cx="212725" cy="170180"/>
            <wp:effectExtent l="0" t="0" r="0" b="127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өсімшесін берсек,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5DDF631A" wp14:editId="5DE9B934">
            <wp:extent cx="605790" cy="201930"/>
            <wp:effectExtent l="0" t="0" r="381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A72FB25" wp14:editId="5819B2ED">
            <wp:extent cx="212725" cy="19113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өсімшесін алады. Ол </w:t>
      </w:r>
      <w:r w:rsidRPr="00EC082B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CF20AEE" wp14:editId="1C9A4EB0">
            <wp:extent cx="1520190" cy="233680"/>
            <wp:effectExtent l="0" t="0" r="381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формуласымен анықталады.</w:t>
      </w:r>
    </w:p>
    <w:p w:rsidR="00EC082B" w:rsidRPr="00EC082B" w:rsidRDefault="00EC082B" w:rsidP="00EC082B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2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2−анықтама. </w:t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Егер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6C98416" wp14:editId="5BDD2B23">
            <wp:extent cx="605790" cy="201930"/>
            <wp:effectExtent l="0" t="0" r="3810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  </w:t>
      </w:r>
      <w:r w:rsidRPr="00EC082B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ECCD42D" wp14:editId="22F4A2DB">
            <wp:extent cx="212725" cy="244475"/>
            <wp:effectExtent l="0" t="0" r="0" b="317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нүктесінде анықталса және </w:t>
      </w:r>
      <w:r w:rsidRPr="00EC082B">
        <w:rPr>
          <w:rFonts w:ascii="Times New Roman" w:hAnsi="Times New Roman" w:cs="Times New Roman"/>
          <w:noProof/>
          <w:position w:val="-22"/>
          <w:sz w:val="24"/>
          <w:szCs w:val="24"/>
        </w:rPr>
        <w:drawing>
          <wp:inline distT="0" distB="0" distL="0" distR="0" wp14:anchorId="1E18839A" wp14:editId="2D7D6ED5">
            <wp:extent cx="669925" cy="28702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теңдігі орындалса, онда ол функцияны </w:t>
      </w:r>
      <w:r w:rsidRPr="00EC082B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011AA96" wp14:editId="00CA01BB">
            <wp:extent cx="212725" cy="244475"/>
            <wp:effectExtent l="0" t="0" r="0" b="317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нүктесінде үзіліссіз дейді.</w:t>
      </w:r>
    </w:p>
    <w:p w:rsidR="00EC082B" w:rsidRPr="00EC082B" w:rsidRDefault="00EC082B" w:rsidP="00EC082B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2B">
        <w:rPr>
          <w:rFonts w:ascii="Times New Roman" w:hAnsi="Times New Roman" w:cs="Times New Roman"/>
          <w:sz w:val="24"/>
          <w:szCs w:val="24"/>
          <w:lang w:val="kk-KZ"/>
        </w:rPr>
        <w:t>Үзіліссіздіктің осы екі анықтамасы өзара эквивалентті.</w:t>
      </w:r>
    </w:p>
    <w:p w:rsidR="00EC082B" w:rsidRPr="00EC082B" w:rsidRDefault="00EC082B" w:rsidP="00EC082B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2B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Егер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0B1101D" wp14:editId="03C416AF">
            <wp:extent cx="372110" cy="201930"/>
            <wp:effectExtent l="0" t="0" r="889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функциясы </w:t>
      </w:r>
      <w:r w:rsidRPr="00EC082B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4A6F6F7" wp14:editId="645D2ED4">
            <wp:extent cx="212725" cy="244475"/>
            <wp:effectExtent l="0" t="0" r="0" b="317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нүктесінде үзіліссіз болмаса, онда бұл нүкте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5DA77B2" wp14:editId="092ECB19">
            <wp:extent cx="372110" cy="201930"/>
            <wp:effectExtent l="0" t="0" r="889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функциясының үзіліс нүктесі деп аталады.</w:t>
      </w:r>
    </w:p>
    <w:p w:rsidR="00EC082B" w:rsidRPr="00EC082B" w:rsidRDefault="00EC082B" w:rsidP="00EC082B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2B">
        <w:rPr>
          <w:rFonts w:ascii="Times New Roman" w:hAnsi="Times New Roman" w:cs="Times New Roman"/>
          <w:sz w:val="24"/>
          <w:szCs w:val="24"/>
          <w:lang w:val="kk-KZ"/>
        </w:rPr>
        <w:t>Үзіліс нүктесінің екі түрі бар.</w:t>
      </w:r>
    </w:p>
    <w:p w:rsidR="00EC082B" w:rsidRPr="00EC082B" w:rsidRDefault="00EC082B" w:rsidP="00EC082B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Егер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33232FB" wp14:editId="17DAAA2B">
            <wp:extent cx="372110" cy="201930"/>
            <wp:effectExtent l="0" t="0" r="8890" b="762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функциясың  </w:t>
      </w:r>
      <w:r w:rsidRPr="00EC082B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ABEE513" wp14:editId="4866DF3F">
            <wp:extent cx="212725" cy="244475"/>
            <wp:effectExtent l="0" t="0" r="0" b="317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нүктесінде оң жақты және сол жақты шектері бар болып, бірақ олар өзара тең болмаса, онда </w:t>
      </w:r>
      <w:r w:rsidRPr="00EC082B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D8F4975" wp14:editId="6D01D19C">
            <wp:extent cx="212725" cy="244475"/>
            <wp:effectExtent l="0" t="0" r="0" b="317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нүктесі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9D35224" wp14:editId="3B0334AD">
            <wp:extent cx="372110" cy="201930"/>
            <wp:effectExtent l="0" t="0" r="8890" b="762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функциясының </w:t>
      </w:r>
      <w:r w:rsidRPr="00EC082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бірінші</w:t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C082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текті үзіліс нүктесі</w:t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деп аталады.</w:t>
      </w:r>
    </w:p>
    <w:p w:rsidR="00EC082B" w:rsidRPr="00EC082B" w:rsidRDefault="00EC082B" w:rsidP="00EC082B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Егер оң жақты және сол жақты шектердің ең болмағанда біреуі не шексіздікке тең болып, не жоқ болса, онда </w:t>
      </w:r>
      <w:r w:rsidRPr="00EC082B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508A598" wp14:editId="37C57C68">
            <wp:extent cx="212725" cy="244475"/>
            <wp:effectExtent l="0" t="0" r="0" b="317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нүктесі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2E42607F" wp14:editId="437CC340">
            <wp:extent cx="372110" cy="201930"/>
            <wp:effectExtent l="0" t="0" r="8890" b="762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функциясының </w:t>
      </w:r>
      <w:r w:rsidRPr="00EC082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екінші</w:t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C082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текті үзіліс нүктесі</w:t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деп аталады.</w:t>
      </w:r>
    </w:p>
    <w:p w:rsidR="00EC082B" w:rsidRPr="00EC082B" w:rsidRDefault="00EC082B" w:rsidP="00EC082B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Егер </w:t>
      </w:r>
      <w:r w:rsidRPr="00EC082B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45B434C" wp14:editId="5C31744E">
            <wp:extent cx="414655" cy="233680"/>
            <wp:effectExtent l="0" t="0" r="444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нүктесінде ақырлы оң жақты және сол жақты шектер бар болып, бірақ олар осы нүктедегі функцияның мәніне тең болмаса, онда </w:t>
      </w:r>
      <w:r w:rsidRPr="00EC082B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047A8ED" wp14:editId="08288F13">
            <wp:extent cx="212725" cy="244475"/>
            <wp:effectExtent l="0" t="0" r="0" b="317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нүктесі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70592DD" wp14:editId="4BDFDC49">
            <wp:extent cx="372110" cy="201930"/>
            <wp:effectExtent l="0" t="0" r="8890" b="762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функциясының </w:t>
      </w:r>
      <w:r w:rsidRPr="00EC082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түзетілетін үзіліс нүктесі</w:t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деп аталады.</w:t>
      </w:r>
    </w:p>
    <w:p w:rsidR="00EC082B" w:rsidRPr="00EC082B" w:rsidRDefault="00EC082B" w:rsidP="00EC082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2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 w:eastAsia="ko-KR"/>
        </w:rPr>
        <w:t xml:space="preserve">5-мысал. 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612B89B" wp14:editId="7740F536">
            <wp:extent cx="531495" cy="244475"/>
            <wp:effectExtent l="0" t="0" r="1905" b="317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 үшін </w:t>
      </w:r>
      <w:r w:rsidRPr="00EC082B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20C0FD5" wp14:editId="73C8118D">
            <wp:extent cx="436245" cy="233680"/>
            <wp:effectExtent l="0" t="0" r="190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нүктесі екінші текті үзіліс нүктесі болады, себебі </w:t>
      </w:r>
    </w:p>
    <w:p w:rsidR="00EC082B" w:rsidRPr="00EC082B" w:rsidRDefault="00EC082B" w:rsidP="00EC082B">
      <w:pPr>
        <w:spacing w:after="0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EC082B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5D5650BF" wp14:editId="53649969">
            <wp:extent cx="3551555" cy="46799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BB7" w:rsidRDefault="00500BB7" w:rsidP="00EC082B">
      <w:pPr>
        <w:spacing w:after="0"/>
        <w:ind w:left="454"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Start w:id="0" w:name="_GoBack"/>
    <w:bookmarkEnd w:id="0"/>
    <w:p w:rsidR="00EC082B" w:rsidRPr="00EC082B" w:rsidRDefault="00EC082B" w:rsidP="00EC082B">
      <w:pPr>
        <w:spacing w:after="0"/>
        <w:ind w:left="4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82B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c">
            <w:drawing>
              <wp:anchor distT="0" distB="0" distL="114300" distR="114300" simplePos="0" relativeHeight="251659264" behindDoc="0" locked="1" layoutInCell="1" allowOverlap="1" wp14:anchorId="555E2BCF" wp14:editId="18C375CD">
                <wp:simplePos x="0" y="0"/>
                <wp:positionH relativeFrom="character">
                  <wp:posOffset>542925</wp:posOffset>
                </wp:positionH>
                <wp:positionV relativeFrom="line">
                  <wp:posOffset>138430</wp:posOffset>
                </wp:positionV>
                <wp:extent cx="3121660" cy="1652270"/>
                <wp:effectExtent l="10795" t="19685" r="1270" b="61595"/>
                <wp:wrapNone/>
                <wp:docPr id="1760" name="Полотно 17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49" name="Line 105"/>
                        <wps:cNvCnPr/>
                        <wps:spPr bwMode="auto">
                          <a:xfrm flipH="1">
                            <a:off x="1263796" y="0"/>
                            <a:ext cx="8954" cy="16254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0" name="Line 106"/>
                        <wps:cNvCnPr/>
                        <wps:spPr bwMode="auto">
                          <a:xfrm>
                            <a:off x="1791" y="1143879"/>
                            <a:ext cx="30513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1" name="Line 107"/>
                        <wps:cNvCnPr/>
                        <wps:spPr bwMode="auto">
                          <a:xfrm>
                            <a:off x="128931" y="889684"/>
                            <a:ext cx="26695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2" name="Freeform 108"/>
                        <wps:cNvSpPr>
                          <a:spLocks/>
                        </wps:cNvSpPr>
                        <wps:spPr bwMode="auto">
                          <a:xfrm>
                            <a:off x="1400337" y="0"/>
                            <a:ext cx="1271406" cy="805101"/>
                          </a:xfrm>
                          <a:custGeom>
                            <a:avLst/>
                            <a:gdLst>
                              <a:gd name="T0" fmla="*/ 0 w 2840"/>
                              <a:gd name="T1" fmla="*/ 0 h 1799"/>
                              <a:gd name="T2" fmla="*/ 284 w 2840"/>
                              <a:gd name="T3" fmla="*/ 1136 h 1799"/>
                              <a:gd name="T4" fmla="*/ 1136 w 2840"/>
                              <a:gd name="T5" fmla="*/ 1704 h 1799"/>
                              <a:gd name="T6" fmla="*/ 2840 w 2840"/>
                              <a:gd name="T7" fmla="*/ 1704 h 17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40" h="1799">
                                <a:moveTo>
                                  <a:pt x="0" y="0"/>
                                </a:moveTo>
                                <a:cubicBezTo>
                                  <a:pt x="47" y="426"/>
                                  <a:pt x="95" y="852"/>
                                  <a:pt x="284" y="1136"/>
                                </a:cubicBezTo>
                                <a:cubicBezTo>
                                  <a:pt x="473" y="1420"/>
                                  <a:pt x="710" y="1609"/>
                                  <a:pt x="1136" y="1704"/>
                                </a:cubicBezTo>
                                <a:cubicBezTo>
                                  <a:pt x="1562" y="1799"/>
                                  <a:pt x="2556" y="1704"/>
                                  <a:pt x="2840" y="1704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2798436" y="1143432"/>
                            <a:ext cx="270739" cy="316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082B" w:rsidRPr="00BA23FE" w:rsidRDefault="00EC082B" w:rsidP="00EC082B">
                              <w:pPr>
                                <w:rPr>
                                  <w:sz w:val="17"/>
                                  <w:szCs w:val="17"/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  <w:position w:val="-4"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 wp14:anchorId="5C35F6D6" wp14:editId="1D4B5C9E">
                                    <wp:extent cx="138430" cy="138430"/>
                                    <wp:effectExtent l="0" t="0" r="0" b="0"/>
                                    <wp:docPr id="1729" name="Рисунок 172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6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30" cy="1384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65837" tIns="32918" rIns="65837" bIns="32918" anchor="t" anchorCtr="0" upright="1">
                          <a:spAutoFit/>
                        </wps:bodyPr>
                      </wps:wsp>
                      <wps:wsp>
                        <wps:cNvPr id="1754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018916" y="0"/>
                            <a:ext cx="253834" cy="25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082B" w:rsidRPr="00BA23FE" w:rsidRDefault="00EC082B" w:rsidP="00EC082B">
                              <w:pPr>
                                <w:rPr>
                                  <w:sz w:val="17"/>
                                  <w:szCs w:val="17"/>
                                  <w:lang w:val="en-US"/>
                                </w:rPr>
                              </w:pPr>
                              <w:r w:rsidRPr="00BA23FE">
                                <w:rPr>
                                  <w:sz w:val="17"/>
                                  <w:szCs w:val="17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1755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206493" y="1096889"/>
                            <a:ext cx="253834" cy="25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082B" w:rsidRPr="00BA23FE" w:rsidRDefault="00EC082B" w:rsidP="00EC082B">
                              <w:pPr>
                                <w:rPr>
                                  <w:sz w:val="17"/>
                                  <w:szCs w:val="17"/>
                                  <w:lang w:val="en-US"/>
                                </w:rPr>
                              </w:pPr>
                              <w:r w:rsidRPr="00BA23FE">
                                <w:rPr>
                                  <w:sz w:val="17"/>
                                  <w:szCs w:val="17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1756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018020" y="635488"/>
                            <a:ext cx="254729" cy="25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082B" w:rsidRPr="00BA23FE" w:rsidRDefault="00EC082B" w:rsidP="00EC082B">
                              <w:pPr>
                                <w:rPr>
                                  <w:sz w:val="17"/>
                                  <w:szCs w:val="17"/>
                                  <w:lang w:val="en-US"/>
                                </w:rPr>
                              </w:pPr>
                              <w:r w:rsidRPr="00BA23FE">
                                <w:rPr>
                                  <w:sz w:val="17"/>
                                  <w:szCs w:val="17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1757" name="Line 113"/>
                        <wps:cNvCnPr/>
                        <wps:spPr bwMode="auto">
                          <a:xfrm>
                            <a:off x="1018916" y="16522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8" name="Freeform 114"/>
                        <wps:cNvSpPr>
                          <a:spLocks/>
                        </wps:cNvSpPr>
                        <wps:spPr bwMode="auto">
                          <a:xfrm>
                            <a:off x="82373" y="952785"/>
                            <a:ext cx="1144265" cy="148131"/>
                          </a:xfrm>
                          <a:custGeom>
                            <a:avLst/>
                            <a:gdLst>
                              <a:gd name="T0" fmla="*/ 0 w 2556"/>
                              <a:gd name="T1" fmla="*/ 47 h 331"/>
                              <a:gd name="T2" fmla="*/ 1988 w 2556"/>
                              <a:gd name="T3" fmla="*/ 47 h 331"/>
                              <a:gd name="T4" fmla="*/ 2556 w 2556"/>
                              <a:gd name="T5" fmla="*/ 331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56" h="331">
                                <a:moveTo>
                                  <a:pt x="0" y="47"/>
                                </a:moveTo>
                                <a:cubicBezTo>
                                  <a:pt x="781" y="23"/>
                                  <a:pt x="1562" y="0"/>
                                  <a:pt x="1988" y="47"/>
                                </a:cubicBezTo>
                                <a:cubicBezTo>
                                  <a:pt x="2414" y="94"/>
                                  <a:pt x="2461" y="284"/>
                                  <a:pt x="2556" y="331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" name="Line 115"/>
                        <wps:cNvCnPr/>
                        <wps:spPr bwMode="auto">
                          <a:xfrm>
                            <a:off x="1135312" y="1016782"/>
                            <a:ext cx="127141" cy="12709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E2BCF" id="Полотно 1760" o:spid="_x0000_s1026" editas="canvas" style="position:absolute;margin-left:42.75pt;margin-top:10.9pt;width:245.8pt;height:130.1pt;z-index:251659264;mso-position-horizontal-relative:char;mso-position-vertical-relative:line" coordsize="31216,16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216;height:16522;visibility:visible;mso-wrap-style:square">
                  <v:fill o:detectmouseclick="t"/>
                  <v:path o:connecttype="none"/>
                </v:shape>
                <v:line id="Line 105" o:spid="_x0000_s1028" style="position:absolute;flip:x;visibility:visible;mso-wrap-style:square" from="12637,0" to="12727,16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">
                  <v:stroke startarrow="block"/>
                </v:line>
                <v:line id="Line 106" o:spid="_x0000_s1029" style="position:absolute;visibility:visible;mso-wrap-style:square" from="17,11438" to="30531,11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">
                  <v:stroke endarrow="block"/>
                </v:line>
                <v:line id="Line 107" o:spid="_x0000_s1030" style="position:absolute;visibility:visible;mso-wrap-style:square" from="1289,8896" to="27984,8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">
                  <v:stroke dashstyle="dash"/>
                </v:line>
                <v:shape id="Freeform 108" o:spid="_x0000_s1031" style="position:absolute;left:14003;width:12714;height:8051;visibility:visible;mso-wrap-style:square;v-text-anchor:top" coordsize="2840,1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" path="m,c47,426,95,852,284,1136v189,284,426,473,852,568c1562,1799,2556,1704,2840,1704e" filled="f" strokecolor="blue" strokeweight="2.25pt">
                  <v:path arrowok="t" o:connecttype="custom" o:connectlocs="0,0;127141,508391;508562,762586;1271406,762586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9" o:spid="_x0000_s1032" type="#_x0000_t202" style="position:absolute;left:27984;top:11434;width:2707;height:31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" filled="f" stroked="f">
                  <v:textbox style="mso-fit-shape-to-text:t" inset="1.82881mm,.91439mm,1.82881mm,.91439mm">
                    <w:txbxContent>
                      <w:p w:rsidR="00EC082B" w:rsidRPr="00BA23FE" w:rsidRDefault="00EC082B" w:rsidP="00EC082B">
                        <w:pPr>
                          <w:rPr>
                            <w:sz w:val="17"/>
                            <w:szCs w:val="17"/>
                            <w:lang w:val="en-US"/>
                          </w:rPr>
                        </w:pPr>
                        <w:r>
                          <w:rPr>
                            <w:noProof/>
                            <w:position w:val="-4"/>
                            <w:sz w:val="17"/>
                            <w:szCs w:val="17"/>
                          </w:rPr>
                          <w:drawing>
                            <wp:inline distT="0" distB="0" distL="0" distR="0" wp14:anchorId="5C35F6D6" wp14:editId="1D4B5C9E">
                              <wp:extent cx="138430" cy="138430"/>
                              <wp:effectExtent l="0" t="0" r="0" b="0"/>
                              <wp:docPr id="1729" name="Рисунок 17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6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10" o:spid="_x0000_s1033" type="#_x0000_t202" style="position:absolute;left:10189;width:2538;height:2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" filled="f" stroked="f">
                  <v:textbox inset="1.82881mm,.91439mm,1.82881mm,.91439mm">
                    <w:txbxContent>
                      <w:p w:rsidR="00EC082B" w:rsidRPr="00BA23FE" w:rsidRDefault="00EC082B" w:rsidP="00EC082B">
                        <w:pPr>
                          <w:rPr>
                            <w:sz w:val="17"/>
                            <w:szCs w:val="17"/>
                            <w:lang w:val="en-US"/>
                          </w:rPr>
                        </w:pPr>
                        <w:r w:rsidRPr="00BA23FE">
                          <w:rPr>
                            <w:sz w:val="17"/>
                            <w:szCs w:val="17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111" o:spid="_x0000_s1034" type="#_x0000_t202" style="position:absolute;left:12064;top:10968;width:2539;height:2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" filled="f" stroked="f">
                  <v:textbox inset="1.82881mm,.91439mm,1.82881mm,.91439mm">
                    <w:txbxContent>
                      <w:p w:rsidR="00EC082B" w:rsidRPr="00BA23FE" w:rsidRDefault="00EC082B" w:rsidP="00EC082B">
                        <w:pPr>
                          <w:rPr>
                            <w:sz w:val="17"/>
                            <w:szCs w:val="17"/>
                            <w:lang w:val="en-US"/>
                          </w:rPr>
                        </w:pPr>
                        <w:r w:rsidRPr="00BA23FE">
                          <w:rPr>
                            <w:sz w:val="17"/>
                            <w:szCs w:val="17"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  <v:shape id="Text Box 112" o:spid="_x0000_s1035" type="#_x0000_t202" style="position:absolute;left:10180;top:6354;width:2547;height:2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" filled="f" stroked="f">
                  <v:textbox inset="1.82881mm,.91439mm,1.82881mm,.91439mm">
                    <w:txbxContent>
                      <w:p w:rsidR="00EC082B" w:rsidRPr="00BA23FE" w:rsidRDefault="00EC082B" w:rsidP="00EC082B">
                        <w:pPr>
                          <w:rPr>
                            <w:sz w:val="17"/>
                            <w:szCs w:val="17"/>
                            <w:lang w:val="en-US"/>
                          </w:rPr>
                        </w:pPr>
                        <w:r w:rsidRPr="00BA23FE">
                          <w:rPr>
                            <w:sz w:val="17"/>
                            <w:szCs w:val="17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line id="Line 113" o:spid="_x0000_s1036" style="position:absolute;visibility:visible;mso-wrap-style:square" from="10189,16522" to="10189,16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">
                  <v:stroke endarrow="block"/>
                </v:line>
                <v:shape id="Freeform 114" o:spid="_x0000_s1037" style="position:absolute;left:823;top:9527;width:11443;height:1482;visibility:visible;mso-wrap-style:square;v-text-anchor:top" coordsize="2556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" path="m,47c781,23,1562,,1988,47v426,47,473,237,568,284e" filled="f" strokecolor="blue" strokeweight="2.25pt">
                  <v:path arrowok="t" o:connecttype="custom" o:connectlocs="0,21034;889984,21034;1144265,148131" o:connectangles="0,0,0"/>
                </v:shape>
                <v:line id="Line 115" o:spid="_x0000_s1038" style="position:absolute;visibility:visible;mso-wrap-style:square" from="11353,10167" to="12624,11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" strokecolor="blue" strokeweight="2.25pt">
                  <v:stroke endarrow="block"/>
                </v:line>
                <w10:wrap anchory="line"/>
                <w10:anchorlock/>
              </v:group>
            </w:pict>
          </mc:Fallback>
        </mc:AlternateContent>
      </w:r>
    </w:p>
    <w:p w:rsidR="00EC082B" w:rsidRPr="00EC082B" w:rsidRDefault="00EC082B" w:rsidP="00EC082B">
      <w:pPr>
        <w:spacing w:after="0"/>
        <w:ind w:left="45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82B" w:rsidRPr="00EC082B" w:rsidRDefault="00EC082B" w:rsidP="00EC082B">
      <w:pPr>
        <w:spacing w:after="0"/>
        <w:ind w:left="45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82B" w:rsidRPr="00EC082B" w:rsidRDefault="00EC082B" w:rsidP="00EC082B">
      <w:pPr>
        <w:spacing w:after="0"/>
        <w:ind w:left="45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82B" w:rsidRPr="00EC082B" w:rsidRDefault="00EC082B" w:rsidP="00EC082B">
      <w:pPr>
        <w:spacing w:after="0"/>
        <w:ind w:left="45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82B" w:rsidRPr="00EC082B" w:rsidRDefault="00EC082B" w:rsidP="00EC082B">
      <w:pPr>
        <w:spacing w:after="0"/>
        <w:ind w:left="45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82B" w:rsidRPr="00EC082B" w:rsidRDefault="00EC082B" w:rsidP="00EC082B">
      <w:pPr>
        <w:spacing w:after="0"/>
        <w:ind w:firstLine="454"/>
        <w:rPr>
          <w:rFonts w:ascii="Times New Roman" w:hAnsi="Times New Roman" w:cs="Times New Roman"/>
          <w:sz w:val="24"/>
          <w:szCs w:val="24"/>
          <w:lang w:val="en-US"/>
        </w:rPr>
      </w:pPr>
    </w:p>
    <w:p w:rsidR="00EC082B" w:rsidRPr="00EC082B" w:rsidRDefault="00EC082B" w:rsidP="00EC082B">
      <w:pPr>
        <w:spacing w:after="0"/>
        <w:ind w:firstLine="454"/>
        <w:rPr>
          <w:rFonts w:ascii="Times New Roman" w:hAnsi="Times New Roman" w:cs="Times New Roman"/>
          <w:sz w:val="24"/>
          <w:szCs w:val="24"/>
          <w:lang w:val="en-US"/>
        </w:rPr>
      </w:pPr>
    </w:p>
    <w:p w:rsidR="00EC082B" w:rsidRPr="00EC082B" w:rsidRDefault="00EC082B" w:rsidP="00EC082B">
      <w:pPr>
        <w:spacing w:after="0"/>
        <w:ind w:firstLine="454"/>
        <w:rPr>
          <w:rFonts w:ascii="Times New Roman" w:hAnsi="Times New Roman" w:cs="Times New Roman"/>
          <w:sz w:val="24"/>
          <w:szCs w:val="24"/>
          <w:lang w:val="en-US"/>
        </w:rPr>
      </w:pPr>
    </w:p>
    <w:p w:rsidR="00EC082B" w:rsidRPr="00EC082B" w:rsidRDefault="00EC082B" w:rsidP="00EC082B">
      <w:pPr>
        <w:spacing w:after="0"/>
        <w:ind w:firstLine="454"/>
        <w:rPr>
          <w:rFonts w:ascii="Times New Roman" w:hAnsi="Times New Roman" w:cs="Times New Roman"/>
          <w:sz w:val="24"/>
          <w:szCs w:val="24"/>
          <w:lang w:val="en-US"/>
        </w:rPr>
      </w:pPr>
    </w:p>
    <w:p w:rsidR="00EC082B" w:rsidRPr="00EC082B" w:rsidRDefault="00EC082B" w:rsidP="00EC082B">
      <w:pPr>
        <w:spacing w:after="0"/>
        <w:ind w:firstLine="454"/>
        <w:rPr>
          <w:rFonts w:ascii="Times New Roman" w:hAnsi="Times New Roman" w:cs="Times New Roman"/>
          <w:sz w:val="24"/>
          <w:szCs w:val="24"/>
          <w:lang w:val="en-US"/>
        </w:rPr>
      </w:pPr>
    </w:p>
    <w:p w:rsidR="00EC082B" w:rsidRPr="00EC082B" w:rsidRDefault="00EC082B" w:rsidP="00EC082B">
      <w:pPr>
        <w:spacing w:after="0"/>
        <w:ind w:firstLine="454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EC082B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EC0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D8AE588" wp14:editId="749464C0">
            <wp:extent cx="605790" cy="201930"/>
            <wp:effectExtent l="0" t="0" r="3810" b="762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82B">
        <w:rPr>
          <w:rFonts w:ascii="Times New Roman" w:hAnsi="Times New Roman" w:cs="Times New Roman"/>
          <w:sz w:val="24"/>
          <w:szCs w:val="24"/>
        </w:rPr>
        <w:t>функциясы</w:t>
      </w:r>
      <w:proofErr w:type="spellEnd"/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BEA0B7D" wp14:editId="5CC7B06C">
            <wp:extent cx="340360" cy="212725"/>
            <wp:effectExtent l="0" t="0" r="254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аралығының әрбір нүктесінде үзіліссіз болса, онда оны </w:t>
      </w:r>
      <w:r w:rsidRPr="00EC082B">
        <w:rPr>
          <w:rFonts w:ascii="Times New Roman" w:hAnsi="Times New Roman" w:cs="Times New Roman"/>
          <w:b/>
          <w:bCs/>
          <w:i/>
          <w:iCs/>
          <w:noProof/>
          <w:position w:val="-10"/>
          <w:sz w:val="24"/>
          <w:szCs w:val="24"/>
        </w:rPr>
        <w:drawing>
          <wp:inline distT="0" distB="0" distL="0" distR="0" wp14:anchorId="73C7FC5E" wp14:editId="5A2999E2">
            <wp:extent cx="340360" cy="212725"/>
            <wp:effectExtent l="0" t="0" r="254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аралығында үзіліссіз </w:t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>дейді.</w:t>
      </w:r>
    </w:p>
    <w:p w:rsidR="00EC082B" w:rsidRPr="00EC082B" w:rsidRDefault="00EC082B" w:rsidP="00EC082B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Егер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09015722" wp14:editId="137879A3">
            <wp:extent cx="605790" cy="201930"/>
            <wp:effectExtent l="0" t="0" r="3810" b="762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0FDF243B" wp14:editId="7E7D9FE1">
            <wp:extent cx="340360" cy="212725"/>
            <wp:effectExtent l="0" t="0" r="254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аралығында үзіліссіз болып, ал </w:t>
      </w:r>
      <w:r w:rsidRPr="00EC082B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346B80A3" wp14:editId="1B32B779">
            <wp:extent cx="372110" cy="138430"/>
            <wp:effectExtent l="0" t="0" r="889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нүктесінде оң жақтан (яғни </w:t>
      </w:r>
      <w:r w:rsidRPr="00EC082B">
        <w:rPr>
          <w:rFonts w:ascii="Times New Roman" w:hAnsi="Times New Roman" w:cs="Times New Roman"/>
          <w:noProof/>
          <w:position w:val="-22"/>
          <w:sz w:val="24"/>
          <w:szCs w:val="24"/>
        </w:rPr>
        <w:drawing>
          <wp:inline distT="0" distB="0" distL="0" distR="0" wp14:anchorId="03B550A9" wp14:editId="5DE4239B">
            <wp:extent cx="1062990" cy="287020"/>
            <wp:effectExtent l="0" t="0" r="381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), ал </w:t>
      </w:r>
      <w:r w:rsidRPr="00EC082B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1436E4B3" wp14:editId="18F07661">
            <wp:extent cx="351155" cy="180975"/>
            <wp:effectExtent l="0" t="0" r="0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нүктесінде сол жақтан (яғни </w:t>
      </w:r>
      <w:r w:rsidRPr="00EC082B">
        <w:rPr>
          <w:rFonts w:ascii="Times New Roman" w:hAnsi="Times New Roman" w:cs="Times New Roman"/>
          <w:noProof/>
          <w:position w:val="-22"/>
          <w:sz w:val="24"/>
          <w:szCs w:val="24"/>
        </w:rPr>
        <w:drawing>
          <wp:inline distT="0" distB="0" distL="0" distR="0" wp14:anchorId="5BFA286D" wp14:editId="26EDB87D">
            <wp:extent cx="1052830" cy="28702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) үзіліссіз болса, онда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08CB538D" wp14:editId="7B510E47">
            <wp:extent cx="605790" cy="201930"/>
            <wp:effectExtent l="0" t="0" r="3810" b="762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функциясын </w:t>
      </w:r>
      <w:r w:rsidRPr="00EC082B">
        <w:rPr>
          <w:rFonts w:ascii="Times New Roman" w:hAnsi="Times New Roman" w:cs="Times New Roman"/>
          <w:b/>
          <w:bCs/>
          <w:i/>
          <w:iCs/>
          <w:noProof/>
          <w:position w:val="-10"/>
          <w:sz w:val="24"/>
          <w:szCs w:val="24"/>
        </w:rPr>
        <w:drawing>
          <wp:inline distT="0" distB="0" distL="0" distR="0" wp14:anchorId="6F9DB3A0" wp14:editId="1000E874">
            <wp:extent cx="329565" cy="21272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кесіндісінде үзіліссіз</w:t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дейді.</w:t>
      </w:r>
    </w:p>
    <w:p w:rsidR="00EC082B" w:rsidRPr="00EC082B" w:rsidRDefault="00EC082B" w:rsidP="00EC082B">
      <w:pPr>
        <w:pStyle w:val="2"/>
        <w:spacing w:befor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2B">
        <w:rPr>
          <w:rFonts w:ascii="Times New Roman" w:hAnsi="Times New Roman" w:cs="Times New Roman"/>
          <w:sz w:val="24"/>
          <w:szCs w:val="24"/>
          <w:lang w:val="kk-KZ"/>
        </w:rPr>
        <w:t>Kесіндіде  үзіліссіз функциялардың қасиеттері</w:t>
      </w:r>
    </w:p>
    <w:p w:rsidR="00EC082B" w:rsidRPr="00EC082B" w:rsidRDefault="00EC082B" w:rsidP="00EC082B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1. Егер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0DE27034" wp14:editId="42F727FF">
            <wp:extent cx="605790" cy="201930"/>
            <wp:effectExtent l="0" t="0" r="3810" b="762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EC648D1" wp14:editId="37E431F9">
            <wp:extent cx="329565" cy="21272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кесіндісінде үзіліссіз болса, онда ол осы кесіндіде ақырлы (шенелген)</w:t>
      </w:r>
    </w:p>
    <w:p w:rsidR="00EC082B" w:rsidRPr="00EC082B" w:rsidRDefault="00EC082B" w:rsidP="00EC082B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EC082B">
        <w:rPr>
          <w:rFonts w:ascii="Times New Roman" w:hAnsi="Times New Roman" w:cs="Times New Roman"/>
          <w:b/>
          <w:bCs/>
          <w:sz w:val="24"/>
          <w:szCs w:val="24"/>
          <w:lang w:val="kk-KZ"/>
        </w:rPr>
        <w:t>Вейерштрасс  теоремасы</w:t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Егер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485DF233" wp14:editId="57217913">
            <wp:extent cx="605790" cy="201930"/>
            <wp:effectExtent l="0" t="0" r="3810" b="762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3A2EB2FB" wp14:editId="2C95224C">
            <wp:extent cx="329565" cy="21272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кесіндісінде үзіліссіз болса, онда ол осы кесіндіде өзінің ең кіші және ең үлкен мәндерін қабылдайды.</w:t>
      </w:r>
    </w:p>
    <w:p w:rsidR="00EC082B" w:rsidRPr="00EC082B" w:rsidRDefault="00EC082B" w:rsidP="00EC082B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EC082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Больцано-Коши теоремасы</w:t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Егер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05192A6" wp14:editId="0473F0BB">
            <wp:extent cx="605790" cy="201930"/>
            <wp:effectExtent l="0" t="0" r="3810" b="762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EE6E450" wp14:editId="2AD1BB9D">
            <wp:extent cx="329565" cy="21272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кесіндісінде үзіліссіз және және </w:t>
      </w:r>
      <w:r w:rsidRPr="00EC082B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4B1734E6" wp14:editId="5455449A">
            <wp:extent cx="372110" cy="138430"/>
            <wp:effectExtent l="0" t="0" r="889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EC082B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635BB1C" wp14:editId="365801FB">
            <wp:extent cx="351155" cy="180975"/>
            <wp:effectExtent l="0" t="0" r="0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нүктелеріндегі мәндері әртүрлі таңбалар қабылдаса  (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950C7BB" wp14:editId="5B0B510F">
            <wp:extent cx="988695" cy="201930"/>
            <wp:effectExtent l="0" t="0" r="1905" b="762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), онда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5C319D84" wp14:editId="7674AE76">
            <wp:extent cx="584835" cy="201930"/>
            <wp:effectExtent l="0" t="0" r="5715" b="762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теңдігі орындалатындай 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555D914" wp14:editId="7975C9FA">
            <wp:extent cx="329565" cy="21272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кесіндісінің ең болмағанда </w:t>
      </w:r>
      <w:r w:rsidRPr="00EC082B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36D26372" wp14:editId="403DEE58">
            <wp:extent cx="574040" cy="212725"/>
            <wp:effectExtent l="0" t="0" r="0" b="0"/>
            <wp:docPr id="1728" name="Рисунок 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 бір нүктесі бар. </w:t>
      </w:r>
    </w:p>
    <w:p w:rsidR="00500BB7" w:rsidRDefault="00500BB7" w:rsidP="00EC082B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EC082B" w:rsidRPr="00500BB7" w:rsidRDefault="00500BB7" w:rsidP="00EC082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0BB7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Бекіту сұрақтары</w:t>
      </w:r>
    </w:p>
    <w:p w:rsidR="00EC082B" w:rsidRPr="00EC082B" w:rsidRDefault="00500BB7" w:rsidP="00EC082B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C082B" w:rsidRPr="00EC082B">
        <w:rPr>
          <w:rFonts w:ascii="Times New Roman" w:hAnsi="Times New Roman" w:cs="Times New Roman"/>
          <w:sz w:val="24"/>
          <w:szCs w:val="24"/>
          <w:lang w:val="kk-KZ"/>
        </w:rPr>
        <w:t xml:space="preserve">. Функцияның нүктедегі үзіліссіздігінің анықтамасын беріңіз. </w:t>
      </w:r>
    </w:p>
    <w:p w:rsidR="007C4B57" w:rsidRPr="00EC082B" w:rsidRDefault="00500BB7" w:rsidP="00EC082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C082B" w:rsidRPr="00EC082B">
        <w:rPr>
          <w:rFonts w:ascii="Times New Roman" w:hAnsi="Times New Roman" w:cs="Times New Roman"/>
          <w:sz w:val="24"/>
          <w:szCs w:val="24"/>
          <w:lang w:val="kk-KZ"/>
        </w:rPr>
        <w:t>. Қандай нүктелер функцияның үзіліс нүктелері деп аталады?</w:t>
      </w:r>
    </w:p>
    <w:p w:rsidR="007C4B57" w:rsidRPr="00EC082B" w:rsidRDefault="007C4B57" w:rsidP="00EC082B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:rsidR="007C4B57" w:rsidRPr="00EC082B" w:rsidRDefault="007C4B57" w:rsidP="00EC082B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:rsidR="007C4B57" w:rsidRPr="00EC082B" w:rsidRDefault="007C4B57" w:rsidP="00EC082B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:rsidR="007C4B57" w:rsidRPr="00EC082B" w:rsidRDefault="007C4B57" w:rsidP="00EC082B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:rsidR="007C4B57" w:rsidRPr="00EC082B" w:rsidRDefault="007C4B57" w:rsidP="00EC082B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:rsidR="001A2246" w:rsidRPr="00EC082B" w:rsidRDefault="001A2246" w:rsidP="00EC082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A2246" w:rsidRPr="00EC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D4DA6"/>
    <w:multiLevelType w:val="hybridMultilevel"/>
    <w:tmpl w:val="63123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97"/>
    <w:rsid w:val="00101AA7"/>
    <w:rsid w:val="001A2246"/>
    <w:rsid w:val="004A44B5"/>
    <w:rsid w:val="004F0997"/>
    <w:rsid w:val="00500BB7"/>
    <w:rsid w:val="00542643"/>
    <w:rsid w:val="007434C9"/>
    <w:rsid w:val="007C4B57"/>
    <w:rsid w:val="00A35615"/>
    <w:rsid w:val="00A81A42"/>
    <w:rsid w:val="00E60F2D"/>
    <w:rsid w:val="00EC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8F5B"/>
  <w15:chartTrackingRefBased/>
  <w15:docId w15:val="{FBF12501-DA7E-4831-8158-7924F655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8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246"/>
    <w:pPr>
      <w:ind w:left="720"/>
      <w:contextualSpacing/>
    </w:pPr>
  </w:style>
  <w:style w:type="paragraph" w:customStyle="1" w:styleId="FR3">
    <w:name w:val="FR3"/>
    <w:rsid w:val="007434C9"/>
    <w:pPr>
      <w:widowControl w:val="0"/>
      <w:spacing w:after="0" w:line="1280" w:lineRule="auto"/>
      <w:ind w:left="1720" w:right="2200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FR2">
    <w:name w:val="FR2"/>
    <w:rsid w:val="007434C9"/>
    <w:pPr>
      <w:widowControl w:val="0"/>
      <w:spacing w:after="0" w:line="380" w:lineRule="auto"/>
      <w:ind w:firstLine="680"/>
      <w:jc w:val="both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08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Body Text Indent 3"/>
    <w:basedOn w:val="a"/>
    <w:link w:val="30"/>
    <w:uiPriority w:val="99"/>
    <w:semiHidden/>
    <w:unhideWhenUsed/>
    <w:rsid w:val="00EC082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C08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4.wmf"/><Relationship Id="rId21" Type="http://schemas.openxmlformats.org/officeDocument/2006/relationships/image" Target="media/image17.wmf"/><Relationship Id="rId34" Type="http://schemas.openxmlformats.org/officeDocument/2006/relationships/image" Target="media/image29.wmf"/><Relationship Id="rId42" Type="http://schemas.openxmlformats.org/officeDocument/2006/relationships/image" Target="media/image37.wmf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70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1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0.wmf"/><Relationship Id="rId43" Type="http://schemas.openxmlformats.org/officeDocument/2006/relationships/fontTable" Target="fontTable.xml"/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8.wmf"/><Relationship Id="rId38" Type="http://schemas.openxmlformats.org/officeDocument/2006/relationships/image" Target="media/image3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11</cp:revision>
  <dcterms:created xsi:type="dcterms:W3CDTF">2022-10-17T11:47:00Z</dcterms:created>
  <dcterms:modified xsi:type="dcterms:W3CDTF">2023-09-27T17:52:00Z</dcterms:modified>
</cp:coreProperties>
</file>