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CB49" w14:textId="726BB40E" w:rsidR="009C4611" w:rsidRPr="002D51C7" w:rsidRDefault="009C4611" w:rsidP="009C46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C39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A1371E">
        <w:rPr>
          <w:rFonts w:ascii="Times New Roman" w:hAnsi="Times New Roman" w:cs="Times New Roman"/>
          <w:b/>
          <w:sz w:val="28"/>
          <w:szCs w:val="28"/>
        </w:rPr>
        <w:t>4</w:t>
      </w:r>
      <w:r w:rsidRPr="00ED6C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0DA4" w:rsidRPr="009F0DA4">
        <w:rPr>
          <w:rFonts w:ascii="Times New Roman" w:hAnsi="Times New Roman" w:cs="Times New Roman"/>
          <w:b/>
          <w:sz w:val="28"/>
          <w:szCs w:val="28"/>
        </w:rPr>
        <w:t>В</w:t>
      </w:r>
      <w:r w:rsidR="009F0DA4" w:rsidRPr="009F0DA4">
        <w:rPr>
          <w:rFonts w:ascii="Times New Roman" w:hAnsi="Times New Roman" w:cs="Times New Roman"/>
          <w:b/>
          <w:sz w:val="28"/>
          <w:szCs w:val="28"/>
        </w:rPr>
        <w:t>одная среда обитания</w:t>
      </w:r>
      <w:r w:rsidR="009F0DA4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9F0DA4" w:rsidRPr="009F0DA4">
        <w:rPr>
          <w:rFonts w:ascii="Times New Roman" w:hAnsi="Times New Roman" w:cs="Times New Roman"/>
          <w:b/>
          <w:sz w:val="28"/>
          <w:szCs w:val="28"/>
        </w:rPr>
        <w:t xml:space="preserve"> специфика адаптации гидробионтов</w:t>
      </w:r>
      <w:r w:rsidRPr="002D51C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E44914D" w14:textId="77777777" w:rsidR="009C4611" w:rsidRPr="002D51C7" w:rsidRDefault="009C4611" w:rsidP="009C46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A6FF9C" w14:textId="71031842" w:rsidR="009F0DA4" w:rsidRDefault="009C4611" w:rsidP="009C4611">
      <w:pPr>
        <w:pStyle w:val="11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</w:t>
      </w:r>
      <w:r w:rsidRPr="002D51C7">
        <w:rPr>
          <w:b/>
          <w:bCs/>
          <w:sz w:val="28"/>
          <w:szCs w:val="28"/>
        </w:rPr>
        <w:t>Цель лекции:</w:t>
      </w:r>
      <w:r w:rsidRPr="002D51C7">
        <w:rPr>
          <w:sz w:val="28"/>
          <w:szCs w:val="28"/>
        </w:rPr>
        <w:t xml:space="preserve"> Раскрыть сущность понятия </w:t>
      </w:r>
      <w:r w:rsidR="009F0DA4">
        <w:rPr>
          <w:sz w:val="28"/>
          <w:szCs w:val="28"/>
          <w:lang w:val="ru-RU"/>
        </w:rPr>
        <w:t>в</w:t>
      </w:r>
      <w:r w:rsidR="009F0DA4" w:rsidRPr="009F0DA4">
        <w:rPr>
          <w:sz w:val="28"/>
          <w:szCs w:val="28"/>
        </w:rPr>
        <w:t>одн</w:t>
      </w:r>
      <w:r w:rsidR="009F0DA4">
        <w:rPr>
          <w:sz w:val="28"/>
          <w:szCs w:val="28"/>
          <w:lang w:val="ru-RU"/>
        </w:rPr>
        <w:t>ой</w:t>
      </w:r>
      <w:r w:rsidR="009F0DA4" w:rsidRPr="009F0DA4">
        <w:rPr>
          <w:sz w:val="28"/>
          <w:szCs w:val="28"/>
        </w:rPr>
        <w:t xml:space="preserve"> сред</w:t>
      </w:r>
      <w:r w:rsidR="009F0DA4">
        <w:rPr>
          <w:sz w:val="28"/>
          <w:szCs w:val="28"/>
          <w:lang w:val="ru-RU"/>
        </w:rPr>
        <w:t>ы</w:t>
      </w:r>
      <w:r w:rsidR="009F0DA4" w:rsidRPr="009F0DA4">
        <w:rPr>
          <w:sz w:val="28"/>
          <w:szCs w:val="28"/>
        </w:rPr>
        <w:t xml:space="preserve"> обитания</w:t>
      </w:r>
      <w:r w:rsidR="009F0DA4">
        <w:rPr>
          <w:sz w:val="28"/>
          <w:szCs w:val="28"/>
          <w:lang w:val="ru-RU"/>
        </w:rPr>
        <w:t xml:space="preserve"> и </w:t>
      </w:r>
      <w:r w:rsidR="009F0DA4" w:rsidRPr="009F0DA4">
        <w:rPr>
          <w:sz w:val="28"/>
          <w:szCs w:val="28"/>
        </w:rPr>
        <w:t>специфика адаптации гидробионтов.</w:t>
      </w:r>
    </w:p>
    <w:p w14:paraId="415A4560" w14:textId="77777777" w:rsidR="009F0DA4" w:rsidRPr="009F0DA4" w:rsidRDefault="009F0DA4" w:rsidP="009C4611">
      <w:pPr>
        <w:pStyle w:val="11"/>
        <w:jc w:val="both"/>
        <w:rPr>
          <w:sz w:val="28"/>
          <w:szCs w:val="28"/>
          <w:lang w:val="ru-RU"/>
        </w:rPr>
      </w:pPr>
    </w:p>
    <w:p w14:paraId="63D92A84" w14:textId="77777777" w:rsidR="009C4611" w:rsidRPr="002D51C7" w:rsidRDefault="009C4611" w:rsidP="009C46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1C7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вопросы: </w:t>
      </w:r>
    </w:p>
    <w:p w14:paraId="7023000D" w14:textId="01A9F875" w:rsidR="009F0DA4" w:rsidRPr="009F0DA4" w:rsidRDefault="009C4611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sz w:val="28"/>
          <w:szCs w:val="28"/>
        </w:rPr>
        <w:t xml:space="preserve">  </w:t>
      </w:r>
      <w:r w:rsidR="009F0DA4">
        <w:rPr>
          <w:sz w:val="28"/>
          <w:szCs w:val="28"/>
        </w:rPr>
        <w:t xml:space="preserve">        </w:t>
      </w:r>
      <w:r w:rsidRPr="009F0DA4">
        <w:rPr>
          <w:sz w:val="28"/>
          <w:szCs w:val="28"/>
        </w:rPr>
        <w:t xml:space="preserve"> </w:t>
      </w:r>
      <w:r w:rsidR="009F0DA4" w:rsidRPr="009F0DA4">
        <w:rPr>
          <w:rFonts w:ascii="Times New Roman" w:hAnsi="Times New Roman" w:cs="Times New Roman"/>
          <w:sz w:val="28"/>
          <w:szCs w:val="28"/>
        </w:rPr>
        <w:t>1. Введение к водной среде обитания. Экологические зоны Мирового океана</w:t>
      </w:r>
    </w:p>
    <w:p w14:paraId="09C5F4A7" w14:textId="13B79E73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F0DA4">
        <w:rPr>
          <w:rFonts w:ascii="Times New Roman" w:hAnsi="Times New Roman" w:cs="Times New Roman"/>
          <w:sz w:val="28"/>
          <w:szCs w:val="28"/>
        </w:rPr>
        <w:t>2. Основные свойства водной среды</w:t>
      </w:r>
    </w:p>
    <w:p w14:paraId="0A475CF3" w14:textId="1671C853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F0DA4">
        <w:rPr>
          <w:rFonts w:ascii="Times New Roman" w:hAnsi="Times New Roman" w:cs="Times New Roman"/>
          <w:sz w:val="28"/>
          <w:szCs w:val="28"/>
        </w:rPr>
        <w:t>3.   Некоторые специфические приспособления гидробионтов</w:t>
      </w:r>
    </w:p>
    <w:p w14:paraId="3382C29A" w14:textId="6EC5852E" w:rsidR="009C4611" w:rsidRPr="002D51C7" w:rsidRDefault="009C4611" w:rsidP="009F0DA4">
      <w:pPr>
        <w:pStyle w:val="11"/>
        <w:shd w:val="clear" w:color="auto" w:fill="auto"/>
        <w:rPr>
          <w:color w:val="000000"/>
          <w:sz w:val="28"/>
          <w:szCs w:val="28"/>
          <w:lang w:eastAsia="ru-RU" w:bidi="ru-RU"/>
        </w:rPr>
      </w:pPr>
    </w:p>
    <w:p w14:paraId="0F1E71A0" w14:textId="0380F4FC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9F0DA4">
        <w:rPr>
          <w:rFonts w:ascii="Times New Roman" w:hAnsi="Times New Roman" w:cs="Times New Roman"/>
          <w:b/>
          <w:bCs/>
          <w:sz w:val="28"/>
          <w:szCs w:val="28"/>
        </w:rPr>
        <w:t>1.Водная среда обитания. Специфика адаптации гидробионтов</w:t>
      </w:r>
    </w:p>
    <w:p w14:paraId="1DF9BEE0" w14:textId="77777777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sz w:val="28"/>
          <w:szCs w:val="28"/>
        </w:rPr>
        <w:t> </w:t>
      </w:r>
    </w:p>
    <w:p w14:paraId="111C5040" w14:textId="521F0780" w:rsidR="009F0DA4" w:rsidRPr="009F0DA4" w:rsidRDefault="00492A96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0DA4" w:rsidRPr="009F0DA4">
        <w:rPr>
          <w:rFonts w:ascii="Times New Roman" w:hAnsi="Times New Roman" w:cs="Times New Roman"/>
          <w:sz w:val="28"/>
          <w:szCs w:val="28"/>
        </w:rPr>
        <w:t>Вода как среда обитания имеет ряд специфических свойств, таких, как большая плотность, сильные перепады давления, относительно малое содержание кислорода, сильное поглощение солнечных лучей и др. Водоемы и отдельные их участки различаются, кроме того, солевым режимом, скоростью горизонтальных перемещений (течений), содержанием взвешенных частиц. Для жизни придонных организмов имеют значение свойства грунта, режим разложения органических остатков и т. п. Поэтому наряду с адаптациями к общим свойствам водной среды ее обитатели должны быть приспособлены и к разнообразным частным условиям. Обитатели водной среды получили в экологии общее название гидробионтов. Они населяют Мировой океан, континентальные водоемы и подземные воды. В любом водоеме можно выделить различные по условиям зоны.</w:t>
      </w:r>
    </w:p>
    <w:p w14:paraId="46C20C2A" w14:textId="1D90BA5E" w:rsidR="009F0DA4" w:rsidRPr="00492A96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F0DA4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492A96">
        <w:rPr>
          <w:rFonts w:ascii="Times New Roman" w:hAnsi="Times New Roman" w:cs="Times New Roman"/>
          <w:b/>
          <w:bCs/>
          <w:sz w:val="28"/>
          <w:szCs w:val="28"/>
        </w:rPr>
        <w:t>●</w:t>
      </w:r>
      <w:r w:rsidRPr="009F0D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2A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Экологические зоны Мирового океана</w:t>
      </w:r>
    </w:p>
    <w:p w14:paraId="1007B33F" w14:textId="4FA628E9" w:rsidR="009F0DA4" w:rsidRPr="009F0DA4" w:rsidRDefault="00492A96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0DA4" w:rsidRPr="009F0DA4">
        <w:rPr>
          <w:rFonts w:ascii="Times New Roman" w:hAnsi="Times New Roman" w:cs="Times New Roman"/>
          <w:sz w:val="28"/>
          <w:szCs w:val="28"/>
        </w:rPr>
        <w:t xml:space="preserve">В океане и входящих в него морях различают, прежде всего, две экологические области: толщу воды - пелагиаль и дно - </w:t>
      </w:r>
      <w:proofErr w:type="spellStart"/>
      <w:r w:rsidR="009F0DA4" w:rsidRPr="009F0DA4">
        <w:rPr>
          <w:rFonts w:ascii="Times New Roman" w:hAnsi="Times New Roman" w:cs="Times New Roman"/>
          <w:sz w:val="28"/>
          <w:szCs w:val="28"/>
        </w:rPr>
        <w:t>бенталь</w:t>
      </w:r>
      <w:proofErr w:type="spellEnd"/>
      <w:r w:rsidR="009F0DA4" w:rsidRPr="009F0DA4">
        <w:rPr>
          <w:rFonts w:ascii="Times New Roman" w:hAnsi="Times New Roman" w:cs="Times New Roman"/>
          <w:sz w:val="28"/>
          <w:szCs w:val="28"/>
        </w:rPr>
        <w:t xml:space="preserve">. В зависимости от глубины </w:t>
      </w:r>
      <w:proofErr w:type="spellStart"/>
      <w:r w:rsidR="009F0DA4" w:rsidRPr="009F0DA4">
        <w:rPr>
          <w:rFonts w:ascii="Times New Roman" w:hAnsi="Times New Roman" w:cs="Times New Roman"/>
          <w:sz w:val="28"/>
          <w:szCs w:val="28"/>
        </w:rPr>
        <w:t>бенталь</w:t>
      </w:r>
      <w:proofErr w:type="spellEnd"/>
      <w:r w:rsidR="009F0DA4" w:rsidRPr="009F0DA4">
        <w:rPr>
          <w:rFonts w:ascii="Times New Roman" w:hAnsi="Times New Roman" w:cs="Times New Roman"/>
          <w:sz w:val="28"/>
          <w:szCs w:val="28"/>
        </w:rPr>
        <w:t xml:space="preserve"> делится на сублиторальную зону - область плавного понижения суши до глубины примерно 200 м, батиальную - область крутого склона и абиссальную зону - область океанического ложа со средней глубиной </w:t>
      </w:r>
      <w:proofErr w:type="gramStart"/>
      <w:r w:rsidR="009F0DA4" w:rsidRPr="009F0DA4">
        <w:rPr>
          <w:rFonts w:ascii="Times New Roman" w:hAnsi="Times New Roman" w:cs="Times New Roman"/>
          <w:sz w:val="28"/>
          <w:szCs w:val="28"/>
        </w:rPr>
        <w:t>3-6</w:t>
      </w:r>
      <w:proofErr w:type="gramEnd"/>
      <w:r w:rsidR="009F0DA4" w:rsidRPr="009F0DA4">
        <w:rPr>
          <w:rFonts w:ascii="Times New Roman" w:hAnsi="Times New Roman" w:cs="Times New Roman"/>
          <w:sz w:val="28"/>
          <w:szCs w:val="28"/>
        </w:rPr>
        <w:t xml:space="preserve"> км. Еще более глубокие области </w:t>
      </w:r>
      <w:proofErr w:type="spellStart"/>
      <w:r w:rsidR="009F0DA4" w:rsidRPr="009F0DA4">
        <w:rPr>
          <w:rFonts w:ascii="Times New Roman" w:hAnsi="Times New Roman" w:cs="Times New Roman"/>
          <w:sz w:val="28"/>
          <w:szCs w:val="28"/>
        </w:rPr>
        <w:t>бентали</w:t>
      </w:r>
      <w:proofErr w:type="spellEnd"/>
      <w:r w:rsidR="009F0DA4" w:rsidRPr="009F0DA4">
        <w:rPr>
          <w:rFonts w:ascii="Times New Roman" w:hAnsi="Times New Roman" w:cs="Times New Roman"/>
          <w:sz w:val="28"/>
          <w:szCs w:val="28"/>
        </w:rPr>
        <w:t xml:space="preserve">, соответствующие впадинам океанического ложа, называют ультраабиссалью. Кромка берега, заливаемая во время приливов, называется литоралью. Выше уровня приливов часть берега, увлажняемая брызгами прибоя, получила название </w:t>
      </w:r>
      <w:proofErr w:type="spellStart"/>
      <w:r w:rsidR="009F0DA4" w:rsidRPr="009F0DA4">
        <w:rPr>
          <w:rFonts w:ascii="Times New Roman" w:hAnsi="Times New Roman" w:cs="Times New Roman"/>
          <w:sz w:val="28"/>
          <w:szCs w:val="28"/>
        </w:rPr>
        <w:t>супралиторали</w:t>
      </w:r>
      <w:proofErr w:type="spellEnd"/>
      <w:r w:rsidR="009F0DA4" w:rsidRPr="009F0DA4">
        <w:rPr>
          <w:rFonts w:ascii="Times New Roman" w:hAnsi="Times New Roman" w:cs="Times New Roman"/>
          <w:sz w:val="28"/>
          <w:szCs w:val="28"/>
        </w:rPr>
        <w:t>.</w:t>
      </w:r>
    </w:p>
    <w:p w14:paraId="12742A17" w14:textId="1E5890B0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sz w:val="28"/>
          <w:szCs w:val="28"/>
        </w:rPr>
        <w:t xml:space="preserve">         Естественно, что, например, обитатели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сублиторали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 живут в условиях относительно невысокого давления, дневного солнечного освещения, часто довольно значительных изменений температурного режима. Обитатели абиссальных и ультраабиссальных глубин существуют во мраке, при постоянной температуре и чудовищном давлении в несколько сотен, а иногда и около тысячи атмосфер. </w:t>
      </w:r>
      <w:r w:rsidR="00492A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F82A9" w14:textId="77777777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i/>
          <w:iCs/>
          <w:sz w:val="28"/>
          <w:szCs w:val="28"/>
        </w:rPr>
        <w:t xml:space="preserve">         Организмы,</w:t>
      </w:r>
      <w:r w:rsidRPr="009F0DA4">
        <w:rPr>
          <w:rFonts w:ascii="Times New Roman" w:hAnsi="Times New Roman" w:cs="Times New Roman"/>
          <w:sz w:val="28"/>
          <w:szCs w:val="28"/>
        </w:rPr>
        <w:t xml:space="preserve"> обитающие в толще воды, или пелагиали, относятся к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пелагосу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. Пелагиаль также делят на вертикальные зоны, соответствующие по глубине зонам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бентали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эпипелагиаль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батипелагиаль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абиссопелагиаль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. </w:t>
      </w:r>
      <w:r w:rsidRPr="009F0DA4">
        <w:rPr>
          <w:rFonts w:ascii="Times New Roman" w:hAnsi="Times New Roman" w:cs="Times New Roman"/>
          <w:sz w:val="28"/>
          <w:szCs w:val="28"/>
        </w:rPr>
        <w:lastRenderedPageBreak/>
        <w:t xml:space="preserve">Нижняя граница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эпипелагиали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 (не более 200 м) определяется проникновением солнечного света в количестве, достаточном для фотосинтеза. Фотосинтезирующие растения глубже этих зон существовать не могут. В сумеречных батиальных и полных мрака абиссальных глубинах обитают лишь микроорганизмы и животные. Разные экологические зоны выделяются и во всех других типах водоемов: озерах, болотах, прудах, реках и т. д. Разнообразие гидробионтов, освоивших все эти места обитания, очень велико.</w:t>
      </w:r>
    </w:p>
    <w:p w14:paraId="55E868F8" w14:textId="3675D6A3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92A9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9F0D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795C">
        <w:rPr>
          <w:rFonts w:ascii="Times New Roman" w:hAnsi="Times New Roman" w:cs="Times New Roman"/>
          <w:b/>
          <w:bCs/>
          <w:sz w:val="28"/>
          <w:szCs w:val="28"/>
        </w:rPr>
        <w:t xml:space="preserve">2.  </w:t>
      </w:r>
      <w:r w:rsidRPr="009F0DA4">
        <w:rPr>
          <w:rFonts w:ascii="Times New Roman" w:hAnsi="Times New Roman" w:cs="Times New Roman"/>
          <w:b/>
          <w:bCs/>
          <w:sz w:val="28"/>
          <w:szCs w:val="28"/>
        </w:rPr>
        <w:t>Основные свойства водной среды</w:t>
      </w:r>
    </w:p>
    <w:p w14:paraId="500FD36D" w14:textId="77777777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Плотность воды</w:t>
      </w:r>
      <w:r w:rsidRPr="009F0D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0DA4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9F0DA4">
        <w:rPr>
          <w:rFonts w:ascii="Times New Roman" w:hAnsi="Times New Roman" w:cs="Times New Roman"/>
          <w:sz w:val="28"/>
          <w:szCs w:val="28"/>
        </w:rPr>
        <w:t xml:space="preserve"> фактор, определяющий условия передвижения водных организмов и давление на разных глубинах. Для дистиллированной воды плотность равна 1 г/см 3 при 4 °C. Плотность природных вод, содержащих растворенные соли, может быть больше, до 1,35 г/см 3. Давление возрастает с глубиной примерно в среднем на 1 · 105 Па (1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атм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>) на каждые 10м.</w:t>
      </w:r>
    </w:p>
    <w:p w14:paraId="419D7B98" w14:textId="1DE99F61" w:rsidR="009F0DA4" w:rsidRPr="009F0DA4" w:rsidRDefault="009F0DA4" w:rsidP="00492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sz w:val="28"/>
          <w:szCs w:val="28"/>
        </w:rPr>
        <w:t xml:space="preserve">          В связи с резким градиентом давления в водоемах гидробионты в целом значительно более эврибатны по сравнению с сухопутными организмами. </w:t>
      </w:r>
      <w:r w:rsidR="00492A96">
        <w:rPr>
          <w:rFonts w:ascii="Times New Roman" w:hAnsi="Times New Roman" w:cs="Times New Roman"/>
          <w:sz w:val="28"/>
          <w:szCs w:val="28"/>
        </w:rPr>
        <w:t xml:space="preserve">     </w:t>
      </w:r>
      <w:r w:rsidRPr="009F0DA4">
        <w:rPr>
          <w:rFonts w:ascii="Times New Roman" w:hAnsi="Times New Roman" w:cs="Times New Roman"/>
          <w:sz w:val="28"/>
          <w:szCs w:val="28"/>
        </w:rPr>
        <w:t xml:space="preserve">Некоторые виды, распространенные на разных глубинах, переносят давление от нескольких до сотен атмосфер. </w:t>
      </w:r>
    </w:p>
    <w:p w14:paraId="519B438B" w14:textId="17ACE7B8" w:rsidR="009F0DA4" w:rsidRPr="009F0DA4" w:rsidRDefault="00492A96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0DA4" w:rsidRPr="009F0DA4">
        <w:rPr>
          <w:rFonts w:ascii="Times New Roman" w:hAnsi="Times New Roman" w:cs="Times New Roman"/>
          <w:sz w:val="28"/>
          <w:szCs w:val="28"/>
        </w:rPr>
        <w:t>Плотность воды обеспечивает возможность опираться на нее, что особенно важно для бесскелетных форм. Плотность среды служит условием парения в воде, и многие гидробионты приспособлены именно к этому образу жизни. Взвешенные, парящие в воде организмы объединяют в особую экологическую группу гидробионтов - планктон ("</w:t>
      </w:r>
      <w:proofErr w:type="spellStart"/>
      <w:r w:rsidR="009F0DA4" w:rsidRPr="009F0DA4">
        <w:rPr>
          <w:rFonts w:ascii="Times New Roman" w:hAnsi="Times New Roman" w:cs="Times New Roman"/>
          <w:sz w:val="28"/>
          <w:szCs w:val="28"/>
        </w:rPr>
        <w:t>планктос</w:t>
      </w:r>
      <w:proofErr w:type="spellEnd"/>
      <w:r w:rsidR="009F0DA4" w:rsidRPr="009F0DA4">
        <w:rPr>
          <w:rFonts w:ascii="Times New Roman" w:hAnsi="Times New Roman" w:cs="Times New Roman"/>
          <w:sz w:val="28"/>
          <w:szCs w:val="28"/>
        </w:rPr>
        <w:t>" - парящий).</w:t>
      </w:r>
    </w:p>
    <w:p w14:paraId="4C7B16B8" w14:textId="77777777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F0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составе планктона</w:t>
      </w:r>
      <w:r w:rsidRPr="009F0DA4">
        <w:rPr>
          <w:rFonts w:ascii="Times New Roman" w:hAnsi="Times New Roman" w:cs="Times New Roman"/>
          <w:sz w:val="28"/>
          <w:szCs w:val="28"/>
        </w:rPr>
        <w:t xml:space="preserve"> - одноклеточные и колониальные водоросли, простейшие, медузы, сифонофоры, гребневики, крылоногие и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киленогие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 моллюски, разнообразные мелкие рачки, личинки донных животных, икра и мальки </w:t>
      </w:r>
      <w:proofErr w:type="gramStart"/>
      <w:r w:rsidRPr="009F0DA4">
        <w:rPr>
          <w:rFonts w:ascii="Times New Roman" w:hAnsi="Times New Roman" w:cs="Times New Roman"/>
          <w:sz w:val="28"/>
          <w:szCs w:val="28"/>
        </w:rPr>
        <w:t>рыб</w:t>
      </w:r>
      <w:proofErr w:type="gramEnd"/>
      <w:r w:rsidRPr="009F0DA4">
        <w:rPr>
          <w:rFonts w:ascii="Times New Roman" w:hAnsi="Times New Roman" w:cs="Times New Roman"/>
          <w:sz w:val="28"/>
          <w:szCs w:val="28"/>
        </w:rPr>
        <w:t xml:space="preserve"> и многие другие. Планктонные организмы обладают многими сходными адаптациями, повышающими их плавучесть и препятствующими оседанию на дно. </w:t>
      </w:r>
    </w:p>
    <w:p w14:paraId="292367EA" w14:textId="77777777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sz w:val="28"/>
          <w:szCs w:val="28"/>
        </w:rPr>
        <w:t xml:space="preserve">        К таким приспособлениям относятся: </w:t>
      </w:r>
    </w:p>
    <w:p w14:paraId="4E563208" w14:textId="77777777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sz w:val="28"/>
          <w:szCs w:val="28"/>
        </w:rPr>
        <w:t xml:space="preserve">        1) общее увеличение относительной поверхности тела за счет уменьшения размеров,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сплющенности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, удлинения, развития многочисленных выростов или щетинок, что увеличивает трение о воду; </w:t>
      </w:r>
    </w:p>
    <w:p w14:paraId="5BCA3552" w14:textId="77777777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sz w:val="28"/>
          <w:szCs w:val="28"/>
        </w:rPr>
        <w:t xml:space="preserve">        2) уменьшение плотности за счет редукции скелета, накопления в теле жиров, пузырьков газа и т. п. У диатомовых водорослей запасные вещества отлагаются не в виде тяжелого крахмала, а в виде жировых капель. Ночесветка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Noctiluca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 отличается таким обилием газовых вакуолей и капелек жира в клетке, что цитоплазма в ней имеет вид тяжей, сливающихся только вокруг ядра. Воздухоносные камеры есть и </w:t>
      </w:r>
      <w:proofErr w:type="gramStart"/>
      <w:r w:rsidRPr="009F0DA4">
        <w:rPr>
          <w:rFonts w:ascii="Times New Roman" w:hAnsi="Times New Roman" w:cs="Times New Roman"/>
          <w:sz w:val="28"/>
          <w:szCs w:val="28"/>
        </w:rPr>
        <w:t>у сифонофор</w:t>
      </w:r>
      <w:proofErr w:type="gramEnd"/>
      <w:r w:rsidRPr="009F0DA4">
        <w:rPr>
          <w:rFonts w:ascii="Times New Roman" w:hAnsi="Times New Roman" w:cs="Times New Roman"/>
          <w:sz w:val="28"/>
          <w:szCs w:val="28"/>
        </w:rPr>
        <w:t>, ряда медуз, планктонных брюхоногих моллюсков и др.</w:t>
      </w:r>
    </w:p>
    <w:p w14:paraId="776C7183" w14:textId="77777777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b/>
          <w:bCs/>
          <w:sz w:val="28"/>
          <w:szCs w:val="28"/>
        </w:rPr>
        <w:t xml:space="preserve">          Водоросли</w:t>
      </w:r>
      <w:r w:rsidRPr="009F0DA4">
        <w:rPr>
          <w:rFonts w:ascii="Times New Roman" w:hAnsi="Times New Roman" w:cs="Times New Roman"/>
          <w:sz w:val="28"/>
          <w:szCs w:val="28"/>
        </w:rPr>
        <w:t xml:space="preserve"> (фитопланктон) парят в воде пассивно, большинство же планктонных животных способно к активному плаванию, но в ограниченных пределах. Планктонные организмы не могут преодолевать течения и переносятся ими на большие расстояния. Многие виды зоопланктона способны, однако, к вертикальным миграциям в толще воды на десятки и </w:t>
      </w:r>
      <w:r w:rsidRPr="009F0DA4">
        <w:rPr>
          <w:rFonts w:ascii="Times New Roman" w:hAnsi="Times New Roman" w:cs="Times New Roman"/>
          <w:sz w:val="28"/>
          <w:szCs w:val="28"/>
        </w:rPr>
        <w:lastRenderedPageBreak/>
        <w:t>сотни метров, как за счет активного передвижения, так и за счет регулирования плавучести своего тела. Особую разновидность планктона составляет экологическая группа нейстона ("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нейн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>" - плавать) - обитатели поверхностной пленки воды на границе с воздушной средой.</w:t>
      </w:r>
    </w:p>
    <w:p w14:paraId="164BAFEB" w14:textId="77777777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F0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Плотность и вязкость воды</w:t>
      </w:r>
      <w:r w:rsidRPr="009F0DA4">
        <w:rPr>
          <w:rFonts w:ascii="Times New Roman" w:hAnsi="Times New Roman" w:cs="Times New Roman"/>
          <w:sz w:val="28"/>
          <w:szCs w:val="28"/>
        </w:rPr>
        <w:t xml:space="preserve"> сильно влияют на возможность активного плавания. Животных, способных к быстрому плаванию и преодолению силы течений, объединяют в экологическую группу нектона ("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нектос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" - плавающий). Представители нектона - рыбы, кальмары, дельфины. Быстрое движение в водной толще возможно лишь при наличии обтекаемой формы тела и сильно развитой мускулатуры.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Торпедовидная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 форма вырабатывается у всех хороших пловцов независимо от их систематической принадлежности и способа движения в воде: реактивного, за счет изгибания тела, с помощью конечностей.</w:t>
      </w:r>
    </w:p>
    <w:p w14:paraId="0DE79D5E" w14:textId="1E631624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Кислородный режим.</w:t>
      </w:r>
      <w:r w:rsidRPr="009F0DA4">
        <w:rPr>
          <w:rFonts w:ascii="Times New Roman" w:hAnsi="Times New Roman" w:cs="Times New Roman"/>
          <w:sz w:val="28"/>
          <w:szCs w:val="28"/>
        </w:rPr>
        <w:t xml:space="preserve"> В насыщенной кислородом воде содержание его не превышает 10 мл в 1 л, это в 21 раз ниже, чем в атмосфере. Поэтому условия дыхания гидробионтов значительно усложнены. Кислород поступает в воду в основном за счет фотосинтетической деятельности водорослей и диффузии из воздуха. Поэтому верхние слои водной толщи, как правило, богаче этим газом, чем нижние. С повышением температуры и солености воды концентрация в ней кислорода понижается. </w:t>
      </w:r>
      <w:r w:rsidR="003758C7">
        <w:rPr>
          <w:rFonts w:ascii="Times New Roman" w:hAnsi="Times New Roman" w:cs="Times New Roman"/>
          <w:sz w:val="28"/>
          <w:szCs w:val="28"/>
        </w:rPr>
        <w:t xml:space="preserve"> </w:t>
      </w:r>
      <w:r w:rsidRPr="009F0DA4">
        <w:rPr>
          <w:rFonts w:ascii="Times New Roman" w:hAnsi="Times New Roman" w:cs="Times New Roman"/>
          <w:sz w:val="28"/>
          <w:szCs w:val="28"/>
        </w:rPr>
        <w:t>Среди водных обитателей много видов, способных переносить широкие колебания содержания кислорода в воде, вплоть до почти полного его отсутствия (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эвриоксибионты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 - "окси" - кислород, "бионт" - обитатель). </w:t>
      </w:r>
      <w:r w:rsidR="003758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CC48B" w14:textId="77777777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F0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Дыхание гидробионтов</w:t>
      </w:r>
      <w:r w:rsidRPr="009F0DA4">
        <w:rPr>
          <w:rFonts w:ascii="Times New Roman" w:hAnsi="Times New Roman" w:cs="Times New Roman"/>
          <w:sz w:val="28"/>
          <w:szCs w:val="28"/>
        </w:rPr>
        <w:t xml:space="preserve"> осуществляется либо через поверхность тела, либо через специализированные органы - жабры, легкие, трахеи. При этом покровы могут служить дополнительным органом дыхания. Например, рыба вьюн через кожу потребляет в среднем до 63 % кислорода. Если через покровы тела происходит газообмен, то они очень тонки.            </w:t>
      </w:r>
    </w:p>
    <w:p w14:paraId="12E4CD0A" w14:textId="536C7D93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F0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Солевой режим.</w:t>
      </w:r>
      <w:r w:rsidRPr="009F0DA4">
        <w:rPr>
          <w:rFonts w:ascii="Times New Roman" w:hAnsi="Times New Roman" w:cs="Times New Roman"/>
          <w:sz w:val="28"/>
          <w:szCs w:val="28"/>
        </w:rPr>
        <w:t xml:space="preserve"> Поддержание водного баланса гидробионтов имеет свою специфику. Если для наземных животных и растений наиболее важно обеспечение организма водой в условиях ее дефицита, то для гидробионтов не менее существенно поддержание определенного количества воды в теле при ее избытке в окружающей среде. Излишнее количество воды в клетках приводит к изменению в них осмотического давления и нарушению важнейших жизненных функций.</w:t>
      </w:r>
    </w:p>
    <w:p w14:paraId="6E9AAE5B" w14:textId="77777777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F0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Большинство водных обитателей </w:t>
      </w:r>
      <w:proofErr w:type="spellStart"/>
      <w:r w:rsidRPr="009F0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пойкилосмотичны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: осмотическое давление в их теле зависит от солености окружающей воды. Поэтому для гидробионтов основной способ поддерживать свой солевой баланс </w:t>
      </w:r>
      <w:proofErr w:type="gramStart"/>
      <w:r w:rsidRPr="009F0DA4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9F0DA4">
        <w:rPr>
          <w:rFonts w:ascii="Times New Roman" w:hAnsi="Times New Roman" w:cs="Times New Roman"/>
          <w:sz w:val="28"/>
          <w:szCs w:val="28"/>
        </w:rPr>
        <w:t xml:space="preserve"> избегать местообитаний с неподходящей соленостью. Пресноводные формы не могут существовать в морях, морские - не переносят опреснения. Если соленость воды подвержена изменениям, животные перемещаются в поисках благоприятной среды. Например, при опреснении поверхностных слоев моря после сильных дождей радиолярии, морские рачки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Calanus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 и другие спускаются на глубину до 100 м. </w:t>
      </w:r>
      <w:r w:rsidRPr="009F0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Позвоночные животные, высшие раки, насекомые и их личинки, обитающие в воде, относятся к </w:t>
      </w:r>
      <w:r w:rsidRPr="009F0DA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гомойосмотическим видам</w:t>
      </w:r>
      <w:r w:rsidRPr="009F0DA4">
        <w:rPr>
          <w:rFonts w:ascii="Times New Roman" w:hAnsi="Times New Roman" w:cs="Times New Roman"/>
          <w:sz w:val="28"/>
          <w:szCs w:val="28"/>
        </w:rPr>
        <w:t>, сохраняя постоянное осмотическое давление в теле независимо от концентрации солей в воде.</w:t>
      </w:r>
    </w:p>
    <w:p w14:paraId="203352A1" w14:textId="16C42D3F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F0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Солевой анабиоз</w:t>
      </w:r>
      <w:r w:rsidRPr="009F0DA4">
        <w:rPr>
          <w:rFonts w:ascii="Times New Roman" w:hAnsi="Times New Roman" w:cs="Times New Roman"/>
          <w:sz w:val="28"/>
          <w:szCs w:val="28"/>
        </w:rPr>
        <w:t xml:space="preserve"> - средство переживать неблагоприятные периоды в условиях переменной солености воды.</w:t>
      </w:r>
    </w:p>
    <w:p w14:paraId="6BF5B21E" w14:textId="77777777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sz w:val="28"/>
          <w:szCs w:val="28"/>
        </w:rPr>
        <w:t xml:space="preserve">         Истинно эвригалинных видов, способных в активном состоянии обитать как в пресной, так и в соленой воде, среди водных обитателей не так много. В основном это виды, населяющие эстуарии рек, лиманы и другие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солоноватоводные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 водоемы.</w:t>
      </w:r>
    </w:p>
    <w:p w14:paraId="4BBF1B9D" w14:textId="00BCB9CF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Температурный режим водоемов</w:t>
      </w:r>
      <w:r w:rsidRPr="009F0DA4">
        <w:rPr>
          <w:rFonts w:ascii="Times New Roman" w:hAnsi="Times New Roman" w:cs="Times New Roman"/>
          <w:sz w:val="28"/>
          <w:szCs w:val="28"/>
        </w:rPr>
        <w:t xml:space="preserve"> более устойчив, чем на суше. Это связано с физическими свойствами воды, прежде всего высокой удельной теплоемкостью, благодаря которой получение или отдача значительного количества тепла не вызывает слишком резких изменений температуры. Испарение воды с поверхности водоемов, при котором затрачивается около 2263,8 Дж/г, препятствует перегреванию нижних слоев, а образование льда, при котором выделяется теплота плавления (333,48 Дж/г), замедляет их охлаждение.</w:t>
      </w:r>
    </w:p>
    <w:p w14:paraId="132A6FD8" w14:textId="24DFAE9D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Таким образом, в водоемах существует</w:t>
      </w:r>
      <w:r w:rsidRPr="009F0DA4">
        <w:rPr>
          <w:rFonts w:ascii="Times New Roman" w:hAnsi="Times New Roman" w:cs="Times New Roman"/>
          <w:sz w:val="28"/>
          <w:szCs w:val="28"/>
        </w:rPr>
        <w:t xml:space="preserve"> довольно значительное разнообразие температурных условий. Между верхними слоями воды с выраженными в них сезонными колебаниями температуры и нижними, где тепловой режим постоянен, существует зона температурного скачка, или термоклина. Термоклин резче выражен в теплых морях, где  сильнее перепад температуры наружных и глубинных вод.</w:t>
      </w:r>
    </w:p>
    <w:p w14:paraId="5B68F473" w14:textId="2FAE7EE9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F0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Световой режим.</w:t>
      </w:r>
      <w:r w:rsidRPr="009F0DA4">
        <w:rPr>
          <w:rFonts w:ascii="Times New Roman" w:hAnsi="Times New Roman" w:cs="Times New Roman"/>
          <w:sz w:val="28"/>
          <w:szCs w:val="28"/>
        </w:rPr>
        <w:t xml:space="preserve"> Света в воде гораздо меньше, чем в воздухе. Часть падающих на поверхность водоема лучей отражается в воздушную среду. Отражение тем сильнее, чем ниже положение Солнца, поэтому день под водой короче, чем на суше. Например, летний день около острова Мадейра на глубине 30 м - 5 ч, а на глубине 40 м всего 15 мин. Быстрое убывание количества света с глубиной связано с поглощением его водой. Лучи с разной длиной волны поглощаются неодинаково: красные исчезают уже недалеко от поверхности, тогда как сине-зеленые проникают значительно глубже. Сгущающиеся с глубиной сумерки в океане имеют сначала зеленый, затем голубой, синий и сине-фиолетовый цвет, сменяясь, наконец, постоянным мраком. Соответственно сменяют друг друга с глубиной зеленые, бурые и красные водоросли, специализированные на улавливании света с разной длиной волны.</w:t>
      </w:r>
    </w:p>
    <w:p w14:paraId="6476BA10" w14:textId="77777777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Окраска животных меняется с глубиной так же закономерно.</w:t>
      </w:r>
      <w:r w:rsidRPr="009F0DA4">
        <w:rPr>
          <w:rFonts w:ascii="Times New Roman" w:hAnsi="Times New Roman" w:cs="Times New Roman"/>
          <w:sz w:val="28"/>
          <w:szCs w:val="28"/>
        </w:rPr>
        <w:t xml:space="preserve"> Наиболее ярко и разнообразно окрашены обитатели литоральной и сублиторальной зон. Многие глубинные организмы, подобно пещерным, не имеют пигментов. В сумеречной зоне широко распространена красная окраска, которая является дополнительной к сине-фиолетовому свету на этих глубинах. Дополнительные по цвету лучи наиболее полно поглощаются телом. Это позволяет животным скрываться от врагов, так как их красный цвет в сине-фиолетовых лучах зрительно воспринимается как черный. Красная окраска характерна для таких животных сумеречной зоны, как морской окунь, красный коралл, различные ракообразные и др.</w:t>
      </w:r>
    </w:p>
    <w:p w14:paraId="069E6B47" w14:textId="77777777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F0DA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      Поглощение света тем сильнее, чем меньше прозрачность воды, которая зависит от количества взвешенных в ней частиц.</w:t>
      </w:r>
    </w:p>
    <w:p w14:paraId="06862CE8" w14:textId="77777777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sz w:val="28"/>
          <w:szCs w:val="28"/>
        </w:rPr>
        <w:t xml:space="preserve">          Прозрачность характеризуют предельной глубиной, на которой еще виден специально опускаемый белый диск диаметром около 20 см (диск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Секки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). Самые прозрачные воды - в Саргассовом море: диск виден до глубины 66,5 м. В Тихом океане диск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Секки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 виден до 59 м, в Индийском - до 50, в мелких морях - до </w:t>
      </w:r>
      <w:proofErr w:type="gramStart"/>
      <w:r w:rsidRPr="009F0DA4">
        <w:rPr>
          <w:rFonts w:ascii="Times New Roman" w:hAnsi="Times New Roman" w:cs="Times New Roman"/>
          <w:sz w:val="28"/>
          <w:szCs w:val="28"/>
        </w:rPr>
        <w:t>5-15</w:t>
      </w:r>
      <w:proofErr w:type="gramEnd"/>
      <w:r w:rsidRPr="009F0DA4">
        <w:rPr>
          <w:rFonts w:ascii="Times New Roman" w:hAnsi="Times New Roman" w:cs="Times New Roman"/>
          <w:sz w:val="28"/>
          <w:szCs w:val="28"/>
        </w:rPr>
        <w:t xml:space="preserve"> м. Прозрачность рек в среднем </w:t>
      </w:r>
      <w:proofErr w:type="gramStart"/>
      <w:r w:rsidRPr="009F0DA4">
        <w:rPr>
          <w:rFonts w:ascii="Times New Roman" w:hAnsi="Times New Roman" w:cs="Times New Roman"/>
          <w:sz w:val="28"/>
          <w:szCs w:val="28"/>
        </w:rPr>
        <w:t>1-1,5</w:t>
      </w:r>
      <w:proofErr w:type="gramEnd"/>
      <w:r w:rsidRPr="009F0DA4">
        <w:rPr>
          <w:rFonts w:ascii="Times New Roman" w:hAnsi="Times New Roman" w:cs="Times New Roman"/>
          <w:sz w:val="28"/>
          <w:szCs w:val="28"/>
        </w:rPr>
        <w:t xml:space="preserve"> м, а в самых мутных реках, например в среднеазиатских Амударье и Сырдарье, всего несколько сантиметров. Граница зоны фотосинтеза поэтому сильно варьирует в разных водоемах. В самых чистых водах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эуфотическая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 зона, или зона фотосинтеза, простирается до глубин не свыше 200 м, сумеречная, или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дисфотическая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, зона занимает глубины до </w:t>
      </w:r>
      <w:proofErr w:type="gramStart"/>
      <w:r w:rsidRPr="009F0DA4">
        <w:rPr>
          <w:rFonts w:ascii="Times New Roman" w:hAnsi="Times New Roman" w:cs="Times New Roman"/>
          <w:sz w:val="28"/>
          <w:szCs w:val="28"/>
        </w:rPr>
        <w:t>1000-1500</w:t>
      </w:r>
      <w:proofErr w:type="gramEnd"/>
      <w:r w:rsidRPr="009F0DA4">
        <w:rPr>
          <w:rFonts w:ascii="Times New Roman" w:hAnsi="Times New Roman" w:cs="Times New Roman"/>
          <w:sz w:val="28"/>
          <w:szCs w:val="28"/>
        </w:rPr>
        <w:t xml:space="preserve"> м, а глубже, в афотическую зону, солнечный свет не проникает совсем.</w:t>
      </w:r>
    </w:p>
    <w:p w14:paraId="647576E7" w14:textId="77777777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sz w:val="28"/>
          <w:szCs w:val="28"/>
        </w:rPr>
        <w:t xml:space="preserve">           Количество света в верхних слоях водоемов сильно меняется в зависимости от широты местности и от времени года. Длинные полярные ночи сильно ограничивают время, пригодное для фотосинтеза, в арктических и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приантарктических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 бассейнах, а ледовый покров затрудняет доступ света зимой во все замерзающие водоемы.</w:t>
      </w:r>
    </w:p>
    <w:p w14:paraId="095F65B8" w14:textId="77777777" w:rsid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sz w:val="28"/>
          <w:szCs w:val="28"/>
        </w:rPr>
        <w:t xml:space="preserve">           В темных глубинах океана в качестве источника зрительной информации организмы используют свет, испускаемый живыми существами. Свечение живого организма получило название биолюминесценции. Светящиеся виды есть почти во всех классах водных животных от простейших до рыб, а также среди бактерий, низших растений и грибов. Биолюминесценция, по-видимому, многократно возникала в разных группах на разных этапах эволюции.</w:t>
      </w:r>
    </w:p>
    <w:p w14:paraId="24FFA290" w14:textId="77777777" w:rsidR="00F7795C" w:rsidRPr="009F0DA4" w:rsidRDefault="00F7795C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DDE92B" w14:textId="21E9EEAA" w:rsidR="009F0DA4" w:rsidRPr="009F0DA4" w:rsidRDefault="00F7795C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3.  </w:t>
      </w:r>
      <w:r w:rsidR="009F0DA4" w:rsidRPr="009F0DA4">
        <w:rPr>
          <w:rFonts w:ascii="Times New Roman" w:hAnsi="Times New Roman" w:cs="Times New Roman"/>
          <w:b/>
          <w:bCs/>
          <w:sz w:val="28"/>
          <w:szCs w:val="28"/>
        </w:rPr>
        <w:t>Некоторые специфические приспособления гидробионтов</w:t>
      </w:r>
    </w:p>
    <w:p w14:paraId="455F0043" w14:textId="5B91C750" w:rsidR="009F0DA4" w:rsidRPr="009F0DA4" w:rsidRDefault="00F7795C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0DA4" w:rsidRPr="009F0DA4">
        <w:rPr>
          <w:rFonts w:ascii="Times New Roman" w:hAnsi="Times New Roman" w:cs="Times New Roman"/>
          <w:sz w:val="28"/>
          <w:szCs w:val="28"/>
        </w:rPr>
        <w:t>Способы ориентации животных в водной среде. Жизнь в постоянных сумерках или во мраке сильно ограничивает возможности зрительной ориентации гидробионтов. В связи с быстрым затуханием световых лучей в воде даже обладатели хорошо развитых органов зрения ориентируются при их помощи лишь на близком расстоянии.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DA4" w:rsidRPr="009F0DA4">
        <w:rPr>
          <w:rFonts w:ascii="Times New Roman" w:hAnsi="Times New Roman" w:cs="Times New Roman"/>
          <w:sz w:val="28"/>
          <w:szCs w:val="28"/>
        </w:rPr>
        <w:t>Звук распространяется в воде быстрее, чем в воздухе. Ориентация на звук развита у гидробионтов в целом лучше, чем зрительная. Ряд видов улавливает даже колебания очень низкой частоты (инфразвуки), возникающие при изменении ритма волн, и заблаговременно спускается перед штормом из поверхностных слоев в более глубокие (например, медузы). Многие обитатели водоемов - млекопитающие, рыбы, моллюски, ракообразные - сами издают звуки. Ракообразные осуществляют это трением друг о друга различных частей тела; рыбы - с помощью плавательного пузыря, глоточных зубов, челюстей, лучей грудных плавников и другими способами. Звуковая сигнализация служит чаще всего для внутривидовых взаимоотношений, например для ориентации в стае, привлечения особей другого пола и т. п., и особенно развита у обитателей мутных вод и больших глубин, живущих в темноте.</w:t>
      </w:r>
    </w:p>
    <w:p w14:paraId="62B91A0C" w14:textId="77777777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F0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Специфика приспособлений к жизни в пересыхающих водоемах</w:t>
      </w:r>
      <w:r w:rsidRPr="009F0DA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292203" w14:textId="77777777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sz w:val="28"/>
          <w:szCs w:val="28"/>
        </w:rPr>
        <w:lastRenderedPageBreak/>
        <w:t xml:space="preserve">          На Земле существует много временных, неглубоких водоемов, возникающих после разлива рек, сильных дождей, таяния снега и т. п. В этих водоемах, несмотря на краткость их существования, поселяются разнообразные гидробионты.</w:t>
      </w:r>
    </w:p>
    <w:p w14:paraId="2F0ABD42" w14:textId="77777777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sz w:val="28"/>
          <w:szCs w:val="28"/>
        </w:rPr>
        <w:t xml:space="preserve">         Общими особенностями обитателей пересыхающих бассейнов являются способности давать за короткие сроки многочисленное потомство и переносить длительные периоды без воды. Представители многих видов при этом закапываются в ил, переходя в состояние пониженной жизнедеятельности -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гипобиоза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. Так ведут себя щитни,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ветвистоусые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 рачки,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планарии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, малощетинковые черви, моллюски и даже рыбы - вьюн, африканский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протоптерус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 и южноамериканский лепидосирен из двоякодышащих. Многие мелкие виды образуют цисты, выдерживающие засуху, - таковы солнечники, инфузории, корненожки, ряд веслоногих рачков,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турбеллярий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, нематоды рода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Rhabditis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. Другие переживают неблагоприятный период в стадии высокоустойчивых яиц. Наконец, некоторым мелким обитателям пересыхающих водоемов присуща уникальная способность высыхать до состояния пленки, а при увлажнении возобновлять рост и развитие. Способность переносить полное обезвоживание организма выявлена у коловраток родов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Callidina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Philodina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 и др., тихоходок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Macrobiotus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Echiniscus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, нематод родов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Tylenchus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Plectus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Cephalobus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 и др. Эти животные населяют 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микроводоемы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 в подушках мхов и лишайников и адаптированы к резким изменениям режима влажности.</w:t>
      </w:r>
    </w:p>
    <w:p w14:paraId="4A0B63AB" w14:textId="61323E86" w:rsidR="009F0DA4" w:rsidRPr="009F0DA4" w:rsidRDefault="009F0DA4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A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F0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Фильтрация как тип питания.</w:t>
      </w:r>
      <w:r w:rsidRPr="009F0DA4">
        <w:rPr>
          <w:rFonts w:ascii="Times New Roman" w:hAnsi="Times New Roman" w:cs="Times New Roman"/>
          <w:sz w:val="28"/>
          <w:szCs w:val="28"/>
        </w:rPr>
        <w:t xml:space="preserve"> Многие гидробионты обладают особым характером питания </w:t>
      </w:r>
      <w:proofErr w:type="gramStart"/>
      <w:r w:rsidRPr="009F0DA4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9F0DA4">
        <w:rPr>
          <w:rFonts w:ascii="Times New Roman" w:hAnsi="Times New Roman" w:cs="Times New Roman"/>
          <w:sz w:val="28"/>
          <w:szCs w:val="28"/>
        </w:rPr>
        <w:t xml:space="preserve"> отцеживание или осаждение взвешенных в воде частиц органического происхождения и многочисленных мелких организмов. Такой способ питания, не требующий больших затрат энергии на поиски добычи, характерен для пластинчатожаберных моллюсков, сидячих иглокожих, полихет, мшанок, асцидий, планктонных рачков и др. Животные-</w:t>
      </w:r>
      <w:proofErr w:type="spellStart"/>
      <w:r w:rsidRPr="009F0DA4">
        <w:rPr>
          <w:rFonts w:ascii="Times New Roman" w:hAnsi="Times New Roman" w:cs="Times New Roman"/>
          <w:sz w:val="28"/>
          <w:szCs w:val="28"/>
        </w:rPr>
        <w:t>фильтраторы</w:t>
      </w:r>
      <w:proofErr w:type="spellEnd"/>
      <w:r w:rsidRPr="009F0DA4">
        <w:rPr>
          <w:rFonts w:ascii="Times New Roman" w:hAnsi="Times New Roman" w:cs="Times New Roman"/>
          <w:sz w:val="28"/>
          <w:szCs w:val="28"/>
        </w:rPr>
        <w:t xml:space="preserve"> выполняют важнейшую роль в биологической очистке водоемов. Мидии, обитающие на площади 1 м 2, могут прогонять через мантийную полость </w:t>
      </w:r>
      <w:proofErr w:type="gramStart"/>
      <w:r w:rsidRPr="009F0DA4">
        <w:rPr>
          <w:rFonts w:ascii="Times New Roman" w:hAnsi="Times New Roman" w:cs="Times New Roman"/>
          <w:sz w:val="28"/>
          <w:szCs w:val="28"/>
        </w:rPr>
        <w:t>150-280</w:t>
      </w:r>
      <w:proofErr w:type="gramEnd"/>
      <w:r w:rsidRPr="009F0DA4">
        <w:rPr>
          <w:rFonts w:ascii="Times New Roman" w:hAnsi="Times New Roman" w:cs="Times New Roman"/>
          <w:sz w:val="28"/>
          <w:szCs w:val="28"/>
        </w:rPr>
        <w:t xml:space="preserve"> м 3 воды за сутки, осаждая взвешенные частицы.             </w:t>
      </w:r>
      <w:r w:rsidR="003337A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1FB7708" w14:textId="25202FF0" w:rsidR="009F0DA4" w:rsidRPr="009F0DA4" w:rsidRDefault="003337A1" w:rsidP="009F0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F0DA4" w:rsidRPr="009F0DA4">
        <w:rPr>
          <w:rFonts w:ascii="Times New Roman" w:hAnsi="Times New Roman" w:cs="Times New Roman"/>
          <w:sz w:val="28"/>
          <w:szCs w:val="28"/>
        </w:rPr>
        <w:t xml:space="preserve">Свойства среды во многом определяют пути адаптации ее обитателей, их образ жизни и способы использования ресурсов, создавая цепи причинно-следственных зависимостей. Так, высокая плотность воды делает возможным существование планктона, а наличие парящих в воде организмов - предпосылка для развития фильтрационного типа питания, при котором возможен и сидячий образ жизни животных. В результате формируется мощный механизм самоочищения водоемов биосферного значения. В нем участвует огромное количество гидробионтов, как бентосных, так и </w:t>
      </w:r>
      <w:proofErr w:type="spellStart"/>
      <w:r w:rsidR="009F0DA4" w:rsidRPr="009F0DA4">
        <w:rPr>
          <w:rFonts w:ascii="Times New Roman" w:hAnsi="Times New Roman" w:cs="Times New Roman"/>
          <w:sz w:val="28"/>
          <w:szCs w:val="28"/>
        </w:rPr>
        <w:t>пелагиальных</w:t>
      </w:r>
      <w:proofErr w:type="spellEnd"/>
      <w:r w:rsidR="009F0DA4" w:rsidRPr="009F0DA4">
        <w:rPr>
          <w:rFonts w:ascii="Times New Roman" w:hAnsi="Times New Roman" w:cs="Times New Roman"/>
          <w:sz w:val="28"/>
          <w:szCs w:val="28"/>
        </w:rPr>
        <w:t xml:space="preserve">, от одноклеточных простейших до позвоночных животных. По расчетам, вся вода в озерах умеренного пояса пропускается через фильтрационные аппараты животных от нескольких до десятков раз в течение вегетационного сезона, а весь объем Мирового океана профильтровывается в течение нескольких суток. Нарушение деятельности </w:t>
      </w:r>
      <w:proofErr w:type="spellStart"/>
      <w:r w:rsidR="009F0DA4" w:rsidRPr="009F0DA4">
        <w:rPr>
          <w:rFonts w:ascii="Times New Roman" w:hAnsi="Times New Roman" w:cs="Times New Roman"/>
          <w:sz w:val="28"/>
          <w:szCs w:val="28"/>
        </w:rPr>
        <w:t>фильтраторов</w:t>
      </w:r>
      <w:proofErr w:type="spellEnd"/>
      <w:r w:rsidR="009F0DA4" w:rsidRPr="009F0DA4">
        <w:rPr>
          <w:rFonts w:ascii="Times New Roman" w:hAnsi="Times New Roman" w:cs="Times New Roman"/>
          <w:sz w:val="28"/>
          <w:szCs w:val="28"/>
        </w:rPr>
        <w:t xml:space="preserve"> </w:t>
      </w:r>
      <w:r w:rsidR="009F0DA4" w:rsidRPr="009F0DA4">
        <w:rPr>
          <w:rFonts w:ascii="Times New Roman" w:hAnsi="Times New Roman" w:cs="Times New Roman"/>
          <w:sz w:val="28"/>
          <w:szCs w:val="28"/>
        </w:rPr>
        <w:lastRenderedPageBreak/>
        <w:t>различными антропогенными воздействиями создает серьезную угрозу в поддержании чистоты вод.</w:t>
      </w:r>
    </w:p>
    <w:p w14:paraId="281AB0FE" w14:textId="77777777" w:rsidR="009C4611" w:rsidRPr="002D51C7" w:rsidRDefault="009C4611" w:rsidP="009C4611">
      <w:pPr>
        <w:pStyle w:val="11"/>
        <w:jc w:val="both"/>
        <w:rPr>
          <w:sz w:val="28"/>
          <w:szCs w:val="28"/>
        </w:rPr>
      </w:pPr>
    </w:p>
    <w:p w14:paraId="2304D039" w14:textId="77777777" w:rsidR="009C4611" w:rsidRDefault="009C4611" w:rsidP="009C46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C0B">
        <w:rPr>
          <w:rFonts w:ascii="Times New Roman" w:hAnsi="Times New Roman" w:cs="Times New Roman"/>
          <w:b/>
          <w:bCs/>
          <w:sz w:val="28"/>
          <w:szCs w:val="28"/>
        </w:rPr>
        <w:t>Вопросы для контроля изучаемого материала</w:t>
      </w:r>
    </w:p>
    <w:p w14:paraId="14533491" w14:textId="77777777" w:rsidR="008A6D77" w:rsidRPr="00DC6C0B" w:rsidRDefault="008A6D77" w:rsidP="009C46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1764CE" w14:textId="397666E7" w:rsidR="008A6D77" w:rsidRPr="008A6D77" w:rsidRDefault="00287365" w:rsidP="008A6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A6D77" w:rsidRPr="008A6D77">
        <w:rPr>
          <w:rFonts w:ascii="Times New Roman" w:hAnsi="Times New Roman" w:cs="Times New Roman"/>
          <w:sz w:val="28"/>
          <w:szCs w:val="28"/>
        </w:rPr>
        <w:t>Как большая плотность воды влияет на жизнь в водной среде?</w:t>
      </w:r>
    </w:p>
    <w:p w14:paraId="23830A34" w14:textId="6A54D510" w:rsidR="008A6D77" w:rsidRPr="008A6D77" w:rsidRDefault="00287365" w:rsidP="008A6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A6D77" w:rsidRPr="008A6D77">
        <w:rPr>
          <w:rFonts w:ascii="Times New Roman" w:hAnsi="Times New Roman" w:cs="Times New Roman"/>
          <w:sz w:val="28"/>
          <w:szCs w:val="28"/>
        </w:rPr>
        <w:t>Почему давление увеличивается с глубиной?</w:t>
      </w:r>
    </w:p>
    <w:p w14:paraId="752B3EC9" w14:textId="5898751D" w:rsidR="008A6D77" w:rsidRPr="008A6D77" w:rsidRDefault="00287365" w:rsidP="008A6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A6D77" w:rsidRPr="008A6D77">
        <w:rPr>
          <w:rFonts w:ascii="Times New Roman" w:hAnsi="Times New Roman" w:cs="Times New Roman"/>
          <w:sz w:val="28"/>
          <w:szCs w:val="28"/>
        </w:rPr>
        <w:t>Каково значение высокой удельной теплоёмкости воды для её обитателей?</w:t>
      </w:r>
    </w:p>
    <w:p w14:paraId="17149351" w14:textId="7A90F746" w:rsidR="008A6D77" w:rsidRPr="008A6D77" w:rsidRDefault="00287365" w:rsidP="008A6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A6D77" w:rsidRPr="008A6D77">
        <w:rPr>
          <w:rFonts w:ascii="Times New Roman" w:hAnsi="Times New Roman" w:cs="Times New Roman"/>
          <w:sz w:val="28"/>
          <w:szCs w:val="28"/>
        </w:rPr>
        <w:t>Почему солнечный свет плохо проникает в толщу воды?</w:t>
      </w:r>
    </w:p>
    <w:p w14:paraId="0B644C4B" w14:textId="2F2BE2B7" w:rsidR="008A6D77" w:rsidRPr="008A6D77" w:rsidRDefault="00287365" w:rsidP="008A6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A6D77" w:rsidRPr="008A6D77">
        <w:rPr>
          <w:rFonts w:ascii="Times New Roman" w:hAnsi="Times New Roman" w:cs="Times New Roman"/>
          <w:sz w:val="28"/>
          <w:szCs w:val="28"/>
        </w:rPr>
        <w:t>В чём заключается проблема недостатка кислорода в водной среде?</w:t>
      </w:r>
    </w:p>
    <w:p w14:paraId="21CF7FC3" w14:textId="0471FD2F" w:rsidR="008A6D77" w:rsidRPr="008A6D77" w:rsidRDefault="00287365" w:rsidP="008A6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A6D77" w:rsidRPr="008A6D77">
        <w:rPr>
          <w:rFonts w:ascii="Times New Roman" w:hAnsi="Times New Roman" w:cs="Times New Roman"/>
          <w:sz w:val="28"/>
          <w:szCs w:val="28"/>
        </w:rPr>
        <w:t>Какую роль играют течения и волнение в жизни водных организмов?</w:t>
      </w:r>
    </w:p>
    <w:p w14:paraId="7AC78C51" w14:textId="066EFE1C" w:rsidR="009C4611" w:rsidRDefault="00287365" w:rsidP="008A6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A6D77" w:rsidRPr="008A6D77">
        <w:rPr>
          <w:rFonts w:ascii="Times New Roman" w:hAnsi="Times New Roman" w:cs="Times New Roman"/>
          <w:sz w:val="28"/>
          <w:szCs w:val="28"/>
        </w:rPr>
        <w:t>Какие химические свойства воды, кроме содержания кислорода, важны для гидробионтов?</w:t>
      </w:r>
    </w:p>
    <w:p w14:paraId="21C7D3AB" w14:textId="7AD0C7E2" w:rsidR="00287365" w:rsidRPr="00287365" w:rsidRDefault="00287365" w:rsidP="0028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87365">
        <w:rPr>
          <w:rFonts w:ascii="Times New Roman" w:hAnsi="Times New Roman" w:cs="Times New Roman"/>
          <w:sz w:val="28"/>
          <w:szCs w:val="28"/>
        </w:rPr>
        <w:t>Какие адаптации помогают водным животным эффективно передвигаться?</w:t>
      </w:r>
    </w:p>
    <w:p w14:paraId="0A0FFF05" w14:textId="4E500BEA" w:rsidR="00287365" w:rsidRPr="00287365" w:rsidRDefault="00287365" w:rsidP="0028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10. 9. </w:t>
      </w:r>
      <w:r w:rsidRPr="00287365">
        <w:rPr>
          <w:rFonts w:ascii="Times New Roman" w:hAnsi="Times New Roman" w:cs="Times New Roman"/>
          <w:sz w:val="28"/>
          <w:szCs w:val="28"/>
        </w:rPr>
        <w:t>Почему для многих обитателей глубин характерна обтекаемая форма тела?</w:t>
      </w:r>
    </w:p>
    <w:p w14:paraId="22B729A0" w14:textId="370B8717" w:rsidR="00287365" w:rsidRPr="00287365" w:rsidRDefault="00287365" w:rsidP="0028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287365">
        <w:rPr>
          <w:rFonts w:ascii="Times New Roman" w:hAnsi="Times New Roman" w:cs="Times New Roman"/>
          <w:sz w:val="28"/>
          <w:szCs w:val="28"/>
        </w:rPr>
        <w:t>Какую функцию выполняют жабры у рыб?</w:t>
      </w:r>
    </w:p>
    <w:p w14:paraId="67C4AB8D" w14:textId="0BF91E4A" w:rsidR="00287365" w:rsidRPr="00287365" w:rsidRDefault="00287365" w:rsidP="0028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287365">
        <w:rPr>
          <w:rFonts w:ascii="Times New Roman" w:hAnsi="Times New Roman" w:cs="Times New Roman"/>
          <w:sz w:val="28"/>
          <w:szCs w:val="28"/>
        </w:rPr>
        <w:t>Как некоторые животные приспособились к жизни в условиях низкого освещения?</w:t>
      </w:r>
    </w:p>
    <w:p w14:paraId="7EF6248C" w14:textId="123A4145" w:rsidR="00287365" w:rsidRPr="00287365" w:rsidRDefault="00287365" w:rsidP="0028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287365">
        <w:rPr>
          <w:rFonts w:ascii="Times New Roman" w:hAnsi="Times New Roman" w:cs="Times New Roman"/>
          <w:sz w:val="28"/>
          <w:szCs w:val="28"/>
        </w:rPr>
        <w:t>Зачем многим водным животным необходим слой подкожного жира?</w:t>
      </w:r>
    </w:p>
    <w:p w14:paraId="43E51761" w14:textId="37523B6B" w:rsidR="00287365" w:rsidRPr="00287365" w:rsidRDefault="00287365" w:rsidP="0028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287365">
        <w:rPr>
          <w:rFonts w:ascii="Times New Roman" w:hAnsi="Times New Roman" w:cs="Times New Roman"/>
          <w:sz w:val="28"/>
          <w:szCs w:val="28"/>
        </w:rPr>
        <w:t>Как особенности строения конечностей помогают животным (например, тюленям или выдрам) в их среде обитания?</w:t>
      </w:r>
    </w:p>
    <w:p w14:paraId="435B1FEC" w14:textId="040605BE" w:rsidR="008A6D77" w:rsidRDefault="00287365" w:rsidP="0028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287365">
        <w:rPr>
          <w:rFonts w:ascii="Times New Roman" w:hAnsi="Times New Roman" w:cs="Times New Roman"/>
          <w:sz w:val="28"/>
          <w:szCs w:val="28"/>
        </w:rPr>
        <w:t>Как гидробионты приспособились к высокому давлению на глубине</w:t>
      </w:r>
    </w:p>
    <w:p w14:paraId="6FCE8D96" w14:textId="77777777" w:rsidR="008A6D77" w:rsidRDefault="008A6D77" w:rsidP="008A6D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EFBA8" w14:textId="77777777" w:rsidR="009C4611" w:rsidRPr="00F77CD2" w:rsidRDefault="009C4611" w:rsidP="009C46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>Рекомендуемый список литературных источников</w:t>
      </w:r>
    </w:p>
    <w:p w14:paraId="5AE93C2A" w14:textId="77777777" w:rsidR="009C4611" w:rsidRDefault="009C4611" w:rsidP="009C4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Зобов В.В. Экология животных. Учебное пособие: полный курс лекций. Казань, 2012.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120 с.</w:t>
      </w:r>
    </w:p>
    <w:p w14:paraId="40B5F2D2" w14:textId="77777777" w:rsidR="009C4611" w:rsidRDefault="009C4611" w:rsidP="009C4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Дауда Т. А., </w:t>
      </w:r>
      <w:proofErr w:type="spellStart"/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Кощаев</w:t>
      </w:r>
      <w:proofErr w:type="spellEnd"/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 Экология животных: Учебное пособие.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СПб., 2015.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271 с.</w:t>
      </w:r>
    </w:p>
    <w:p w14:paraId="1F313AC8" w14:textId="77777777" w:rsidR="009C4611" w:rsidRPr="00744829" w:rsidRDefault="009C4611" w:rsidP="009C4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Антропогенные факторы изменения животного мира // Экология — учебные материалы.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44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2019. </w:t>
      </w:r>
      <w:r w:rsidRPr="00744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URL: https://www.ecology-education.ru/index.php?Action=full&amp;id=463. </w:t>
      </w:r>
    </w:p>
    <w:p w14:paraId="3EA8D1FD" w14:textId="77777777" w:rsidR="009C4611" w:rsidRDefault="009C4611" w:rsidP="009C4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6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</w:t>
      </w:r>
      <w:proofErr w:type="spellStart"/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Бейсенова</w:t>
      </w:r>
      <w:proofErr w:type="spellEnd"/>
      <w:r w:rsidRPr="009C46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A.C., </w:t>
      </w:r>
      <w:proofErr w:type="spellStart"/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Шилдебаев</w:t>
      </w:r>
      <w:proofErr w:type="spellEnd"/>
      <w:r w:rsidRPr="009C46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9C46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C46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., </w:t>
      </w:r>
      <w:proofErr w:type="spellStart"/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Сауибаева</w:t>
      </w:r>
      <w:proofErr w:type="spellEnd"/>
      <w:r w:rsidRPr="009C46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C46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C46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</w:t>
      </w:r>
      <w:r w:rsidRPr="009C46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Алматы, 2001. </w:t>
      </w:r>
    </w:p>
    <w:p w14:paraId="6D8CADC0" w14:textId="77777777" w:rsidR="009C4611" w:rsidRDefault="009C4611" w:rsidP="009C4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B6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 </w:t>
      </w:r>
      <w:proofErr w:type="gramStart"/>
      <w:r w:rsidRPr="00B65204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proofErr w:type="gramEnd"/>
      <w:r w:rsidRPr="00B6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Войнова </w:t>
      </w:r>
      <w:proofErr w:type="gramStart"/>
      <w:r w:rsidRPr="00B65204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</w:t>
      </w:r>
      <w:proofErr w:type="gramEnd"/>
      <w:r w:rsidRPr="00B6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Ксенофонтов </w:t>
      </w:r>
      <w:proofErr w:type="gramStart"/>
      <w:r w:rsidRPr="00B65204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</w:t>
      </w:r>
      <w:proofErr w:type="gramEnd"/>
      <w:r w:rsidRPr="00B6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Полякова </w:t>
      </w:r>
      <w:proofErr w:type="gramStart"/>
      <w:r w:rsidRPr="00B65204">
        <w:rPr>
          <w:rFonts w:ascii="Times New Roman" w:eastAsia="Times New Roman" w:hAnsi="Times New Roman" w:cs="Times New Roman"/>
          <w:sz w:val="28"/>
          <w:szCs w:val="28"/>
          <w:lang w:eastAsia="ru-RU"/>
        </w:rPr>
        <w:t>Е.П.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Сравнительная физиология животных: учебник для студентов высших учебных заведений. - Санкт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етербург, 2010.</w:t>
      </w:r>
    </w:p>
    <w:p w14:paraId="48F28C98" w14:textId="77777777" w:rsidR="009C4611" w:rsidRDefault="009C4611" w:rsidP="009C4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Шарафутдинов Г. С. Основы Экологии животных. 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етербург,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51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34 с. </w:t>
      </w:r>
    </w:p>
    <w:p w14:paraId="1C088826" w14:textId="77777777" w:rsidR="009C4611" w:rsidRDefault="009C4611" w:rsidP="009C4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С</w:t>
      </w:r>
      <w:r w:rsidRPr="0048628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аварин А.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Pr="00486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кология животных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r w:rsidRPr="001D70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Гомель, 2012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-39 с. </w:t>
      </w:r>
    </w:p>
    <w:p w14:paraId="0E5BE6FC" w14:textId="77777777" w:rsidR="009C4611" w:rsidRDefault="009C4611" w:rsidP="009C4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282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76B90877" w14:textId="77777777" w:rsidR="009C4611" w:rsidRPr="008178D6" w:rsidRDefault="009C4611" w:rsidP="009C4611">
      <w:pPr>
        <w:spacing w:after="0" w:line="240" w:lineRule="auto"/>
        <w:ind w:firstLine="567"/>
        <w:jc w:val="both"/>
      </w:pPr>
    </w:p>
    <w:p w14:paraId="58E79D9E" w14:textId="77777777" w:rsidR="00184599" w:rsidRDefault="00184599"/>
    <w:sectPr w:rsidR="0018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C5"/>
    <w:rsid w:val="00184599"/>
    <w:rsid w:val="00287365"/>
    <w:rsid w:val="003337A1"/>
    <w:rsid w:val="003758C7"/>
    <w:rsid w:val="00492A96"/>
    <w:rsid w:val="007A29BD"/>
    <w:rsid w:val="008A6D77"/>
    <w:rsid w:val="009656C5"/>
    <w:rsid w:val="009C4611"/>
    <w:rsid w:val="009F0DA4"/>
    <w:rsid w:val="00A1371E"/>
    <w:rsid w:val="00AA50E6"/>
    <w:rsid w:val="00AD21D1"/>
    <w:rsid w:val="00F74A41"/>
    <w:rsid w:val="00F7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B78077"/>
  <w15:chartTrackingRefBased/>
  <w15:docId w15:val="{5AE8D313-C558-4E0A-8C56-1CA0EB18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611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5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5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5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56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56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56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56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56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56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5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5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5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5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56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56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56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5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56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656C5"/>
    <w:rPr>
      <w:b/>
      <w:bCs/>
      <w:smallCaps/>
      <w:color w:val="0F4761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9C461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c"/>
    <w:rsid w:val="009C4611"/>
    <w:pPr>
      <w:widowControl w:val="0"/>
      <w:shd w:val="clear" w:color="auto" w:fill="FFFFFF"/>
      <w:spacing w:after="0" w:line="240" w:lineRule="auto"/>
      <w:ind w:firstLine="320"/>
    </w:pPr>
    <w:rPr>
      <w:rFonts w:ascii="Times New Roman" w:eastAsia="Times New Roman" w:hAnsi="Times New Roman" w:cs="Times New Roman"/>
      <w:kern w:val="2"/>
      <w:sz w:val="20"/>
      <w:szCs w:val="20"/>
      <w:lang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2471</Words>
  <Characters>16507</Characters>
  <Application>Microsoft Office Word</Application>
  <DocSecurity>0</DocSecurity>
  <Lines>485</Lines>
  <Paragraphs>283</Paragraphs>
  <ScaleCrop>false</ScaleCrop>
  <Company/>
  <LinksUpToDate>false</LinksUpToDate>
  <CharactersWithSpaces>18695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Гульбану Садырова</dc:creator>
  <cp:keywords/>
  <dc:description/>
  <cp:lastModifiedBy>Гульбану Садырова</cp:lastModifiedBy>
  <cp:revision>12</cp:revision>
  <dcterms:created xsi:type="dcterms:W3CDTF">2025-11-12T13:39:00Z</dcterms:created>
  <dcterms:modified xsi:type="dcterms:W3CDTF">2025-11-12T15:08:00Z</dcterms:modified>
</cp:coreProperties>
</file>